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D4369" w14:textId="634843B5" w:rsidR="00800C66" w:rsidRPr="0086515F" w:rsidRDefault="00800C66" w:rsidP="00723558">
      <w:pPr>
        <w:contextualSpacing/>
        <w:jc w:val="center"/>
        <w:rPr>
          <w:b/>
          <w:bCs/>
        </w:rPr>
      </w:pPr>
      <w:r w:rsidRPr="00723558">
        <w:rPr>
          <w:b/>
          <w:bCs/>
        </w:rPr>
        <w:t>Договор №</w:t>
      </w:r>
      <w:r w:rsidR="00597AAE" w:rsidRPr="000925C3">
        <w:rPr>
          <w:b/>
          <w:bCs/>
        </w:rPr>
        <w:t xml:space="preserve"> </w:t>
      </w:r>
      <w:proofErr w:type="gramStart"/>
      <w:r w:rsidR="00597AAE">
        <w:rPr>
          <w:b/>
          <w:bCs/>
          <w:lang w:val="en-US"/>
        </w:rPr>
        <w:t>XXXX</w:t>
      </w:r>
      <w:r w:rsidR="00597AAE" w:rsidRPr="000925C3">
        <w:rPr>
          <w:b/>
          <w:bCs/>
        </w:rPr>
        <w:t xml:space="preserve"> </w:t>
      </w:r>
      <w:r w:rsidRPr="00723558">
        <w:rPr>
          <w:b/>
          <w:bCs/>
        </w:rPr>
        <w:t xml:space="preserve"> на</w:t>
      </w:r>
      <w:proofErr w:type="gramEnd"/>
      <w:r w:rsidRPr="00723558">
        <w:rPr>
          <w:b/>
          <w:bCs/>
        </w:rPr>
        <w:t xml:space="preserve"> </w:t>
      </w:r>
      <w:r w:rsidR="00597AAE" w:rsidRPr="00F958A8">
        <w:rPr>
          <w:b/>
          <w:bCs/>
        </w:rPr>
        <w:t>к</w:t>
      </w:r>
      <w:r w:rsidR="000925C3" w:rsidRPr="00F958A8">
        <w:rPr>
          <w:b/>
          <w:bCs/>
        </w:rPr>
        <w:t>уплю-продажу</w:t>
      </w:r>
      <w:r w:rsidRPr="00F958A8">
        <w:rPr>
          <w:b/>
          <w:bCs/>
        </w:rPr>
        <w:t xml:space="preserve"> </w:t>
      </w:r>
      <w:r w:rsidR="00F958A8" w:rsidRPr="0086515F">
        <w:rPr>
          <w:b/>
          <w:bCs/>
        </w:rPr>
        <w:t>товаров</w:t>
      </w:r>
    </w:p>
    <w:p w14:paraId="27BFDB4D" w14:textId="42102457" w:rsidR="00800C66" w:rsidRPr="00723558" w:rsidRDefault="00800C66" w:rsidP="00723558">
      <w:pPr>
        <w:contextualSpacing/>
        <w:jc w:val="center"/>
        <w:rPr>
          <w:b/>
          <w:bCs/>
        </w:rPr>
      </w:pPr>
      <w:r w:rsidRPr="0086515F">
        <w:rPr>
          <w:b/>
          <w:bCs/>
        </w:rPr>
        <w:t>«</w:t>
      </w:r>
      <w:r w:rsidR="00FB1177" w:rsidRPr="0086515F">
        <w:rPr>
          <w:b/>
          <w:bCs/>
        </w:rPr>
        <w:t>Труб</w:t>
      </w:r>
      <w:r w:rsidR="006412DE" w:rsidRPr="0086515F">
        <w:rPr>
          <w:b/>
          <w:bCs/>
        </w:rPr>
        <w:t>ные материалы</w:t>
      </w:r>
      <w:r w:rsidR="00FB1177" w:rsidRPr="0086515F">
        <w:rPr>
          <w:b/>
          <w:bCs/>
        </w:rPr>
        <w:t xml:space="preserve"> и</w:t>
      </w:r>
      <w:r w:rsidR="0073555A" w:rsidRPr="0086515F">
        <w:rPr>
          <w:b/>
          <w:bCs/>
        </w:rPr>
        <w:t xml:space="preserve"> оборудование</w:t>
      </w:r>
      <w:r w:rsidRPr="0086515F">
        <w:rPr>
          <w:b/>
          <w:bCs/>
        </w:rPr>
        <w:t>»</w:t>
      </w:r>
    </w:p>
    <w:p w14:paraId="064CEFBE" w14:textId="77777777" w:rsidR="00800C66" w:rsidRPr="00723558" w:rsidRDefault="00800C66" w:rsidP="00723558">
      <w:pPr>
        <w:contextualSpacing/>
        <w:rPr>
          <w:b/>
          <w:bCs/>
        </w:rPr>
      </w:pPr>
    </w:p>
    <w:p w14:paraId="50960C89" w14:textId="48B75A9B" w:rsidR="00800C66" w:rsidRPr="00F37B4F" w:rsidRDefault="00800C66" w:rsidP="00723558">
      <w:pPr>
        <w:contextualSpacing/>
        <w:jc w:val="center"/>
        <w:rPr>
          <w:b/>
          <w:bCs/>
        </w:rPr>
      </w:pPr>
      <w:r w:rsidRPr="007B7ED8">
        <w:rPr>
          <w:b/>
          <w:bCs/>
        </w:rPr>
        <w:t xml:space="preserve">г. </w:t>
      </w:r>
      <w:r w:rsidR="000925C3" w:rsidRPr="007B7ED8">
        <w:rPr>
          <w:b/>
          <w:bCs/>
        </w:rPr>
        <w:t>Астана</w:t>
      </w:r>
      <w:r w:rsidRPr="007B7ED8">
        <w:rPr>
          <w:b/>
          <w:bCs/>
        </w:rPr>
        <w:t xml:space="preserve">                                                    </w:t>
      </w:r>
      <w:r w:rsidRPr="007B7ED8">
        <w:rPr>
          <w:b/>
          <w:bCs/>
        </w:rPr>
        <w:tab/>
      </w:r>
      <w:r w:rsidRPr="007B7ED8">
        <w:rPr>
          <w:b/>
          <w:bCs/>
        </w:rPr>
        <w:tab/>
      </w:r>
      <w:r w:rsidRPr="007B7ED8">
        <w:rPr>
          <w:b/>
          <w:bCs/>
        </w:rPr>
        <w:tab/>
      </w:r>
      <w:r w:rsidRPr="007B7ED8">
        <w:rPr>
          <w:b/>
          <w:bCs/>
        </w:rPr>
        <w:tab/>
      </w:r>
      <w:r w:rsidR="00E80263" w:rsidRPr="007B7ED8">
        <w:rPr>
          <w:b/>
          <w:bCs/>
        </w:rPr>
        <w:t xml:space="preserve">     </w:t>
      </w:r>
      <w:r w:rsidR="00F7567F" w:rsidRPr="007B7ED8">
        <w:rPr>
          <w:b/>
          <w:bCs/>
        </w:rPr>
        <w:t xml:space="preserve">              </w:t>
      </w:r>
      <w:proofErr w:type="gramStart"/>
      <w:r w:rsidR="00F7567F" w:rsidRPr="007B7ED8">
        <w:rPr>
          <w:b/>
          <w:bCs/>
        </w:rPr>
        <w:t xml:space="preserve">  </w:t>
      </w:r>
      <w:r w:rsidRPr="007B7ED8">
        <w:rPr>
          <w:b/>
          <w:bCs/>
        </w:rPr>
        <w:t xml:space="preserve"> «</w:t>
      </w:r>
      <w:proofErr w:type="gramEnd"/>
      <w:r w:rsidRPr="007B7ED8">
        <w:rPr>
          <w:b/>
          <w:bCs/>
        </w:rPr>
        <w:t xml:space="preserve">___» </w:t>
      </w:r>
      <w:r w:rsidR="00E80263" w:rsidRPr="007B7ED8">
        <w:rPr>
          <w:b/>
          <w:bCs/>
        </w:rPr>
        <w:t xml:space="preserve">________ </w:t>
      </w:r>
      <w:r w:rsidRPr="007B7ED8">
        <w:rPr>
          <w:b/>
          <w:bCs/>
        </w:rPr>
        <w:t>202</w:t>
      </w:r>
      <w:r w:rsidR="00EB50BB" w:rsidRPr="007B7ED8">
        <w:rPr>
          <w:b/>
          <w:bCs/>
        </w:rPr>
        <w:t>5</w:t>
      </w:r>
      <w:r w:rsidRPr="007B7ED8">
        <w:rPr>
          <w:b/>
          <w:bCs/>
        </w:rPr>
        <w:t>г</w:t>
      </w:r>
      <w:r w:rsidRPr="00F37B4F">
        <w:rPr>
          <w:b/>
          <w:bCs/>
        </w:rPr>
        <w:t>.</w:t>
      </w:r>
    </w:p>
    <w:p w14:paraId="276BCCAC" w14:textId="77777777" w:rsidR="00800C66" w:rsidRPr="00F37B4F" w:rsidRDefault="00800C66" w:rsidP="00723558">
      <w:pPr>
        <w:contextualSpacing/>
        <w:jc w:val="both"/>
        <w:rPr>
          <w:b/>
        </w:rPr>
      </w:pPr>
    </w:p>
    <w:p w14:paraId="6D97A159" w14:textId="67631788" w:rsidR="00800C66" w:rsidRPr="00D35C1F" w:rsidRDefault="00E115BE" w:rsidP="00723558">
      <w:pPr>
        <w:ind w:firstLine="709"/>
        <w:contextualSpacing/>
        <w:jc w:val="both"/>
      </w:pPr>
      <w:r w:rsidRPr="007B7ED8">
        <w:rPr>
          <w:b/>
          <w:bCs/>
        </w:rPr>
        <w:t>Товарищество с ограниченной ответственностью "Исатай Оперейтинг Компани"</w:t>
      </w:r>
      <w:r w:rsidRPr="007B7ED8">
        <w:t>, действующее от имени и по поручению АО «Национальная компания «КазМунайГаз» и «ЭНИ Исатай Б.В.» (далее именуемые «Недропользователи») на основании Соглашения о совместной деятельности от 11.</w:t>
      </w:r>
      <w:r w:rsidRPr="00D35C1F">
        <w:t>03.2019 г. по Контракту № 4752-УВС-МЭ от 26 июля 2019 года на разведку и добычу углеводородов на участке «Абай» между Министерством энергетики Республики Казахстан, Акционерным обществом «Национальная компания «КазМунайГаз» и «Эни Исатай Б.В.», в лице Генерального директора Ахмад</w:t>
      </w:r>
      <w:r w:rsidR="00F958A8" w:rsidRPr="00D35C1F">
        <w:t xml:space="preserve"> В.</w:t>
      </w:r>
      <w:r w:rsidRPr="00D35C1F">
        <w:t xml:space="preserve"> и Заместителя Генерального директора Досмухамбетова Б.М., действующих на основании Устава</w:t>
      </w:r>
      <w:r w:rsidR="00AD374C" w:rsidRPr="00D35C1F">
        <w:t xml:space="preserve">, </w:t>
      </w:r>
      <w:r w:rsidR="00D33BDA" w:rsidRPr="00D35C1F">
        <w:t>именуемое в дальнейшем «</w:t>
      </w:r>
      <w:r w:rsidR="00D1595B" w:rsidRPr="00D35C1F">
        <w:t>Продавец</w:t>
      </w:r>
      <w:r w:rsidR="00D33BDA" w:rsidRPr="00D35C1F">
        <w:t>», с другой стороны</w:t>
      </w:r>
      <w:r w:rsidR="00800C66" w:rsidRPr="00D35C1F">
        <w:t xml:space="preserve">, и </w:t>
      </w:r>
      <w:r w:rsidR="00800C66" w:rsidRPr="00D35C1F">
        <w:tab/>
      </w:r>
    </w:p>
    <w:p w14:paraId="6D15BC61" w14:textId="7B949A86" w:rsidR="00800C66" w:rsidRPr="00D35C1F" w:rsidRDefault="00800C66" w:rsidP="00723558">
      <w:pPr>
        <w:ind w:firstLine="709"/>
        <w:contextualSpacing/>
        <w:jc w:val="both"/>
      </w:pPr>
      <w:r w:rsidRPr="00D35C1F">
        <w:rPr>
          <w:b/>
          <w:bCs/>
        </w:rPr>
        <w:t>Товарищество с ограниченной ответственностью «</w:t>
      </w:r>
      <w:r w:rsidR="002D30BD" w:rsidRPr="00D35C1F">
        <w:rPr>
          <w:b/>
          <w:bCs/>
        </w:rPr>
        <w:t>хххх</w:t>
      </w:r>
      <w:r w:rsidRPr="00D35C1F">
        <w:rPr>
          <w:b/>
          <w:bCs/>
        </w:rPr>
        <w:t>»</w:t>
      </w:r>
      <w:r w:rsidRPr="00D35C1F">
        <w:t xml:space="preserve">, именуемое в дальнейшем «Покупатель», зарегистрированное в соответствии с законодательством Республики Казахстан, в лице </w:t>
      </w:r>
      <w:r w:rsidR="002D30BD" w:rsidRPr="00D35C1F">
        <w:t>хххх</w:t>
      </w:r>
      <w:r w:rsidRPr="00D35C1F">
        <w:t>, действующ</w:t>
      </w:r>
      <w:r w:rsidR="002D30BD" w:rsidRPr="00D35C1F">
        <w:t>его</w:t>
      </w:r>
      <w:r w:rsidRPr="00D35C1F">
        <w:t xml:space="preserve"> на основании Устава, с другой стороны, далее совместно именуемые «Стороны», а по отдельности «Сторона», заключили настоящий договор на </w:t>
      </w:r>
      <w:r w:rsidR="00EC79BA" w:rsidRPr="00D35C1F">
        <w:t>закуп</w:t>
      </w:r>
      <w:r w:rsidRPr="00D35C1F">
        <w:t xml:space="preserve"> </w:t>
      </w:r>
      <w:r w:rsidR="003F0237" w:rsidRPr="00D35C1F">
        <w:t>товара «</w:t>
      </w:r>
      <w:r w:rsidR="009516CD" w:rsidRPr="00D35C1F">
        <w:t>Труб</w:t>
      </w:r>
      <w:r w:rsidR="006412DE" w:rsidRPr="00D35C1F">
        <w:t>ные материалы</w:t>
      </w:r>
      <w:r w:rsidR="009516CD" w:rsidRPr="00D35C1F">
        <w:t xml:space="preserve"> и</w:t>
      </w:r>
      <w:r w:rsidR="003F0237" w:rsidRPr="00D35C1F">
        <w:t xml:space="preserve"> оборудование</w:t>
      </w:r>
      <w:r w:rsidR="009516CD" w:rsidRPr="00D35C1F">
        <w:t>»</w:t>
      </w:r>
      <w:r w:rsidR="003F0237" w:rsidRPr="00D35C1F">
        <w:t xml:space="preserve"> </w:t>
      </w:r>
      <w:r w:rsidRPr="00D35C1F">
        <w:t>(далее - Договор) о нижеследующем:</w:t>
      </w:r>
    </w:p>
    <w:p w14:paraId="2B3838E8" w14:textId="77777777" w:rsidR="00800C66" w:rsidRPr="00D35C1F" w:rsidRDefault="00800C66" w:rsidP="00723558">
      <w:pPr>
        <w:pStyle w:val="ListParagraph"/>
        <w:shd w:val="clear" w:color="auto" w:fill="FFFFFF" w:themeFill="background1"/>
        <w:tabs>
          <w:tab w:val="left" w:pos="284"/>
        </w:tabs>
        <w:ind w:left="0"/>
        <w:jc w:val="both"/>
        <w:rPr>
          <w:lang w:eastAsia="ru-RU"/>
        </w:rPr>
      </w:pPr>
    </w:p>
    <w:p w14:paraId="26EBDC59" w14:textId="77777777" w:rsidR="00800C66" w:rsidRPr="00D35C1F" w:rsidRDefault="00800C66" w:rsidP="00723558">
      <w:pPr>
        <w:pStyle w:val="ListParagraph"/>
        <w:numPr>
          <w:ilvl w:val="0"/>
          <w:numId w:val="4"/>
        </w:numPr>
        <w:tabs>
          <w:tab w:val="left" w:pos="284"/>
        </w:tabs>
        <w:ind w:left="0" w:firstLine="0"/>
        <w:jc w:val="center"/>
        <w:rPr>
          <w:b/>
          <w:bCs/>
          <w:lang w:eastAsia="ru-RU"/>
        </w:rPr>
      </w:pPr>
      <w:r w:rsidRPr="00D35C1F">
        <w:rPr>
          <w:b/>
          <w:bCs/>
          <w:lang w:eastAsia="ru-RU"/>
        </w:rPr>
        <w:t>Предмет Договора</w:t>
      </w:r>
    </w:p>
    <w:p w14:paraId="4171016C" w14:textId="2FC06154" w:rsidR="00800C66" w:rsidRPr="00D35C1F" w:rsidRDefault="00D1595B" w:rsidP="001214BC">
      <w:pPr>
        <w:pStyle w:val="ListParagraph"/>
        <w:numPr>
          <w:ilvl w:val="1"/>
          <w:numId w:val="4"/>
        </w:numPr>
        <w:tabs>
          <w:tab w:val="left" w:pos="426"/>
          <w:tab w:val="left" w:pos="1134"/>
        </w:tabs>
        <w:ind w:left="0" w:firstLine="0"/>
        <w:jc w:val="both"/>
        <w:rPr>
          <w:lang w:eastAsia="ru-RU"/>
        </w:rPr>
      </w:pPr>
      <w:r w:rsidRPr="00D35C1F">
        <w:rPr>
          <w:lang w:eastAsia="ru-RU"/>
        </w:rPr>
        <w:t>Продавец</w:t>
      </w:r>
      <w:r w:rsidR="00800C66" w:rsidRPr="00D35C1F">
        <w:rPr>
          <w:lang w:eastAsia="ru-RU"/>
        </w:rPr>
        <w:t xml:space="preserve"> обязуется передать Покупателю в собственность </w:t>
      </w:r>
      <w:r w:rsidR="009516CD" w:rsidRPr="00D35C1F">
        <w:t>«Труб</w:t>
      </w:r>
      <w:r w:rsidR="006412DE" w:rsidRPr="00D35C1F">
        <w:t>ные материалы</w:t>
      </w:r>
      <w:r w:rsidR="009516CD" w:rsidRPr="00D35C1F">
        <w:t xml:space="preserve"> и оборудование»</w:t>
      </w:r>
      <w:r w:rsidR="009516CD" w:rsidRPr="00D35C1F">
        <w:rPr>
          <w:lang w:eastAsia="ru-RU"/>
        </w:rPr>
        <w:t xml:space="preserve"> </w:t>
      </w:r>
      <w:r w:rsidR="008B05B4" w:rsidRPr="00D35C1F">
        <w:rPr>
          <w:lang w:eastAsia="ru-RU"/>
        </w:rPr>
        <w:t xml:space="preserve">(далее-Товар) </w:t>
      </w:r>
      <w:r w:rsidR="003F0237" w:rsidRPr="00D35C1F">
        <w:rPr>
          <w:lang w:eastAsia="ru-RU"/>
        </w:rPr>
        <w:t>согласно Приложению № 1 к Договору</w:t>
      </w:r>
      <w:r w:rsidR="00800C66" w:rsidRPr="00D35C1F">
        <w:rPr>
          <w:lang w:eastAsia="ru-RU"/>
        </w:rPr>
        <w:t>, а Покупатель обязуется принять и оплатить Товар на условиях настоящего Договора.</w:t>
      </w:r>
    </w:p>
    <w:p w14:paraId="275063D4" w14:textId="18C62C50" w:rsidR="001214BC" w:rsidRPr="00D35C1F" w:rsidRDefault="006412DE" w:rsidP="00723558">
      <w:pPr>
        <w:widowControl w:val="0"/>
        <w:numPr>
          <w:ilvl w:val="1"/>
          <w:numId w:val="4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lang w:eastAsia="ru-RU"/>
        </w:rPr>
      </w:pPr>
      <w:r w:rsidRPr="00D35C1F">
        <w:rPr>
          <w:lang w:eastAsia="ru-RU"/>
        </w:rPr>
        <w:t xml:space="preserve">Перечень </w:t>
      </w:r>
      <w:r w:rsidR="00A25FBE" w:rsidRPr="00D35C1F">
        <w:rPr>
          <w:lang w:eastAsia="ru-RU"/>
        </w:rPr>
        <w:t>наименований</w:t>
      </w:r>
      <w:r w:rsidR="006F1C1D" w:rsidRPr="00D35C1F">
        <w:rPr>
          <w:lang w:eastAsia="ru-RU"/>
        </w:rPr>
        <w:t>, модел</w:t>
      </w:r>
      <w:r w:rsidR="005802E3" w:rsidRPr="00D35C1F">
        <w:rPr>
          <w:lang w:eastAsia="ru-RU"/>
        </w:rPr>
        <w:t>ь</w:t>
      </w:r>
      <w:r w:rsidR="006F1C1D" w:rsidRPr="00D35C1F">
        <w:rPr>
          <w:lang w:eastAsia="ru-RU"/>
        </w:rPr>
        <w:t>, количество видов</w:t>
      </w:r>
      <w:r w:rsidR="00A25FBE" w:rsidRPr="00D35C1F">
        <w:rPr>
          <w:lang w:eastAsia="ru-RU"/>
        </w:rPr>
        <w:t xml:space="preserve"> </w:t>
      </w:r>
      <w:r w:rsidR="001D0605" w:rsidRPr="00D35C1F">
        <w:rPr>
          <w:lang w:eastAsia="ru-RU"/>
        </w:rPr>
        <w:t>товара и</w:t>
      </w:r>
      <w:r w:rsidR="005802E3" w:rsidRPr="00D35C1F">
        <w:rPr>
          <w:lang w:eastAsia="ru-RU"/>
        </w:rPr>
        <w:t xml:space="preserve"> стоимость </w:t>
      </w:r>
      <w:r w:rsidR="001214BC" w:rsidRPr="00D35C1F">
        <w:rPr>
          <w:lang w:eastAsia="ru-RU"/>
        </w:rPr>
        <w:t>устанавливаются в Приложении №1</w:t>
      </w:r>
      <w:r w:rsidR="003F0237" w:rsidRPr="00D35C1F">
        <w:rPr>
          <w:lang w:eastAsia="ru-RU"/>
        </w:rPr>
        <w:t xml:space="preserve"> «Спецификация и стоимость товара» к</w:t>
      </w:r>
      <w:r w:rsidR="005802E3" w:rsidRPr="00D35C1F">
        <w:rPr>
          <w:lang w:eastAsia="ru-RU"/>
        </w:rPr>
        <w:t xml:space="preserve"> настояще</w:t>
      </w:r>
      <w:r w:rsidR="003F0237" w:rsidRPr="00D35C1F">
        <w:rPr>
          <w:lang w:eastAsia="ru-RU"/>
        </w:rPr>
        <w:t>му</w:t>
      </w:r>
      <w:r w:rsidR="005802E3" w:rsidRPr="00D35C1F">
        <w:rPr>
          <w:lang w:eastAsia="ru-RU"/>
        </w:rPr>
        <w:t xml:space="preserve"> Договор</w:t>
      </w:r>
      <w:r w:rsidR="003F0237" w:rsidRPr="00D35C1F">
        <w:rPr>
          <w:lang w:eastAsia="ru-RU"/>
        </w:rPr>
        <w:t>у</w:t>
      </w:r>
      <w:r w:rsidR="002C5A36" w:rsidRPr="00D35C1F">
        <w:rPr>
          <w:lang w:eastAsia="ru-RU"/>
        </w:rPr>
        <w:t>.</w:t>
      </w:r>
    </w:p>
    <w:p w14:paraId="52127C74" w14:textId="77777777" w:rsidR="00F234FC" w:rsidRPr="00D35C1F" w:rsidRDefault="00F234FC" w:rsidP="00723558">
      <w:pPr>
        <w:widowControl w:val="0"/>
        <w:numPr>
          <w:ilvl w:val="1"/>
          <w:numId w:val="4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lang w:eastAsia="ru-RU"/>
        </w:rPr>
      </w:pPr>
      <w:r w:rsidRPr="00D35C1F">
        <w:rPr>
          <w:lang w:eastAsia="ru-RU"/>
        </w:rPr>
        <w:t>Перечисленные ниже документы и условия, оговоренные в них, образуют данный Договор и считаются его неотъемлемой частью, а именно:</w:t>
      </w:r>
    </w:p>
    <w:p w14:paraId="2A3D5013" w14:textId="77777777" w:rsidR="00F234FC" w:rsidRPr="00D35C1F" w:rsidRDefault="006C3026" w:rsidP="00723558">
      <w:pPr>
        <w:pStyle w:val="ListParagraph"/>
        <w:widowControl w:val="0"/>
        <w:numPr>
          <w:ilvl w:val="0"/>
          <w:numId w:val="53"/>
        </w:numPr>
        <w:tabs>
          <w:tab w:val="left" w:pos="567"/>
        </w:tabs>
        <w:autoSpaceDE w:val="0"/>
        <w:autoSpaceDN w:val="0"/>
        <w:adjustRightInd w:val="0"/>
        <w:jc w:val="both"/>
        <w:rPr>
          <w:lang w:eastAsia="ru-RU"/>
        </w:rPr>
      </w:pPr>
      <w:r w:rsidRPr="00D35C1F">
        <w:rPr>
          <w:lang w:eastAsia="ru-RU"/>
        </w:rPr>
        <w:t xml:space="preserve">Спецификация и стоимость товара </w:t>
      </w:r>
      <w:r w:rsidR="00F234FC" w:rsidRPr="00D35C1F">
        <w:rPr>
          <w:lang w:eastAsia="ru-RU"/>
        </w:rPr>
        <w:t>(Приложение №1);</w:t>
      </w:r>
    </w:p>
    <w:p w14:paraId="05AE9168" w14:textId="70A1BC68" w:rsidR="006C3026" w:rsidRPr="00D35C1F" w:rsidRDefault="004E2F07" w:rsidP="004B3653">
      <w:pPr>
        <w:pStyle w:val="ListParagraph"/>
        <w:widowControl w:val="0"/>
        <w:numPr>
          <w:ilvl w:val="0"/>
          <w:numId w:val="53"/>
        </w:numPr>
        <w:tabs>
          <w:tab w:val="left" w:pos="567"/>
        </w:tabs>
        <w:autoSpaceDE w:val="0"/>
        <w:autoSpaceDN w:val="0"/>
        <w:adjustRightInd w:val="0"/>
        <w:jc w:val="both"/>
        <w:rPr>
          <w:lang w:eastAsia="ru-RU"/>
        </w:rPr>
      </w:pPr>
      <w:r w:rsidRPr="00D35C1F">
        <w:rPr>
          <w:lang w:eastAsia="ru-RU"/>
        </w:rPr>
        <w:t xml:space="preserve">«Образец </w:t>
      </w:r>
      <w:r w:rsidR="0013274A" w:rsidRPr="00D35C1F">
        <w:t>накладной на отпуск запасов на сторону</w:t>
      </w:r>
      <w:r w:rsidRPr="00D35C1F">
        <w:rPr>
          <w:lang w:eastAsia="ru-RU"/>
        </w:rPr>
        <w:t>»</w:t>
      </w:r>
      <w:r w:rsidRPr="00D35C1F" w:rsidDel="004E2F07">
        <w:rPr>
          <w:lang w:eastAsia="ru-RU"/>
        </w:rPr>
        <w:t xml:space="preserve"> </w:t>
      </w:r>
      <w:r w:rsidR="00F234FC" w:rsidRPr="00D35C1F">
        <w:rPr>
          <w:lang w:eastAsia="ru-RU"/>
        </w:rPr>
        <w:t>(Приложение №2)</w:t>
      </w:r>
      <w:r w:rsidR="004B3653" w:rsidRPr="00D35C1F">
        <w:rPr>
          <w:lang w:eastAsia="ru-RU"/>
        </w:rPr>
        <w:t>.</w:t>
      </w:r>
      <w:r w:rsidR="006C3026" w:rsidRPr="00D35C1F">
        <w:rPr>
          <w:sz w:val="23"/>
          <w:szCs w:val="23"/>
        </w:rPr>
        <w:t xml:space="preserve">  </w:t>
      </w:r>
    </w:p>
    <w:p w14:paraId="150CEB78" w14:textId="113479A7" w:rsidR="0049683C" w:rsidRPr="00D35C1F" w:rsidRDefault="00D1595B" w:rsidP="00723558">
      <w:pPr>
        <w:widowControl w:val="0"/>
        <w:numPr>
          <w:ilvl w:val="1"/>
          <w:numId w:val="4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lang w:eastAsia="ru-RU"/>
        </w:rPr>
      </w:pPr>
      <w:r w:rsidRPr="00D35C1F">
        <w:rPr>
          <w:sz w:val="23"/>
          <w:szCs w:val="23"/>
        </w:rPr>
        <w:t>Продавец</w:t>
      </w:r>
      <w:r w:rsidR="0049683C" w:rsidRPr="00D35C1F">
        <w:rPr>
          <w:sz w:val="23"/>
          <w:szCs w:val="23"/>
        </w:rPr>
        <w:t xml:space="preserve"> гарантирует, что </w:t>
      </w:r>
      <w:r w:rsidR="0049683C" w:rsidRPr="00D35C1F">
        <w:rPr>
          <w:lang w:eastAsia="ru-RU"/>
        </w:rPr>
        <w:t xml:space="preserve">обладает правом собственности на Товар или иным образом уполномочен распоряжаться Товаром, что передача Товара в собственность Покупателя является законной, что поставленный Товар свободен от каких-либо  обременений, обязательств и ограничений в использовании на территории Республики Казахстан, является свободным от любых прав третьих лиц и соответствует техническим условиям завода-изготовителя, стандартам, действующим в Республике Казахстан, условиям Договора и требованиям нормативных документов. </w:t>
      </w:r>
    </w:p>
    <w:p w14:paraId="6C731070" w14:textId="6B44150D" w:rsidR="00F234FC" w:rsidRPr="00D35C1F" w:rsidRDefault="00F234FC" w:rsidP="00F7567F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lang w:eastAsia="ru-RU"/>
        </w:rPr>
      </w:pPr>
    </w:p>
    <w:p w14:paraId="488AC594" w14:textId="499501FE" w:rsidR="00800C66" w:rsidRPr="00D35C1F" w:rsidRDefault="00800C66" w:rsidP="00723558">
      <w:pPr>
        <w:pStyle w:val="ListParagraph"/>
        <w:numPr>
          <w:ilvl w:val="0"/>
          <w:numId w:val="4"/>
        </w:numPr>
        <w:ind w:left="0" w:hanging="502"/>
        <w:jc w:val="center"/>
        <w:rPr>
          <w:b/>
          <w:bCs/>
          <w:lang w:eastAsia="ru-RU"/>
        </w:rPr>
      </w:pPr>
      <w:r w:rsidRPr="00D35C1F">
        <w:rPr>
          <w:b/>
          <w:bCs/>
          <w:lang w:eastAsia="ru-RU"/>
        </w:rPr>
        <w:t xml:space="preserve">Условия </w:t>
      </w:r>
      <w:r w:rsidR="004D5471" w:rsidRPr="00D35C1F">
        <w:rPr>
          <w:b/>
          <w:bCs/>
          <w:lang w:eastAsia="ru-RU"/>
        </w:rPr>
        <w:t>продажи</w:t>
      </w:r>
      <w:r w:rsidRPr="00D35C1F">
        <w:rPr>
          <w:b/>
          <w:bCs/>
          <w:lang w:eastAsia="ru-RU"/>
        </w:rPr>
        <w:t xml:space="preserve"> и приемк</w:t>
      </w:r>
      <w:r w:rsidR="008C2223" w:rsidRPr="00D35C1F">
        <w:rPr>
          <w:b/>
          <w:bCs/>
          <w:lang w:eastAsia="ru-RU"/>
        </w:rPr>
        <w:t>и</w:t>
      </w:r>
      <w:r w:rsidRPr="00D35C1F">
        <w:rPr>
          <w:b/>
          <w:bCs/>
          <w:lang w:eastAsia="ru-RU"/>
        </w:rPr>
        <w:t xml:space="preserve"> Товара</w:t>
      </w:r>
    </w:p>
    <w:p w14:paraId="0ECA9E74" w14:textId="45D19309" w:rsidR="00800C66" w:rsidRPr="00D35C1F" w:rsidRDefault="00D1595B" w:rsidP="00C0649A">
      <w:pPr>
        <w:pStyle w:val="ListParagraph"/>
        <w:numPr>
          <w:ilvl w:val="1"/>
          <w:numId w:val="14"/>
        </w:numPr>
        <w:tabs>
          <w:tab w:val="left" w:pos="709"/>
          <w:tab w:val="left" w:pos="993"/>
        </w:tabs>
        <w:ind w:left="0" w:firstLine="0"/>
        <w:jc w:val="both"/>
        <w:rPr>
          <w:lang w:eastAsia="ru-RU"/>
        </w:rPr>
      </w:pPr>
      <w:r w:rsidRPr="00D35C1F">
        <w:rPr>
          <w:lang w:eastAsia="ru-RU"/>
        </w:rPr>
        <w:t xml:space="preserve">Продажа </w:t>
      </w:r>
      <w:r w:rsidR="00800C66" w:rsidRPr="00D35C1F">
        <w:rPr>
          <w:lang w:eastAsia="ru-RU"/>
        </w:rPr>
        <w:t xml:space="preserve">Товара осуществляется </w:t>
      </w:r>
      <w:r w:rsidRPr="00D35C1F">
        <w:rPr>
          <w:lang w:eastAsia="ru-RU"/>
        </w:rPr>
        <w:t>Продавц</w:t>
      </w:r>
      <w:r w:rsidR="00800C66" w:rsidRPr="00D35C1F">
        <w:rPr>
          <w:lang w:eastAsia="ru-RU"/>
        </w:rPr>
        <w:t xml:space="preserve">ом в соответствии с Приложениями к Договору. </w:t>
      </w:r>
      <w:r w:rsidRPr="00D35C1F">
        <w:rPr>
          <w:lang w:eastAsia="ru-RU"/>
        </w:rPr>
        <w:t xml:space="preserve">Продажа </w:t>
      </w:r>
      <w:r w:rsidR="00800C66" w:rsidRPr="00D35C1F">
        <w:rPr>
          <w:lang w:eastAsia="ru-RU"/>
        </w:rPr>
        <w:t xml:space="preserve">Товара </w:t>
      </w:r>
      <w:r w:rsidR="001D0605" w:rsidRPr="00D35C1F">
        <w:rPr>
          <w:lang w:eastAsia="ru-RU"/>
        </w:rPr>
        <w:t>осуществляется на условиях самовывоза Покупател</w:t>
      </w:r>
      <w:r w:rsidR="003F0237" w:rsidRPr="00D35C1F">
        <w:rPr>
          <w:lang w:eastAsia="ru-RU"/>
        </w:rPr>
        <w:t>ем</w:t>
      </w:r>
      <w:r w:rsidR="00800C66" w:rsidRPr="00D35C1F">
        <w:rPr>
          <w:lang w:eastAsia="ru-RU"/>
        </w:rPr>
        <w:t xml:space="preserve"> </w:t>
      </w:r>
      <w:r w:rsidR="00426CF4" w:rsidRPr="00D35C1F">
        <w:rPr>
          <w:lang w:eastAsia="ru-RU"/>
        </w:rPr>
        <w:t xml:space="preserve">по </w:t>
      </w:r>
      <w:proofErr w:type="gramStart"/>
      <w:r w:rsidR="00426CF4" w:rsidRPr="00D35C1F">
        <w:rPr>
          <w:lang w:eastAsia="ru-RU"/>
        </w:rPr>
        <w:t xml:space="preserve">адресу: </w:t>
      </w:r>
      <w:r w:rsidR="00FC3E78" w:rsidRPr="00D35C1F">
        <w:rPr>
          <w:lang w:eastAsia="ru-RU"/>
        </w:rPr>
        <w:t xml:space="preserve"> РК</w:t>
      </w:r>
      <w:proofErr w:type="gramEnd"/>
      <w:r w:rsidR="00FC3E78" w:rsidRPr="00D35C1F">
        <w:rPr>
          <w:lang w:eastAsia="ru-RU"/>
        </w:rPr>
        <w:t xml:space="preserve">, г. </w:t>
      </w:r>
      <w:r w:rsidR="00CB421F" w:rsidRPr="00D35C1F">
        <w:rPr>
          <w:lang w:eastAsia="ru-RU"/>
        </w:rPr>
        <w:t>Актау</w:t>
      </w:r>
      <w:r w:rsidR="00FC3E78" w:rsidRPr="00D35C1F">
        <w:rPr>
          <w:lang w:eastAsia="ru-RU"/>
        </w:rPr>
        <w:t xml:space="preserve">, </w:t>
      </w:r>
      <w:r w:rsidR="00C74622" w:rsidRPr="00D35C1F">
        <w:rPr>
          <w:lang w:eastAsia="ru-RU"/>
        </w:rPr>
        <w:t>микр. 28 А</w:t>
      </w:r>
      <w:r w:rsidR="00DB4AA0" w:rsidRPr="00D35C1F">
        <w:rPr>
          <w:lang w:eastAsia="ru-RU"/>
        </w:rPr>
        <w:t>, гаражное общество «Сункар»</w:t>
      </w:r>
      <w:r w:rsidR="001D0605" w:rsidRPr="00D35C1F">
        <w:rPr>
          <w:lang w:eastAsia="ru-RU"/>
        </w:rPr>
        <w:t>.</w:t>
      </w:r>
      <w:r w:rsidR="00426CF4" w:rsidRPr="00D35C1F">
        <w:rPr>
          <w:lang w:eastAsia="ru-RU"/>
        </w:rPr>
        <w:t xml:space="preserve"> </w:t>
      </w:r>
    </w:p>
    <w:p w14:paraId="0E2D79E5" w14:textId="08720F32" w:rsidR="00D92211" w:rsidRPr="00D35C1F" w:rsidRDefault="003F0237" w:rsidP="00723558">
      <w:pPr>
        <w:pStyle w:val="ListParagraph"/>
        <w:numPr>
          <w:ilvl w:val="1"/>
          <w:numId w:val="14"/>
        </w:numPr>
        <w:tabs>
          <w:tab w:val="left" w:pos="709"/>
          <w:tab w:val="left" w:pos="993"/>
        </w:tabs>
        <w:ind w:left="0" w:firstLine="0"/>
        <w:jc w:val="both"/>
        <w:rPr>
          <w:lang w:eastAsia="ru-RU"/>
        </w:rPr>
      </w:pPr>
      <w:r w:rsidRPr="00D35C1F">
        <w:rPr>
          <w:lang w:eastAsia="ru-RU"/>
        </w:rPr>
        <w:t xml:space="preserve">Передача Товара </w:t>
      </w:r>
      <w:r w:rsidR="004979BE" w:rsidRPr="00D35C1F">
        <w:rPr>
          <w:lang w:eastAsia="ru-RU"/>
        </w:rPr>
        <w:t xml:space="preserve">должна </w:t>
      </w:r>
      <w:r w:rsidRPr="00D35C1F">
        <w:rPr>
          <w:lang w:eastAsia="ru-RU"/>
        </w:rPr>
        <w:t xml:space="preserve">быть осуществлена в течение </w:t>
      </w:r>
      <w:r w:rsidR="00D916E0" w:rsidRPr="00D35C1F">
        <w:rPr>
          <w:lang w:eastAsia="ru-RU"/>
        </w:rPr>
        <w:t>10</w:t>
      </w:r>
      <w:r w:rsidR="00D92211" w:rsidRPr="00D35C1F">
        <w:rPr>
          <w:lang w:eastAsia="ru-RU"/>
        </w:rPr>
        <w:t xml:space="preserve"> (</w:t>
      </w:r>
      <w:r w:rsidR="00D916E0" w:rsidRPr="00D35C1F">
        <w:rPr>
          <w:lang w:eastAsia="ru-RU"/>
        </w:rPr>
        <w:t>десят</w:t>
      </w:r>
      <w:r w:rsidR="00414931" w:rsidRPr="00D35C1F">
        <w:rPr>
          <w:lang w:eastAsia="ru-RU"/>
        </w:rPr>
        <w:t>и</w:t>
      </w:r>
      <w:r w:rsidR="00D92211" w:rsidRPr="00D35C1F">
        <w:rPr>
          <w:lang w:eastAsia="ru-RU"/>
        </w:rPr>
        <w:t xml:space="preserve">) </w:t>
      </w:r>
      <w:r w:rsidR="004E59D4" w:rsidRPr="00D35C1F">
        <w:rPr>
          <w:lang w:eastAsia="ru-RU"/>
        </w:rPr>
        <w:t xml:space="preserve">рабочих </w:t>
      </w:r>
      <w:r w:rsidR="00D92211" w:rsidRPr="00D35C1F">
        <w:rPr>
          <w:lang w:eastAsia="ru-RU"/>
        </w:rPr>
        <w:t>дней с даты заключения Договора.</w:t>
      </w:r>
    </w:p>
    <w:p w14:paraId="0477676C" w14:textId="1490B94A" w:rsidR="00800C66" w:rsidRPr="00D35C1F" w:rsidRDefault="00D1595B" w:rsidP="00723558">
      <w:pPr>
        <w:pStyle w:val="ListParagraph"/>
        <w:numPr>
          <w:ilvl w:val="1"/>
          <w:numId w:val="14"/>
        </w:numPr>
        <w:tabs>
          <w:tab w:val="left" w:pos="709"/>
          <w:tab w:val="left" w:pos="993"/>
        </w:tabs>
        <w:ind w:left="0" w:firstLine="0"/>
        <w:jc w:val="both"/>
        <w:rPr>
          <w:lang w:eastAsia="ru-RU"/>
        </w:rPr>
      </w:pPr>
      <w:r w:rsidRPr="00D35C1F">
        <w:rPr>
          <w:lang w:eastAsia="ru-RU"/>
        </w:rPr>
        <w:t>Продавец</w:t>
      </w:r>
      <w:r w:rsidR="00800C66" w:rsidRPr="00D35C1F">
        <w:rPr>
          <w:lang w:eastAsia="ru-RU"/>
        </w:rPr>
        <w:t xml:space="preserve"> должен </w:t>
      </w:r>
      <w:r w:rsidR="00C138A3" w:rsidRPr="00D35C1F">
        <w:rPr>
          <w:lang w:eastAsia="ru-RU"/>
        </w:rPr>
        <w:t>по электронной почте</w:t>
      </w:r>
      <w:r w:rsidR="00800C66" w:rsidRPr="00D35C1F">
        <w:rPr>
          <w:lang w:eastAsia="ru-RU"/>
        </w:rPr>
        <w:t xml:space="preserve"> уведомить Покупателя за 3 (три) рабочих дня о </w:t>
      </w:r>
      <w:r w:rsidR="0056233C" w:rsidRPr="00D35C1F">
        <w:rPr>
          <w:lang w:eastAsia="ru-RU"/>
        </w:rPr>
        <w:t>готовности</w:t>
      </w:r>
      <w:r w:rsidR="00800C66" w:rsidRPr="00D35C1F">
        <w:rPr>
          <w:lang w:eastAsia="ru-RU"/>
        </w:rPr>
        <w:t xml:space="preserve"> Товара </w:t>
      </w:r>
      <w:r w:rsidR="0056233C" w:rsidRPr="00D35C1F">
        <w:rPr>
          <w:lang w:eastAsia="ru-RU"/>
        </w:rPr>
        <w:t>к самовывозу</w:t>
      </w:r>
      <w:r w:rsidR="00800C66" w:rsidRPr="00D35C1F">
        <w:rPr>
          <w:lang w:eastAsia="ru-RU"/>
        </w:rPr>
        <w:t>.</w:t>
      </w:r>
    </w:p>
    <w:p w14:paraId="73C744CA" w14:textId="79CB0930" w:rsidR="00800C66" w:rsidRPr="00D35C1F" w:rsidRDefault="00800C66" w:rsidP="00723558">
      <w:pPr>
        <w:pStyle w:val="ListParagraph"/>
        <w:numPr>
          <w:ilvl w:val="1"/>
          <w:numId w:val="14"/>
        </w:numPr>
        <w:tabs>
          <w:tab w:val="left" w:pos="709"/>
          <w:tab w:val="left" w:pos="993"/>
        </w:tabs>
        <w:ind w:left="0" w:firstLine="0"/>
        <w:jc w:val="both"/>
        <w:rPr>
          <w:lang w:eastAsia="ru-RU"/>
        </w:rPr>
      </w:pPr>
      <w:r w:rsidRPr="00D35C1F">
        <w:rPr>
          <w:lang w:eastAsia="ru-RU"/>
        </w:rPr>
        <w:t xml:space="preserve">В течение 24 (двадцати четырех) часов с момента направления </w:t>
      </w:r>
      <w:r w:rsidR="00D1595B" w:rsidRPr="00D35C1F">
        <w:rPr>
          <w:lang w:eastAsia="ru-RU"/>
        </w:rPr>
        <w:t>Продавц</w:t>
      </w:r>
      <w:r w:rsidR="00C138A3" w:rsidRPr="00D35C1F">
        <w:rPr>
          <w:lang w:eastAsia="ru-RU"/>
        </w:rPr>
        <w:t>ом</w:t>
      </w:r>
      <w:r w:rsidRPr="00D35C1F">
        <w:rPr>
          <w:lang w:eastAsia="ru-RU"/>
        </w:rPr>
        <w:t xml:space="preserve"> Покупател</w:t>
      </w:r>
      <w:r w:rsidR="00C138A3" w:rsidRPr="00D35C1F">
        <w:rPr>
          <w:lang w:eastAsia="ru-RU"/>
        </w:rPr>
        <w:t>ю</w:t>
      </w:r>
      <w:r w:rsidRPr="00D35C1F">
        <w:rPr>
          <w:lang w:eastAsia="ru-RU"/>
        </w:rPr>
        <w:t xml:space="preserve"> уведомления по электронной почте </w:t>
      </w:r>
      <w:r w:rsidR="001D0605" w:rsidRPr="00D35C1F">
        <w:rPr>
          <w:lang w:eastAsia="ru-RU"/>
        </w:rPr>
        <w:t xml:space="preserve">Покупатель </w:t>
      </w:r>
      <w:r w:rsidRPr="00D35C1F">
        <w:rPr>
          <w:lang w:eastAsia="ru-RU"/>
        </w:rPr>
        <w:t>обязан сообщить о направлении им представителя для участия в приемке и составлении двустороннего акта.</w:t>
      </w:r>
    </w:p>
    <w:p w14:paraId="3EA7002E" w14:textId="446E29F1" w:rsidR="00800C66" w:rsidRPr="00D35C1F" w:rsidRDefault="00800C66" w:rsidP="00723558">
      <w:pPr>
        <w:pStyle w:val="ListParagraph"/>
        <w:tabs>
          <w:tab w:val="left" w:pos="709"/>
          <w:tab w:val="left" w:pos="993"/>
        </w:tabs>
        <w:ind w:left="0"/>
        <w:jc w:val="both"/>
        <w:rPr>
          <w:lang w:eastAsia="ru-RU"/>
        </w:rPr>
      </w:pPr>
      <w:r w:rsidRPr="00D35C1F">
        <w:rPr>
          <w:lang w:eastAsia="ru-RU"/>
        </w:rPr>
        <w:t xml:space="preserve">Уполномоченный представитель </w:t>
      </w:r>
      <w:r w:rsidR="00C138A3" w:rsidRPr="00D35C1F">
        <w:rPr>
          <w:lang w:eastAsia="ru-RU"/>
        </w:rPr>
        <w:t xml:space="preserve">Покупателя </w:t>
      </w:r>
      <w:r w:rsidRPr="00D35C1F">
        <w:rPr>
          <w:lang w:eastAsia="ru-RU"/>
        </w:rPr>
        <w:t xml:space="preserve">обязан прибыть к месту приемки Товара в течение </w:t>
      </w:r>
      <w:r w:rsidR="00E415F4" w:rsidRPr="00D35C1F">
        <w:rPr>
          <w:lang w:eastAsia="ru-RU"/>
        </w:rPr>
        <w:t xml:space="preserve">               </w:t>
      </w:r>
      <w:r w:rsidR="00E30C68" w:rsidRPr="00D35C1F">
        <w:rPr>
          <w:lang w:eastAsia="ru-RU"/>
        </w:rPr>
        <w:t>3</w:t>
      </w:r>
      <w:r w:rsidRPr="00D35C1F">
        <w:rPr>
          <w:lang w:eastAsia="ru-RU"/>
        </w:rPr>
        <w:t xml:space="preserve"> (</w:t>
      </w:r>
      <w:r w:rsidR="00E30C68" w:rsidRPr="00D35C1F">
        <w:rPr>
          <w:lang w:eastAsia="ru-RU"/>
        </w:rPr>
        <w:t>трёх</w:t>
      </w:r>
      <w:r w:rsidRPr="00D35C1F">
        <w:rPr>
          <w:lang w:eastAsia="ru-RU"/>
        </w:rPr>
        <w:t xml:space="preserve">) </w:t>
      </w:r>
      <w:r w:rsidR="00796C60" w:rsidRPr="00D35C1F">
        <w:rPr>
          <w:lang w:eastAsia="ru-RU"/>
        </w:rPr>
        <w:t>рабоч</w:t>
      </w:r>
      <w:r w:rsidR="00E30C68" w:rsidRPr="00D35C1F">
        <w:rPr>
          <w:lang w:eastAsia="ru-RU"/>
        </w:rPr>
        <w:t>их</w:t>
      </w:r>
      <w:r w:rsidR="00796C60" w:rsidRPr="00D35C1F">
        <w:rPr>
          <w:lang w:eastAsia="ru-RU"/>
        </w:rPr>
        <w:t xml:space="preserve"> </w:t>
      </w:r>
      <w:r w:rsidRPr="00D35C1F">
        <w:rPr>
          <w:lang w:eastAsia="ru-RU"/>
        </w:rPr>
        <w:t>дн</w:t>
      </w:r>
      <w:r w:rsidR="00E30C68" w:rsidRPr="00D35C1F">
        <w:rPr>
          <w:lang w:eastAsia="ru-RU"/>
        </w:rPr>
        <w:t>ей</w:t>
      </w:r>
      <w:r w:rsidRPr="00D35C1F">
        <w:rPr>
          <w:lang w:eastAsia="ru-RU"/>
        </w:rPr>
        <w:t xml:space="preserve"> с момента получения письменного уведомления </w:t>
      </w:r>
      <w:r w:rsidR="00D1595B" w:rsidRPr="00D35C1F">
        <w:rPr>
          <w:lang w:eastAsia="ru-RU"/>
        </w:rPr>
        <w:t>Продавц</w:t>
      </w:r>
      <w:r w:rsidR="00C138A3" w:rsidRPr="00D35C1F">
        <w:rPr>
          <w:lang w:eastAsia="ru-RU"/>
        </w:rPr>
        <w:t>а, с соответствующей доверенностью на право получение Товара</w:t>
      </w:r>
      <w:r w:rsidRPr="00D35C1F">
        <w:rPr>
          <w:lang w:eastAsia="ru-RU"/>
        </w:rPr>
        <w:t>.</w:t>
      </w:r>
    </w:p>
    <w:p w14:paraId="27BEB5DC" w14:textId="17379B35" w:rsidR="00800C66" w:rsidRPr="00D35C1F" w:rsidRDefault="00800C66" w:rsidP="00723558">
      <w:pPr>
        <w:tabs>
          <w:tab w:val="left" w:pos="709"/>
          <w:tab w:val="left" w:pos="993"/>
        </w:tabs>
        <w:contextualSpacing/>
        <w:jc w:val="both"/>
      </w:pPr>
      <w:r w:rsidRPr="00D35C1F">
        <w:t xml:space="preserve">В случае, если </w:t>
      </w:r>
      <w:r w:rsidR="004D77B6" w:rsidRPr="00D35C1F">
        <w:t xml:space="preserve">в период приемки Товара Покупатель имеет претензии к соответствию Товара условиям Договора, он должен составить акт о несоответствии и направить его </w:t>
      </w:r>
      <w:r w:rsidR="00D1595B" w:rsidRPr="00D35C1F">
        <w:t>Продавц</w:t>
      </w:r>
      <w:r w:rsidR="004D77B6" w:rsidRPr="00D35C1F">
        <w:t xml:space="preserve">у в течение 5 (пяти) рабочих дней с момента его составления и подписания. Если </w:t>
      </w:r>
      <w:r w:rsidRPr="00D35C1F">
        <w:t xml:space="preserve">уполномоченный представитель </w:t>
      </w:r>
      <w:r w:rsidR="00C138A3" w:rsidRPr="00D35C1F">
        <w:t xml:space="preserve">Покупателя </w:t>
      </w:r>
      <w:r w:rsidRPr="00D35C1F">
        <w:t xml:space="preserve">не участвует в приемке Товара, либо без достаточных оснований </w:t>
      </w:r>
      <w:r w:rsidRPr="00D35C1F">
        <w:lastRenderedPageBreak/>
        <w:t xml:space="preserve">отказывается (уклоняется) от подписания акта о несоответствии, </w:t>
      </w:r>
      <w:r w:rsidR="004D77B6" w:rsidRPr="00D35C1F">
        <w:t xml:space="preserve">такой </w:t>
      </w:r>
      <w:r w:rsidRPr="00D35C1F">
        <w:t>акт о несоответствии</w:t>
      </w:r>
      <w:r w:rsidR="008B39F6" w:rsidRPr="00D35C1F">
        <w:t xml:space="preserve"> </w:t>
      </w:r>
      <w:r w:rsidR="00AC1990" w:rsidRPr="00D35C1F">
        <w:t xml:space="preserve">не </w:t>
      </w:r>
      <w:r w:rsidRPr="00D35C1F">
        <w:t xml:space="preserve">признается обязательным для </w:t>
      </w:r>
      <w:r w:rsidR="00D1595B" w:rsidRPr="00D35C1F">
        <w:t>Продавц</w:t>
      </w:r>
      <w:r w:rsidRPr="00D35C1F">
        <w:t>а</w:t>
      </w:r>
      <w:r w:rsidR="00AC1990" w:rsidRPr="00D35C1F">
        <w:t>, а Товар считается соответствующим условиям Договора</w:t>
      </w:r>
      <w:r w:rsidR="008B39F6" w:rsidRPr="00D35C1F">
        <w:t xml:space="preserve"> и должен быть вывезен Покупателем в установленные Договором сроки</w:t>
      </w:r>
      <w:r w:rsidRPr="00D35C1F">
        <w:t xml:space="preserve">. </w:t>
      </w:r>
    </w:p>
    <w:p w14:paraId="20F70403" w14:textId="70E7CCBA" w:rsidR="00800C66" w:rsidRPr="00D35C1F" w:rsidRDefault="00D1595B" w:rsidP="00723558">
      <w:pPr>
        <w:pStyle w:val="ListParagraph"/>
        <w:numPr>
          <w:ilvl w:val="1"/>
          <w:numId w:val="14"/>
        </w:numPr>
        <w:tabs>
          <w:tab w:val="left" w:pos="426"/>
        </w:tabs>
        <w:ind w:left="0" w:firstLine="0"/>
        <w:jc w:val="both"/>
      </w:pPr>
      <w:r w:rsidRPr="00D35C1F">
        <w:rPr>
          <w:lang w:eastAsia="ru-RU"/>
        </w:rPr>
        <w:t>Продавец</w:t>
      </w:r>
      <w:r w:rsidR="00800C66" w:rsidRPr="00D35C1F">
        <w:t xml:space="preserve"> должен предоставить вместе с Товаром Покупателю следующую документацию:</w:t>
      </w:r>
    </w:p>
    <w:p w14:paraId="3F619865" w14:textId="46297BB1" w:rsidR="00800C66" w:rsidRPr="00D35C1F" w:rsidRDefault="00C02A62" w:rsidP="00723558">
      <w:pPr>
        <w:pStyle w:val="ListParagraph"/>
        <w:numPr>
          <w:ilvl w:val="0"/>
          <w:numId w:val="5"/>
        </w:numPr>
        <w:tabs>
          <w:tab w:val="left" w:pos="709"/>
          <w:tab w:val="left" w:pos="851"/>
          <w:tab w:val="left" w:pos="993"/>
        </w:tabs>
        <w:ind w:left="0" w:firstLine="284"/>
        <w:jc w:val="both"/>
      </w:pPr>
      <w:r w:rsidRPr="00D35C1F">
        <w:rPr>
          <w:lang w:eastAsia="ru-RU"/>
        </w:rPr>
        <w:t xml:space="preserve">накладная на отпуск запасов на сторону </w:t>
      </w:r>
      <w:r w:rsidR="00800C66" w:rsidRPr="00D35C1F">
        <w:t>(оригинал);</w:t>
      </w:r>
    </w:p>
    <w:p w14:paraId="25B4728E" w14:textId="77777777" w:rsidR="00800C66" w:rsidRPr="00D35C1F" w:rsidRDefault="00800C66" w:rsidP="00723558">
      <w:pPr>
        <w:pStyle w:val="ListParagraph"/>
        <w:numPr>
          <w:ilvl w:val="0"/>
          <w:numId w:val="5"/>
        </w:numPr>
        <w:tabs>
          <w:tab w:val="left" w:pos="709"/>
          <w:tab w:val="left" w:pos="851"/>
          <w:tab w:val="left" w:pos="993"/>
        </w:tabs>
        <w:ind w:left="0" w:firstLine="284"/>
        <w:jc w:val="both"/>
      </w:pPr>
      <w:r w:rsidRPr="00D35C1F">
        <w:t>упаковочный лист (оригинал) (если применимо);</w:t>
      </w:r>
    </w:p>
    <w:p w14:paraId="6432F4F4" w14:textId="01BFDE54" w:rsidR="00800C66" w:rsidRPr="00D35C1F" w:rsidRDefault="00800C66" w:rsidP="00723558">
      <w:pPr>
        <w:pStyle w:val="ListParagraph"/>
        <w:numPr>
          <w:ilvl w:val="1"/>
          <w:numId w:val="14"/>
        </w:numPr>
        <w:tabs>
          <w:tab w:val="left" w:pos="567"/>
          <w:tab w:val="left" w:pos="851"/>
          <w:tab w:val="left" w:pos="993"/>
        </w:tabs>
        <w:ind w:left="0" w:firstLine="0"/>
        <w:jc w:val="both"/>
      </w:pPr>
      <w:r w:rsidRPr="00D35C1F">
        <w:t xml:space="preserve">Приемка Товара по количеству и комплектности будет осуществлена Покупателем при получении </w:t>
      </w:r>
      <w:r w:rsidR="008B39F6" w:rsidRPr="00D35C1F">
        <w:t xml:space="preserve">от </w:t>
      </w:r>
      <w:r w:rsidR="00D1595B" w:rsidRPr="00D35C1F">
        <w:t>Продавц</w:t>
      </w:r>
      <w:r w:rsidR="008B39F6" w:rsidRPr="00D35C1F">
        <w:t xml:space="preserve">а </w:t>
      </w:r>
      <w:r w:rsidRPr="00D35C1F">
        <w:t xml:space="preserve">Товара и </w:t>
      </w:r>
      <w:r w:rsidR="007F3771" w:rsidRPr="00D35C1F">
        <w:t>акта приемки-передачи долгосрочных активов</w:t>
      </w:r>
      <w:r w:rsidRPr="00D35C1F">
        <w:t xml:space="preserve">. </w:t>
      </w:r>
    </w:p>
    <w:p w14:paraId="2DBA497B" w14:textId="3BA03CD1" w:rsidR="00800C66" w:rsidRPr="00D35C1F" w:rsidRDefault="00800C66" w:rsidP="00723558">
      <w:pPr>
        <w:pStyle w:val="ListParagraph"/>
        <w:numPr>
          <w:ilvl w:val="1"/>
          <w:numId w:val="14"/>
        </w:numPr>
        <w:tabs>
          <w:tab w:val="left" w:pos="709"/>
          <w:tab w:val="left" w:pos="993"/>
        </w:tabs>
        <w:ind w:left="0" w:firstLine="0"/>
        <w:jc w:val="both"/>
      </w:pPr>
      <w:r w:rsidRPr="00D35C1F">
        <w:t xml:space="preserve">Акт о несоответствии будет являться неотъемлемой частью </w:t>
      </w:r>
      <w:r w:rsidR="006B0D45" w:rsidRPr="00D35C1F">
        <w:t xml:space="preserve">акта </w:t>
      </w:r>
      <w:r w:rsidR="006B0D45" w:rsidRPr="00D35C1F">
        <w:rPr>
          <w:lang w:eastAsia="ru-RU"/>
        </w:rPr>
        <w:t>приемки-передачи долгосрочных активов</w:t>
      </w:r>
      <w:r w:rsidRPr="00D35C1F">
        <w:t>, а также безусловным основанием для удовлетворения претензий Покупателя</w:t>
      </w:r>
      <w:r w:rsidR="008B39F6" w:rsidRPr="00D35C1F">
        <w:t xml:space="preserve"> в случае согласия </w:t>
      </w:r>
      <w:r w:rsidR="00D1595B" w:rsidRPr="00D35C1F">
        <w:t>Продавц</w:t>
      </w:r>
      <w:r w:rsidR="008B39F6" w:rsidRPr="00D35C1F">
        <w:t>а с Актом о несоответствии</w:t>
      </w:r>
      <w:r w:rsidRPr="00D35C1F">
        <w:t>.</w:t>
      </w:r>
    </w:p>
    <w:p w14:paraId="69E7F65D" w14:textId="77777777" w:rsidR="00800C66" w:rsidRPr="00D35C1F" w:rsidRDefault="00800C66" w:rsidP="00723558">
      <w:pPr>
        <w:contextualSpacing/>
        <w:jc w:val="both"/>
      </w:pPr>
    </w:p>
    <w:p w14:paraId="02E338F0" w14:textId="351EEB3D" w:rsidR="00800C66" w:rsidRPr="00D35C1F" w:rsidRDefault="00800C66" w:rsidP="00723558">
      <w:pPr>
        <w:pStyle w:val="ListParagraph"/>
        <w:numPr>
          <w:ilvl w:val="0"/>
          <w:numId w:val="14"/>
        </w:numPr>
        <w:ind w:left="0" w:firstLine="0"/>
        <w:jc w:val="center"/>
        <w:rPr>
          <w:b/>
          <w:bCs/>
          <w:lang w:eastAsia="ru-RU"/>
        </w:rPr>
      </w:pPr>
      <w:r w:rsidRPr="00D35C1F">
        <w:rPr>
          <w:b/>
          <w:bCs/>
          <w:lang w:eastAsia="ru-RU"/>
        </w:rPr>
        <w:t>Сумма Договора и условия оплаты</w:t>
      </w:r>
    </w:p>
    <w:p w14:paraId="00595640" w14:textId="79B32C2F" w:rsidR="00800C66" w:rsidRPr="00D35C1F" w:rsidRDefault="00800C66" w:rsidP="00BF2190">
      <w:pPr>
        <w:pStyle w:val="ListParagraph"/>
        <w:numPr>
          <w:ilvl w:val="1"/>
          <w:numId w:val="56"/>
        </w:numPr>
        <w:tabs>
          <w:tab w:val="left" w:pos="567"/>
        </w:tabs>
        <w:ind w:left="0" w:firstLine="0"/>
        <w:jc w:val="both"/>
      </w:pPr>
      <w:r w:rsidRPr="00D35C1F">
        <w:t>Сумма</w:t>
      </w:r>
      <w:r w:rsidR="006C3026" w:rsidRPr="00D35C1F">
        <w:t xml:space="preserve"> Договора</w:t>
      </w:r>
      <w:r w:rsidRPr="00D35C1F">
        <w:t xml:space="preserve">, покрывающая выполнение всех обязательств </w:t>
      </w:r>
      <w:r w:rsidR="00D1595B" w:rsidRPr="00D35C1F">
        <w:t>Продавц</w:t>
      </w:r>
      <w:r w:rsidRPr="00D35C1F">
        <w:t>а, составляет</w:t>
      </w:r>
      <w:r w:rsidRPr="00D35C1F">
        <w:rPr>
          <w:b/>
          <w:bCs/>
        </w:rPr>
        <w:t xml:space="preserve"> </w:t>
      </w:r>
      <w:r w:rsidR="003850E0" w:rsidRPr="00D35C1F">
        <w:rPr>
          <w:b/>
          <w:bCs/>
        </w:rPr>
        <w:br/>
      </w:r>
      <w:r w:rsidR="00835D07" w:rsidRPr="00D35C1F">
        <w:rPr>
          <w:b/>
          <w:bCs/>
        </w:rPr>
        <w:t>______</w:t>
      </w:r>
      <w:r w:rsidR="00231B73" w:rsidRPr="00D35C1F">
        <w:rPr>
          <w:b/>
          <w:bCs/>
        </w:rPr>
        <w:t xml:space="preserve"> </w:t>
      </w:r>
      <w:r w:rsidR="00DC4F16" w:rsidRPr="00D35C1F">
        <w:rPr>
          <w:b/>
          <w:bCs/>
        </w:rPr>
        <w:t>(</w:t>
      </w:r>
      <w:r w:rsidR="00835D07" w:rsidRPr="00D35C1F">
        <w:rPr>
          <w:b/>
          <w:bCs/>
        </w:rPr>
        <w:t>____________________</w:t>
      </w:r>
      <w:r w:rsidR="00231B73" w:rsidRPr="00D35C1F">
        <w:rPr>
          <w:b/>
          <w:bCs/>
        </w:rPr>
        <w:t xml:space="preserve">) </w:t>
      </w:r>
      <w:proofErr w:type="gramStart"/>
      <w:r w:rsidR="001A3095" w:rsidRPr="00D35C1F">
        <w:rPr>
          <w:b/>
          <w:bCs/>
        </w:rPr>
        <w:t>и  тиын</w:t>
      </w:r>
      <w:proofErr w:type="gramEnd"/>
      <w:r w:rsidR="001A3095" w:rsidRPr="00D35C1F">
        <w:rPr>
          <w:b/>
          <w:bCs/>
        </w:rPr>
        <w:t xml:space="preserve">, </w:t>
      </w:r>
      <w:r w:rsidR="00231B73" w:rsidRPr="00D35C1F">
        <w:rPr>
          <w:b/>
          <w:bCs/>
        </w:rPr>
        <w:t>в том числе НДС</w:t>
      </w:r>
      <w:r w:rsidR="005B114C" w:rsidRPr="00D35C1F">
        <w:rPr>
          <w:b/>
          <w:bCs/>
        </w:rPr>
        <w:t xml:space="preserve"> в сумме </w:t>
      </w:r>
      <w:r w:rsidR="00835D07" w:rsidRPr="00D35C1F">
        <w:rPr>
          <w:b/>
          <w:bCs/>
        </w:rPr>
        <w:t>_________</w:t>
      </w:r>
      <w:r w:rsidR="005B114C" w:rsidRPr="00D35C1F">
        <w:rPr>
          <w:b/>
          <w:bCs/>
        </w:rPr>
        <w:t xml:space="preserve"> тенге.</w:t>
      </w:r>
      <w:r w:rsidR="00231B73" w:rsidRPr="00D35C1F">
        <w:rPr>
          <w:b/>
          <w:bCs/>
        </w:rPr>
        <w:t xml:space="preserve"> </w:t>
      </w:r>
    </w:p>
    <w:p w14:paraId="7E4E7790" w14:textId="369AA53F" w:rsidR="00800C66" w:rsidRPr="00D35C1F" w:rsidRDefault="00800C66" w:rsidP="00723558">
      <w:pPr>
        <w:pStyle w:val="ListParagraph"/>
        <w:numPr>
          <w:ilvl w:val="1"/>
          <w:numId w:val="56"/>
        </w:numPr>
        <w:tabs>
          <w:tab w:val="left" w:pos="567"/>
        </w:tabs>
        <w:ind w:left="0" w:firstLine="0"/>
        <w:jc w:val="both"/>
      </w:pPr>
      <w:r w:rsidRPr="00D35C1F">
        <w:t>Цена на Товар, указанная в Приложении №</w:t>
      </w:r>
      <w:r w:rsidR="00F86CD6" w:rsidRPr="00D35C1F">
        <w:t xml:space="preserve">1 </w:t>
      </w:r>
      <w:r w:rsidRPr="00D35C1F">
        <w:t>«</w:t>
      </w:r>
      <w:r w:rsidR="00F86CD6" w:rsidRPr="00D35C1F">
        <w:rPr>
          <w:lang w:eastAsia="ru-RU"/>
        </w:rPr>
        <w:t>Спецификация и стоимость товара</w:t>
      </w:r>
      <w:r w:rsidRPr="00D35C1F">
        <w:t>» является фиксированной и не подлежит изменению до полного исполнения Сторонами своих обязательств по Договору.</w:t>
      </w:r>
    </w:p>
    <w:p w14:paraId="234DD6DC" w14:textId="3FDCB5BF" w:rsidR="00800C66" w:rsidRPr="00D35C1F" w:rsidRDefault="00800C66" w:rsidP="00723558">
      <w:pPr>
        <w:pStyle w:val="ListParagraph"/>
        <w:numPr>
          <w:ilvl w:val="1"/>
          <w:numId w:val="56"/>
        </w:numPr>
        <w:tabs>
          <w:tab w:val="left" w:pos="567"/>
        </w:tabs>
        <w:ind w:left="0" w:firstLine="0"/>
        <w:jc w:val="both"/>
      </w:pPr>
      <w:r w:rsidRPr="00D35C1F">
        <w:t xml:space="preserve">Оплата производится по факту поставки Товара, на основании </w:t>
      </w:r>
      <w:r w:rsidR="00141C4A" w:rsidRPr="00D35C1F">
        <w:t>накладной на отпуск запасов на сторону</w:t>
      </w:r>
      <w:r w:rsidRPr="00D35C1F">
        <w:t>, подписанно</w:t>
      </w:r>
      <w:r w:rsidR="00141C4A" w:rsidRPr="00D35C1F">
        <w:t>й</w:t>
      </w:r>
      <w:r w:rsidRPr="00D35C1F">
        <w:t xml:space="preserve"> уполномоченными представителями Сторон и предоставленно</w:t>
      </w:r>
      <w:r w:rsidR="00141C4A" w:rsidRPr="00D35C1F">
        <w:t>й</w:t>
      </w:r>
      <w:r w:rsidRPr="00D35C1F">
        <w:t xml:space="preserve"> </w:t>
      </w:r>
      <w:r w:rsidR="00D1595B" w:rsidRPr="00D35C1F">
        <w:t>Продавц</w:t>
      </w:r>
      <w:r w:rsidRPr="00D35C1F">
        <w:t xml:space="preserve">ом </w:t>
      </w:r>
      <w:r w:rsidR="00756DD7" w:rsidRPr="00D35C1F">
        <w:t xml:space="preserve">электронной </w:t>
      </w:r>
      <w:r w:rsidRPr="00D35C1F">
        <w:t xml:space="preserve">счет-фактуры (ЭСФ), в течение </w:t>
      </w:r>
      <w:r w:rsidR="00A713E8" w:rsidRPr="00D35C1F">
        <w:t>5</w:t>
      </w:r>
      <w:r w:rsidRPr="00D35C1F">
        <w:t xml:space="preserve"> (</w:t>
      </w:r>
      <w:r w:rsidR="00A713E8" w:rsidRPr="00D35C1F">
        <w:t>п</w:t>
      </w:r>
      <w:r w:rsidR="008A1774" w:rsidRPr="00D35C1F">
        <w:t>я</w:t>
      </w:r>
      <w:r w:rsidRPr="00D35C1F">
        <w:t>ти) банковских дней со дня подписания</w:t>
      </w:r>
      <w:r w:rsidR="0013274A" w:rsidRPr="00D35C1F">
        <w:t>.</w:t>
      </w:r>
      <w:r w:rsidRPr="00D35C1F">
        <w:t xml:space="preserve"> </w:t>
      </w:r>
      <w:r w:rsidR="0013274A" w:rsidRPr="00D35C1F">
        <w:t xml:space="preserve">Накладная на отпуск запасов на сторону </w:t>
      </w:r>
      <w:r w:rsidR="00D6270E" w:rsidRPr="00D35C1F">
        <w:t>должн</w:t>
      </w:r>
      <w:r w:rsidR="00116AED" w:rsidRPr="00D35C1F">
        <w:t>а</w:t>
      </w:r>
      <w:r w:rsidR="00D6270E" w:rsidRPr="00D35C1F">
        <w:t xml:space="preserve"> </w:t>
      </w:r>
      <w:r w:rsidRPr="00D35C1F">
        <w:t xml:space="preserve">предоставляться в </w:t>
      </w:r>
      <w:r w:rsidR="00756DD7" w:rsidRPr="00D35C1F">
        <w:t>4</w:t>
      </w:r>
      <w:r w:rsidRPr="00D35C1F">
        <w:t>-х экземплярах</w:t>
      </w:r>
      <w:r w:rsidR="00483FCC" w:rsidRPr="00D35C1F">
        <w:t xml:space="preserve"> (один – Покупателю, три – Продавцу)</w:t>
      </w:r>
      <w:r w:rsidRPr="00D35C1F">
        <w:t xml:space="preserve"> согласно шаблон</w:t>
      </w:r>
      <w:r w:rsidR="00756DD7" w:rsidRPr="00D35C1F">
        <w:t>у</w:t>
      </w:r>
      <w:r w:rsidRPr="00D35C1F">
        <w:t>, указанн</w:t>
      </w:r>
      <w:r w:rsidR="00483FCC" w:rsidRPr="00D35C1F">
        <w:t>ому</w:t>
      </w:r>
      <w:r w:rsidRPr="00D35C1F">
        <w:t xml:space="preserve"> в </w:t>
      </w:r>
      <w:r w:rsidR="00BF157D" w:rsidRPr="00D35C1F">
        <w:t xml:space="preserve">Приложении </w:t>
      </w:r>
      <w:r w:rsidRPr="00D35C1F">
        <w:t>№</w:t>
      </w:r>
      <w:r w:rsidR="00BF157D" w:rsidRPr="00D35C1F">
        <w:t xml:space="preserve"> 2 </w:t>
      </w:r>
      <w:r w:rsidRPr="00D35C1F">
        <w:t>к Договору</w:t>
      </w:r>
      <w:r w:rsidR="00756DD7" w:rsidRPr="00D35C1F">
        <w:t xml:space="preserve">, ЭСФ должна быть выписана на портале </w:t>
      </w:r>
      <w:r w:rsidR="00756DD7" w:rsidRPr="00D35C1F">
        <w:rPr>
          <w:lang w:val="en-US"/>
        </w:rPr>
        <w:t>esf</w:t>
      </w:r>
      <w:r w:rsidR="00756DD7" w:rsidRPr="00D35C1F">
        <w:t>.</w:t>
      </w:r>
      <w:r w:rsidR="00756DD7" w:rsidRPr="00D35C1F">
        <w:rPr>
          <w:lang w:val="en-US"/>
        </w:rPr>
        <w:t>gov</w:t>
      </w:r>
      <w:r w:rsidR="00756DD7" w:rsidRPr="00D35C1F">
        <w:t>.</w:t>
      </w:r>
      <w:r w:rsidR="00756DD7" w:rsidRPr="00D35C1F">
        <w:rPr>
          <w:lang w:val="en-US"/>
        </w:rPr>
        <w:t>kz</w:t>
      </w:r>
      <w:r w:rsidR="00756DD7" w:rsidRPr="00D35C1F">
        <w:t xml:space="preserve">. в течение </w:t>
      </w:r>
      <w:r w:rsidR="00235DE1" w:rsidRPr="00D35C1F">
        <w:t>10 (десяти)</w:t>
      </w:r>
      <w:r w:rsidR="00756DD7" w:rsidRPr="00D35C1F">
        <w:t xml:space="preserve"> рабочих дней со дня передачи товара.</w:t>
      </w:r>
      <w:r w:rsidRPr="00D35C1F">
        <w:t xml:space="preserve"> </w:t>
      </w:r>
    </w:p>
    <w:p w14:paraId="7C388E69" w14:textId="77777777" w:rsidR="00800C66" w:rsidRPr="00D35C1F" w:rsidRDefault="00800C66" w:rsidP="00723558">
      <w:pPr>
        <w:pStyle w:val="ListParagraph"/>
        <w:numPr>
          <w:ilvl w:val="1"/>
          <w:numId w:val="56"/>
        </w:numPr>
        <w:tabs>
          <w:tab w:val="left" w:pos="567"/>
        </w:tabs>
        <w:ind w:left="0" w:firstLine="0"/>
        <w:jc w:val="both"/>
      </w:pPr>
      <w:r w:rsidRPr="00D35C1F">
        <w:t>Форма оплаты – безналичный расчет.</w:t>
      </w:r>
    </w:p>
    <w:p w14:paraId="20BC3FD7" w14:textId="3AA6A5A0" w:rsidR="00800C66" w:rsidRPr="00D35C1F" w:rsidRDefault="00800C66" w:rsidP="00723558">
      <w:pPr>
        <w:pStyle w:val="ListParagraph"/>
        <w:numPr>
          <w:ilvl w:val="1"/>
          <w:numId w:val="56"/>
        </w:numPr>
        <w:tabs>
          <w:tab w:val="left" w:pos="567"/>
        </w:tabs>
        <w:ind w:left="0" w:firstLine="0"/>
        <w:jc w:val="both"/>
      </w:pPr>
      <w:r w:rsidRPr="00D35C1F">
        <w:t xml:space="preserve">Необходимые документы, предшествующие оплате: </w:t>
      </w:r>
      <w:r w:rsidR="00F22F1C" w:rsidRPr="00D35C1F">
        <w:t>накладная на отпуск запасов на сторону</w:t>
      </w:r>
      <w:r w:rsidR="00756DD7" w:rsidRPr="00D35C1F">
        <w:t xml:space="preserve"> </w:t>
      </w:r>
      <w:r w:rsidRPr="00D35C1F">
        <w:t xml:space="preserve">и ЭСФ. В случае непредоставления </w:t>
      </w:r>
      <w:r w:rsidR="00D1595B" w:rsidRPr="00D35C1F">
        <w:t>Продавц</w:t>
      </w:r>
      <w:r w:rsidRPr="00D35C1F">
        <w:t>ом одного или нескольких документов, предусмотренных Договором, оплата соразмерно отодвигается и срок оплаты исчисляется со дня предоставления в полном объеме и надлежащим образом оформленных документов</w:t>
      </w:r>
    </w:p>
    <w:p w14:paraId="70E9F1F2" w14:textId="677E2325" w:rsidR="00800C66" w:rsidRPr="00D35C1F" w:rsidRDefault="00800C66" w:rsidP="00723558">
      <w:pPr>
        <w:pStyle w:val="ListParagraph"/>
        <w:numPr>
          <w:ilvl w:val="1"/>
          <w:numId w:val="56"/>
        </w:numPr>
        <w:shd w:val="clear" w:color="auto" w:fill="FFFFFF" w:themeFill="background1"/>
        <w:tabs>
          <w:tab w:val="left" w:pos="567"/>
        </w:tabs>
        <w:ind w:left="0" w:firstLine="0"/>
        <w:jc w:val="both"/>
      </w:pPr>
      <w:r w:rsidRPr="00D35C1F">
        <w:t xml:space="preserve">Оплата производится по банковским реквизитам, указанным в разделе </w:t>
      </w:r>
      <w:r w:rsidRPr="00D35C1F">
        <w:rPr>
          <w:shd w:val="clear" w:color="auto" w:fill="FFFFFF" w:themeFill="background1"/>
        </w:rPr>
        <w:t>1</w:t>
      </w:r>
      <w:r w:rsidR="00972959" w:rsidRPr="00D35C1F">
        <w:rPr>
          <w:shd w:val="clear" w:color="auto" w:fill="FFFFFF" w:themeFill="background1"/>
        </w:rPr>
        <w:t>3</w:t>
      </w:r>
      <w:r w:rsidRPr="00D35C1F">
        <w:rPr>
          <w:shd w:val="clear" w:color="auto" w:fill="FFFFFF" w:themeFill="background1"/>
        </w:rPr>
        <w:t xml:space="preserve"> Договора</w:t>
      </w:r>
      <w:r w:rsidRPr="00D35C1F">
        <w:t>.</w:t>
      </w:r>
    </w:p>
    <w:p w14:paraId="76E9FD67" w14:textId="495EF961" w:rsidR="00800C66" w:rsidRPr="00723558" w:rsidRDefault="00800C66" w:rsidP="00723558">
      <w:pPr>
        <w:pStyle w:val="ListParagraph"/>
        <w:numPr>
          <w:ilvl w:val="1"/>
          <w:numId w:val="56"/>
        </w:numPr>
        <w:tabs>
          <w:tab w:val="left" w:pos="567"/>
        </w:tabs>
        <w:ind w:left="0" w:firstLine="0"/>
        <w:jc w:val="both"/>
      </w:pPr>
      <w:r w:rsidRPr="00D35C1F">
        <w:t xml:space="preserve">В случае изменения банковских реквизитов или юридических адресов Покупателя и </w:t>
      </w:r>
      <w:r w:rsidR="00D1595B" w:rsidRPr="00D35C1F">
        <w:t>Продавц</w:t>
      </w:r>
      <w:r w:rsidRPr="00D35C1F">
        <w:t>а, стороны заблаговременно известят об этом друг друга не позднее 5 (пяти) рабочих дней до даты изменений. В случае если в результате нарушения сроков уведомления или неправильного указания Стороной-получателем реквизитов для оплаты платежи были произведены по неправильным реквизитам, Сторона-плательщик считается надлежаще исполнившей обязательства по оплате. При этом, если</w:t>
      </w:r>
      <w:r w:rsidRPr="00723558">
        <w:t xml:space="preserve"> перечисленные деньги возвратятся на расчетный счет Стороны-плательщика, Сторона-плательщик обязана перечислить полученные деньги Стороне-получателю, удержав при этом в одностороннем порядке сумму дополнительных расходов, понесенных в результате перечисления денег по неправильным реквизитам.</w:t>
      </w:r>
    </w:p>
    <w:p w14:paraId="0B8DD371" w14:textId="77777777" w:rsidR="00800C66" w:rsidRPr="00723558" w:rsidRDefault="00800C66" w:rsidP="00723558">
      <w:pPr>
        <w:pStyle w:val="ListParagraph"/>
        <w:numPr>
          <w:ilvl w:val="1"/>
          <w:numId w:val="56"/>
        </w:numPr>
        <w:tabs>
          <w:tab w:val="left" w:pos="851"/>
        </w:tabs>
        <w:ind w:left="0" w:firstLine="0"/>
        <w:jc w:val="both"/>
      </w:pPr>
      <w:r w:rsidRPr="00723558">
        <w:t>Датой оплаты считать дату списания банком денежных средств, с расчетного счета Покупателя.</w:t>
      </w:r>
    </w:p>
    <w:p w14:paraId="11FB1039" w14:textId="77777777" w:rsidR="00800C66" w:rsidRPr="00723558" w:rsidRDefault="00800C66" w:rsidP="00C0649A">
      <w:pPr>
        <w:pStyle w:val="ListParagraph"/>
        <w:tabs>
          <w:tab w:val="left" w:pos="709"/>
        </w:tabs>
        <w:ind w:left="0"/>
        <w:jc w:val="both"/>
      </w:pPr>
    </w:p>
    <w:p w14:paraId="67AA148D" w14:textId="77777777" w:rsidR="00C0649A" w:rsidRPr="00723558" w:rsidRDefault="00C0649A" w:rsidP="00723558">
      <w:pPr>
        <w:pStyle w:val="ListParagraph"/>
        <w:tabs>
          <w:tab w:val="left" w:pos="709"/>
        </w:tabs>
        <w:ind w:left="0"/>
        <w:jc w:val="both"/>
      </w:pPr>
    </w:p>
    <w:p w14:paraId="02E347C2" w14:textId="77777777" w:rsidR="00800C66" w:rsidRPr="00723558" w:rsidRDefault="00800C66" w:rsidP="00723558">
      <w:pPr>
        <w:pStyle w:val="ListParagraph"/>
        <w:numPr>
          <w:ilvl w:val="0"/>
          <w:numId w:val="56"/>
        </w:numPr>
        <w:tabs>
          <w:tab w:val="left" w:pos="709"/>
        </w:tabs>
        <w:ind w:left="0" w:firstLine="0"/>
        <w:jc w:val="center"/>
        <w:rPr>
          <w:b/>
          <w:bCs/>
          <w:lang w:eastAsia="ru-RU"/>
        </w:rPr>
      </w:pPr>
      <w:r w:rsidRPr="00723558">
        <w:rPr>
          <w:b/>
          <w:bCs/>
          <w:lang w:eastAsia="ru-RU"/>
        </w:rPr>
        <w:t>Налоги и платежи</w:t>
      </w:r>
    </w:p>
    <w:p w14:paraId="34A7DBC2" w14:textId="77777777" w:rsidR="00800C66" w:rsidRPr="00723558" w:rsidRDefault="00800C66" w:rsidP="00723558">
      <w:pPr>
        <w:pStyle w:val="ListParagraph"/>
        <w:numPr>
          <w:ilvl w:val="1"/>
          <w:numId w:val="51"/>
        </w:numPr>
        <w:tabs>
          <w:tab w:val="left" w:pos="709"/>
        </w:tabs>
        <w:ind w:left="0" w:firstLine="0"/>
        <w:jc w:val="both"/>
      </w:pPr>
      <w:r w:rsidRPr="00723558">
        <w:t>Налоги и другие обязательные платежи в бюджет подлежат уплате в соответствии с налоговым законодательством Республики Казахстан следующим образом:</w:t>
      </w:r>
    </w:p>
    <w:p w14:paraId="26A66570" w14:textId="361BAD2B" w:rsidR="00800C66" w:rsidRPr="00723558" w:rsidRDefault="00D1595B" w:rsidP="00723558">
      <w:pPr>
        <w:pStyle w:val="ListParagraph"/>
        <w:numPr>
          <w:ilvl w:val="2"/>
          <w:numId w:val="51"/>
        </w:numPr>
        <w:tabs>
          <w:tab w:val="left" w:pos="709"/>
        </w:tabs>
        <w:ind w:left="0" w:firstLine="0"/>
        <w:jc w:val="both"/>
      </w:pPr>
      <w:r>
        <w:t>Продавец</w:t>
      </w:r>
      <w:r w:rsidR="00800C66" w:rsidRPr="00723558">
        <w:t xml:space="preserve"> несет полную ответственность за уплату всех и любых налогов, начисленных в связи с выполнением обязательств по Договору, и освободит и оградит Покупателя от любых и всех претензий и ответственности за уплату всех требуемых налогов или сборов (включая пени и штрафы), которые могут быть исчислены и наложены на </w:t>
      </w:r>
      <w:r>
        <w:t>Продавц</w:t>
      </w:r>
      <w:r w:rsidR="00800C66" w:rsidRPr="00723558">
        <w:t xml:space="preserve">а Республикой Казахстан или любым ее государственным органом, или ее налоговой службой, в том числе в связи с любой оплатой, произведенной </w:t>
      </w:r>
      <w:r>
        <w:t>Продавц</w:t>
      </w:r>
      <w:r w:rsidR="00800C66" w:rsidRPr="00723558">
        <w:t>у или полученной им по Договору.</w:t>
      </w:r>
    </w:p>
    <w:p w14:paraId="547C70F9" w14:textId="47C881CE" w:rsidR="00800C66" w:rsidRPr="00723558" w:rsidRDefault="00D1595B" w:rsidP="00723558">
      <w:pPr>
        <w:pStyle w:val="ListParagraph"/>
        <w:numPr>
          <w:ilvl w:val="1"/>
          <w:numId w:val="51"/>
        </w:numPr>
        <w:tabs>
          <w:tab w:val="left" w:pos="709"/>
        </w:tabs>
        <w:ind w:left="0" w:firstLine="0"/>
        <w:jc w:val="both"/>
      </w:pPr>
      <w:r>
        <w:t>Продавец</w:t>
      </w:r>
      <w:r w:rsidR="001F3F4B" w:rsidRPr="00723558">
        <w:t xml:space="preserve"> обязуется возвратить </w:t>
      </w:r>
      <w:r w:rsidR="00800C66" w:rsidRPr="00723558">
        <w:t xml:space="preserve">Покупателю сумму НДС, в случае ее доначисления по результатам налоговых проверок и/или не подтверждения запросов налоговыми органами </w:t>
      </w:r>
      <w:r w:rsidR="00800C66" w:rsidRPr="00723558">
        <w:lastRenderedPageBreak/>
        <w:t xml:space="preserve">Республики Казахстан, в результате некорректного отражения данных в налоговой отчетности </w:t>
      </w:r>
      <w:r>
        <w:t>Продавц</w:t>
      </w:r>
      <w:r w:rsidR="00800C66" w:rsidRPr="00723558">
        <w:t>ом по операциям, предусмотренным Договором.</w:t>
      </w:r>
    </w:p>
    <w:p w14:paraId="4506EB14" w14:textId="722885CA" w:rsidR="00800C66" w:rsidRPr="00723558" w:rsidRDefault="00800C66" w:rsidP="00723558">
      <w:pPr>
        <w:pStyle w:val="ListParagraph"/>
        <w:numPr>
          <w:ilvl w:val="1"/>
          <w:numId w:val="51"/>
        </w:numPr>
        <w:tabs>
          <w:tab w:val="left" w:pos="709"/>
        </w:tabs>
        <w:ind w:left="0" w:firstLine="0"/>
        <w:jc w:val="both"/>
      </w:pPr>
      <w:r w:rsidRPr="00723558">
        <w:t xml:space="preserve">В случае если государственными органами в рамках процедуры камерального контроля, применения системы управления рисками и (или) проведения проверок, а так же иных мероприятий, будут установлены факты не отражения (не уплаты) либо не подтверждение взаиморасчетов по операциям, предусмотренных Договором, вследствие чего Покупателю будет отказано в возврате суммы превышения НДС из бюджета Республики Казахстан, либо вменены к до начислению налоги, то </w:t>
      </w:r>
      <w:r w:rsidR="00D1595B">
        <w:t>Продавец</w:t>
      </w:r>
      <w:r w:rsidRPr="00723558">
        <w:t xml:space="preserve"> обязуется возместить Покупателю в течение 10 (десяти) дней, после получения соответствующего извещения от Покупателя, всю сумму НДС, отказанного в возврате из  бюджета Республики Казахстан, а также возмещены все иные вмененные налоги, включая финансовые санкции.</w:t>
      </w:r>
    </w:p>
    <w:p w14:paraId="35754A50" w14:textId="56D5DBED" w:rsidR="00800C66" w:rsidRPr="00723558" w:rsidRDefault="00800C66" w:rsidP="00723558">
      <w:pPr>
        <w:tabs>
          <w:tab w:val="left" w:pos="709"/>
        </w:tabs>
        <w:contextualSpacing/>
        <w:jc w:val="both"/>
      </w:pPr>
      <w:r w:rsidRPr="00723558">
        <w:t xml:space="preserve">Условие, предусмотренное данным пунктом, не ограничиваются взаимоотношениями непосредственно с самим </w:t>
      </w:r>
      <w:r w:rsidR="00D1595B">
        <w:t>Продавц</w:t>
      </w:r>
      <w:r w:rsidRPr="00723558">
        <w:t xml:space="preserve">ом, но и распространяются на взаимоотношения с другими Субподрядчиками </w:t>
      </w:r>
      <w:r w:rsidR="00D1595B">
        <w:t>Продавц</w:t>
      </w:r>
      <w:r w:rsidRPr="00723558">
        <w:t>а, приведшие по каким-либо основаниям к случаям не подтверждения взаиморасчетов с Покупателем, не возврату НДС и доначислению налогов и финансовых санкции, предъявленных государственными органами Покупателю.</w:t>
      </w:r>
    </w:p>
    <w:p w14:paraId="6FB0B60D" w14:textId="77777777" w:rsidR="00800C66" w:rsidRPr="00723558" w:rsidRDefault="00800C66" w:rsidP="00723558">
      <w:pPr>
        <w:pStyle w:val="ListParagraph"/>
        <w:numPr>
          <w:ilvl w:val="1"/>
          <w:numId w:val="51"/>
        </w:numPr>
        <w:tabs>
          <w:tab w:val="left" w:pos="709"/>
        </w:tabs>
        <w:ind w:left="0" w:firstLine="0"/>
        <w:jc w:val="both"/>
      </w:pPr>
      <w:r w:rsidRPr="00723558">
        <w:t>В случае если в соответствии с действующим налоговым законодательством Республики Казахстан будет увеличена ставка НДС, сумма Договора подлежит соответствующей корректировке путём увеличения на сумму НДС, начисляемого на стоимость Товара по Договору.</w:t>
      </w:r>
    </w:p>
    <w:p w14:paraId="69450C81" w14:textId="77777777" w:rsidR="00800C66" w:rsidRPr="00723558" w:rsidRDefault="00800C66">
      <w:pPr>
        <w:pStyle w:val="ListParagraph"/>
        <w:tabs>
          <w:tab w:val="left" w:pos="426"/>
        </w:tabs>
        <w:ind w:left="0"/>
        <w:jc w:val="both"/>
      </w:pPr>
    </w:p>
    <w:p w14:paraId="18FD8D67" w14:textId="77777777" w:rsidR="007E629E" w:rsidRPr="00723558" w:rsidRDefault="007E629E" w:rsidP="00723558">
      <w:pPr>
        <w:pStyle w:val="ListParagraph"/>
        <w:tabs>
          <w:tab w:val="left" w:pos="426"/>
        </w:tabs>
        <w:ind w:left="0"/>
        <w:jc w:val="both"/>
      </w:pPr>
    </w:p>
    <w:p w14:paraId="3C5C55F3" w14:textId="77777777" w:rsidR="00800C66" w:rsidRPr="00723558" w:rsidRDefault="00800C66" w:rsidP="00723558">
      <w:pPr>
        <w:pStyle w:val="ListParagraph"/>
        <w:numPr>
          <w:ilvl w:val="0"/>
          <w:numId w:val="51"/>
        </w:numPr>
        <w:ind w:left="0" w:hanging="502"/>
        <w:jc w:val="center"/>
        <w:rPr>
          <w:b/>
          <w:bCs/>
          <w:lang w:eastAsia="ru-RU"/>
        </w:rPr>
      </w:pPr>
      <w:r w:rsidRPr="00723558">
        <w:rPr>
          <w:b/>
          <w:bCs/>
          <w:lang w:eastAsia="ru-RU"/>
        </w:rPr>
        <w:t>Обязанности Сторон</w:t>
      </w:r>
    </w:p>
    <w:p w14:paraId="3D5A1083" w14:textId="50CF56BA" w:rsidR="00800C66" w:rsidRPr="00723558" w:rsidRDefault="00D1595B" w:rsidP="00723558">
      <w:pPr>
        <w:pStyle w:val="ListParagraph"/>
        <w:numPr>
          <w:ilvl w:val="1"/>
          <w:numId w:val="51"/>
        </w:numPr>
        <w:tabs>
          <w:tab w:val="left" w:pos="567"/>
          <w:tab w:val="left" w:pos="709"/>
        </w:tabs>
        <w:ind w:left="0" w:firstLine="0"/>
        <w:jc w:val="both"/>
      </w:pPr>
      <w:r>
        <w:t>Продавец</w:t>
      </w:r>
      <w:r w:rsidR="00800C66" w:rsidRPr="00723558">
        <w:t xml:space="preserve"> обязуется:</w:t>
      </w:r>
    </w:p>
    <w:p w14:paraId="43384523" w14:textId="68C9C4C3" w:rsidR="00800C66" w:rsidRPr="00723558" w:rsidRDefault="00800C66" w:rsidP="00574E32">
      <w:pPr>
        <w:pStyle w:val="ListParagraph"/>
        <w:numPr>
          <w:ilvl w:val="0"/>
          <w:numId w:val="6"/>
        </w:numPr>
        <w:tabs>
          <w:tab w:val="left" w:pos="709"/>
        </w:tabs>
        <w:ind w:left="0" w:firstLine="426"/>
        <w:jc w:val="both"/>
      </w:pPr>
      <w:r w:rsidRPr="00723558">
        <w:t xml:space="preserve">обеспечить </w:t>
      </w:r>
      <w:r w:rsidR="00E56F95" w:rsidRPr="00723558">
        <w:t>прием-передачу в собственность Покупателя</w:t>
      </w:r>
      <w:r w:rsidRPr="00723558">
        <w:t xml:space="preserve"> Товара в соответствии с условиями Договора</w:t>
      </w:r>
      <w:r w:rsidR="007E629E" w:rsidRPr="00723558">
        <w:t xml:space="preserve">. </w:t>
      </w:r>
      <w:r w:rsidR="00E56F95" w:rsidRPr="00723558">
        <w:t xml:space="preserve"> </w:t>
      </w:r>
    </w:p>
    <w:p w14:paraId="70B651A1" w14:textId="77777777" w:rsidR="00800C66" w:rsidRPr="00723558" w:rsidRDefault="00800C66" w:rsidP="00574E32">
      <w:pPr>
        <w:pStyle w:val="ListParagraph"/>
        <w:numPr>
          <w:ilvl w:val="0"/>
          <w:numId w:val="6"/>
        </w:numPr>
        <w:tabs>
          <w:tab w:val="left" w:pos="284"/>
        </w:tabs>
        <w:ind w:left="0" w:firstLine="426"/>
        <w:jc w:val="both"/>
      </w:pPr>
      <w:r w:rsidRPr="00723558">
        <w:t>ни полностью, ни частично не передавать кому-либо свои обязательства по Договору без предварительного письменного согласия Покупателя;</w:t>
      </w:r>
    </w:p>
    <w:p w14:paraId="32F3E5DC" w14:textId="77777777" w:rsidR="00800C66" w:rsidRPr="00723558" w:rsidRDefault="00800C66" w:rsidP="00574E32">
      <w:pPr>
        <w:pStyle w:val="ListParagraph"/>
        <w:numPr>
          <w:ilvl w:val="0"/>
          <w:numId w:val="6"/>
        </w:numPr>
        <w:tabs>
          <w:tab w:val="left" w:pos="284"/>
        </w:tabs>
        <w:ind w:left="0" w:firstLine="426"/>
        <w:jc w:val="both"/>
      </w:pPr>
      <w:r w:rsidRPr="00723558">
        <w:t>нести все расходы, связанные с получением разрешительной документации (в случае необходимости ее получения) необходимой для выполнения обязательств по Договору;</w:t>
      </w:r>
    </w:p>
    <w:p w14:paraId="51C5F067" w14:textId="77777777" w:rsidR="00800C66" w:rsidRPr="00723558" w:rsidRDefault="00800C66" w:rsidP="00574E32">
      <w:pPr>
        <w:pStyle w:val="ListParagraph"/>
        <w:numPr>
          <w:ilvl w:val="0"/>
          <w:numId w:val="6"/>
        </w:numPr>
        <w:tabs>
          <w:tab w:val="left" w:pos="284"/>
        </w:tabs>
        <w:ind w:left="0" w:firstLine="426"/>
        <w:jc w:val="both"/>
      </w:pPr>
      <w:r w:rsidRPr="00723558">
        <w:t>по требованию Покупателя, подписать акт сверки взаимных расчетов в течение 10 (десяти) календарных дней;</w:t>
      </w:r>
    </w:p>
    <w:p w14:paraId="31A48433" w14:textId="36388B34" w:rsidR="00800C66" w:rsidRPr="00723558" w:rsidRDefault="00800C66" w:rsidP="00574E32">
      <w:pPr>
        <w:pStyle w:val="ListParagraph"/>
        <w:numPr>
          <w:ilvl w:val="0"/>
          <w:numId w:val="6"/>
        </w:numPr>
        <w:tabs>
          <w:tab w:val="left" w:pos="284"/>
        </w:tabs>
        <w:ind w:left="0" w:firstLine="426"/>
        <w:jc w:val="both"/>
      </w:pPr>
      <w:r w:rsidRPr="00723558">
        <w:t xml:space="preserve">нести полную ответственность за </w:t>
      </w:r>
      <w:r w:rsidR="00C77C69">
        <w:t>свои нарушения</w:t>
      </w:r>
      <w:r w:rsidR="009A1141">
        <w:t>,</w:t>
      </w:r>
      <w:r w:rsidRPr="00723558">
        <w:t xml:space="preserve"> допущенные при выполнении обязательств по Договору, а также возместить в полном объеме любые взыскания, налагаемые уполномоченными государственными органами и/или требования иных третьих лиц на Покупателя, за нарушения </w:t>
      </w:r>
      <w:r w:rsidR="00D1595B">
        <w:t>Продавц</w:t>
      </w:r>
      <w:r w:rsidRPr="00723558">
        <w:t>ом законодательства в сфере административного производства, экологии, налогообложения, промышленной безопасности и иных сфер;</w:t>
      </w:r>
    </w:p>
    <w:p w14:paraId="380AE77E" w14:textId="728D6A77" w:rsidR="00800C66" w:rsidRPr="00723558" w:rsidRDefault="00800C66" w:rsidP="003850E0">
      <w:pPr>
        <w:pStyle w:val="ListParagraph"/>
        <w:numPr>
          <w:ilvl w:val="0"/>
          <w:numId w:val="6"/>
        </w:numPr>
        <w:tabs>
          <w:tab w:val="left" w:pos="284"/>
          <w:tab w:val="left" w:pos="426"/>
        </w:tabs>
        <w:ind w:left="567" w:hanging="283"/>
        <w:jc w:val="both"/>
      </w:pPr>
      <w:r w:rsidRPr="00723558">
        <w:t xml:space="preserve"> соблюдать условия Договора;</w:t>
      </w:r>
    </w:p>
    <w:p w14:paraId="12DAD773" w14:textId="32410C47" w:rsidR="00800C66" w:rsidRPr="00723558" w:rsidRDefault="009A1141" w:rsidP="00574E32">
      <w:pPr>
        <w:pStyle w:val="ListParagraph"/>
        <w:numPr>
          <w:ilvl w:val="0"/>
          <w:numId w:val="6"/>
        </w:numPr>
        <w:tabs>
          <w:tab w:val="left" w:pos="284"/>
        </w:tabs>
        <w:ind w:left="0" w:firstLine="284"/>
        <w:jc w:val="both"/>
      </w:pPr>
      <w:r>
        <w:t xml:space="preserve">принять </w:t>
      </w:r>
      <w:r w:rsidR="00800C66" w:rsidRPr="00723558">
        <w:t>участие в составлении и подписании актов, фиксирующих обнаружение дефектов в поставляемом Товаре, его консервации и упаковке и иных отклонений;</w:t>
      </w:r>
    </w:p>
    <w:p w14:paraId="7088163D" w14:textId="77777777" w:rsidR="00800C66" w:rsidRPr="00723558" w:rsidRDefault="00800C66" w:rsidP="00574E32">
      <w:pPr>
        <w:pStyle w:val="ListParagraph"/>
        <w:numPr>
          <w:ilvl w:val="0"/>
          <w:numId w:val="6"/>
        </w:numPr>
        <w:tabs>
          <w:tab w:val="left" w:pos="284"/>
        </w:tabs>
        <w:ind w:left="0" w:firstLine="284"/>
        <w:jc w:val="both"/>
      </w:pPr>
      <w:r w:rsidRPr="00723558">
        <w:t>соблюдение условий о конфиденциальности, иных обязательств по Договору и законодательству Республики Казахстан.</w:t>
      </w:r>
    </w:p>
    <w:p w14:paraId="6023170D" w14:textId="77777777" w:rsidR="00800C66" w:rsidRPr="00723558" w:rsidRDefault="00800C66" w:rsidP="00574E32">
      <w:pPr>
        <w:pStyle w:val="ListParagraph"/>
        <w:numPr>
          <w:ilvl w:val="1"/>
          <w:numId w:val="51"/>
        </w:numPr>
        <w:tabs>
          <w:tab w:val="left" w:pos="709"/>
        </w:tabs>
        <w:ind w:left="0" w:firstLine="284"/>
        <w:jc w:val="both"/>
      </w:pPr>
      <w:r w:rsidRPr="00723558">
        <w:t>Покупатель обязуется:</w:t>
      </w:r>
    </w:p>
    <w:p w14:paraId="3D3843BC" w14:textId="00D1BB25" w:rsidR="00800C66" w:rsidRPr="00723558" w:rsidRDefault="00800C66" w:rsidP="00574E32">
      <w:pPr>
        <w:pStyle w:val="ListParagraph"/>
        <w:numPr>
          <w:ilvl w:val="0"/>
          <w:numId w:val="8"/>
        </w:numPr>
        <w:tabs>
          <w:tab w:val="left" w:pos="709"/>
        </w:tabs>
        <w:ind w:left="0" w:firstLine="284"/>
        <w:jc w:val="both"/>
      </w:pPr>
      <w:r w:rsidRPr="00723558">
        <w:t xml:space="preserve">своевременно принять </w:t>
      </w:r>
      <w:r w:rsidR="00D6270E" w:rsidRPr="00723558">
        <w:t xml:space="preserve">Товар </w:t>
      </w:r>
      <w:r w:rsidRPr="00D35C1F">
        <w:t xml:space="preserve">по </w:t>
      </w:r>
      <w:r w:rsidR="00113063" w:rsidRPr="00D35C1F">
        <w:t xml:space="preserve">накладной на отпуск запасов на сторону </w:t>
      </w:r>
      <w:r w:rsidRPr="00D35C1F">
        <w:t>и оплатить</w:t>
      </w:r>
      <w:r w:rsidRPr="00723558">
        <w:t xml:space="preserve"> в соответствии с </w:t>
      </w:r>
      <w:r w:rsidR="00D6270E" w:rsidRPr="00723558">
        <w:t xml:space="preserve">условиями </w:t>
      </w:r>
      <w:r w:rsidR="007E629E" w:rsidRPr="00723558">
        <w:t xml:space="preserve">Договора </w:t>
      </w:r>
      <w:r w:rsidR="00D12F97" w:rsidRPr="00723558">
        <w:t>п</w:t>
      </w:r>
      <w:r w:rsidR="00D12F97">
        <w:t xml:space="preserve">ереданный </w:t>
      </w:r>
      <w:r w:rsidR="00D1595B">
        <w:t>Продавц</w:t>
      </w:r>
      <w:r w:rsidRPr="00723558">
        <w:t>ом Товар;</w:t>
      </w:r>
    </w:p>
    <w:p w14:paraId="328B605C" w14:textId="77777777" w:rsidR="00800C66" w:rsidRPr="00723558" w:rsidRDefault="00800C66" w:rsidP="00574E32">
      <w:pPr>
        <w:pStyle w:val="ListParagraph"/>
        <w:numPr>
          <w:ilvl w:val="0"/>
          <w:numId w:val="8"/>
        </w:numPr>
        <w:tabs>
          <w:tab w:val="left" w:pos="709"/>
        </w:tabs>
        <w:ind w:left="0" w:firstLine="284"/>
        <w:jc w:val="both"/>
      </w:pPr>
      <w:r w:rsidRPr="00723558">
        <w:t>соблюдать условия, предусмотренные Договором.</w:t>
      </w:r>
    </w:p>
    <w:p w14:paraId="1AF44DA8" w14:textId="77777777" w:rsidR="00800C66" w:rsidRPr="00723558" w:rsidRDefault="00800C66" w:rsidP="00723558">
      <w:pPr>
        <w:tabs>
          <w:tab w:val="left" w:pos="567"/>
        </w:tabs>
        <w:contextualSpacing/>
        <w:jc w:val="both"/>
      </w:pPr>
    </w:p>
    <w:p w14:paraId="11789A24" w14:textId="68976E1E" w:rsidR="00800C66" w:rsidRPr="00723558" w:rsidRDefault="00C1338D" w:rsidP="00723558">
      <w:pPr>
        <w:pStyle w:val="ListParagraph"/>
        <w:numPr>
          <w:ilvl w:val="0"/>
          <w:numId w:val="51"/>
        </w:numPr>
        <w:ind w:left="0" w:hanging="502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>Порядок изменения, р</w:t>
      </w:r>
      <w:r w:rsidR="00800C66" w:rsidRPr="00723558">
        <w:rPr>
          <w:b/>
          <w:bCs/>
          <w:lang w:eastAsia="ru-RU"/>
        </w:rPr>
        <w:t>асторжени</w:t>
      </w:r>
      <w:r>
        <w:rPr>
          <w:b/>
          <w:bCs/>
          <w:lang w:eastAsia="ru-RU"/>
        </w:rPr>
        <w:t>я</w:t>
      </w:r>
      <w:r w:rsidR="00800C66" w:rsidRPr="00723558">
        <w:rPr>
          <w:b/>
          <w:bCs/>
          <w:lang w:eastAsia="ru-RU"/>
        </w:rPr>
        <w:t xml:space="preserve"> Договора</w:t>
      </w:r>
    </w:p>
    <w:p w14:paraId="5ABE1F62" w14:textId="5CB00ADA" w:rsidR="00800C66" w:rsidRPr="00723558" w:rsidRDefault="00C1338D" w:rsidP="00723558">
      <w:pPr>
        <w:pStyle w:val="ListParagraph"/>
        <w:numPr>
          <w:ilvl w:val="1"/>
          <w:numId w:val="51"/>
        </w:numPr>
        <w:tabs>
          <w:tab w:val="left" w:pos="426"/>
        </w:tabs>
        <w:ind w:left="0" w:firstLine="0"/>
        <w:jc w:val="both"/>
      </w:pPr>
      <w:r>
        <w:t xml:space="preserve">Внесение изменений и дополнений в настоящий Договор осуществляется в соответствии </w:t>
      </w:r>
      <w:r w:rsidR="001B00B2">
        <w:t xml:space="preserve">с законодательством Республики Казахстан. </w:t>
      </w:r>
    </w:p>
    <w:p w14:paraId="493EA9F8" w14:textId="69723844" w:rsidR="00800C66" w:rsidRDefault="00800C66" w:rsidP="00723558">
      <w:pPr>
        <w:pStyle w:val="ListParagraph"/>
        <w:numPr>
          <w:ilvl w:val="1"/>
          <w:numId w:val="51"/>
        </w:numPr>
        <w:tabs>
          <w:tab w:val="left" w:pos="426"/>
        </w:tabs>
        <w:ind w:left="0" w:firstLine="0"/>
        <w:jc w:val="both"/>
      </w:pPr>
      <w:r w:rsidRPr="00723558">
        <w:t xml:space="preserve">Без ущерба каким-либо другим санкциям за нарушение условий Договора </w:t>
      </w:r>
      <w:r w:rsidR="009A1141">
        <w:t>одна из Сторон Договора</w:t>
      </w:r>
      <w:r w:rsidR="009A1141" w:rsidRPr="00723558">
        <w:t xml:space="preserve"> </w:t>
      </w:r>
      <w:r w:rsidRPr="00723558">
        <w:t xml:space="preserve">вправе в одностороннем порядке отказаться от исполнения Договора полностью или частично, направив </w:t>
      </w:r>
      <w:r w:rsidR="009A1141">
        <w:t>второй Стороне</w:t>
      </w:r>
      <w:r w:rsidR="009A1141" w:rsidRPr="00723558">
        <w:t xml:space="preserve"> </w:t>
      </w:r>
      <w:r w:rsidRPr="00723558">
        <w:t>Уведомление о невыполнении обязательств по Договору</w:t>
      </w:r>
      <w:r w:rsidR="009A1141">
        <w:t>, если вторая Сторона</w:t>
      </w:r>
      <w:r w:rsidR="009A1141" w:rsidRPr="009A1141">
        <w:t xml:space="preserve"> </w:t>
      </w:r>
      <w:r w:rsidR="009A1141" w:rsidRPr="00723558">
        <w:t>не выполнит какие-либо свои обязательства по Договору</w:t>
      </w:r>
      <w:r w:rsidR="009A1141">
        <w:t>,</w:t>
      </w:r>
      <w:r w:rsidR="009A1141" w:rsidRPr="009A1141">
        <w:t xml:space="preserve"> </w:t>
      </w:r>
      <w:r w:rsidR="009A1141" w:rsidRPr="00723558">
        <w:t>нарушил условия о конфиденциальности</w:t>
      </w:r>
      <w:r w:rsidR="009A1141">
        <w:t>, а также</w:t>
      </w:r>
      <w:r w:rsidR="009A1141" w:rsidRPr="009A1141">
        <w:t xml:space="preserve"> </w:t>
      </w:r>
      <w:r w:rsidR="009A1141" w:rsidRPr="00723558">
        <w:t>в иных случаях нарушений договорных обязательств</w:t>
      </w:r>
      <w:r w:rsidR="000466A6">
        <w:t>.</w:t>
      </w:r>
    </w:p>
    <w:p w14:paraId="0DE3FC8A" w14:textId="7FF4CEA4" w:rsidR="000466A6" w:rsidRPr="00723558" w:rsidRDefault="000466A6" w:rsidP="00553473">
      <w:pPr>
        <w:tabs>
          <w:tab w:val="left" w:pos="426"/>
        </w:tabs>
        <w:jc w:val="both"/>
      </w:pPr>
    </w:p>
    <w:p w14:paraId="3D441B0D" w14:textId="3BC834DB" w:rsidR="00800C66" w:rsidRPr="00723558" w:rsidRDefault="00800C66" w:rsidP="00727DC1">
      <w:pPr>
        <w:pStyle w:val="ListParagraph"/>
        <w:ind w:left="284"/>
        <w:jc w:val="both"/>
      </w:pPr>
    </w:p>
    <w:p w14:paraId="78CEA5AD" w14:textId="54F0181D" w:rsidR="00800C66" w:rsidRPr="00723558" w:rsidRDefault="00800C66" w:rsidP="00723558">
      <w:pPr>
        <w:pStyle w:val="ListParagraph"/>
        <w:numPr>
          <w:ilvl w:val="1"/>
          <w:numId w:val="51"/>
        </w:numPr>
        <w:tabs>
          <w:tab w:val="left" w:pos="426"/>
        </w:tabs>
        <w:ind w:left="0" w:firstLine="0"/>
        <w:jc w:val="both"/>
      </w:pPr>
      <w:r w:rsidRPr="00723558">
        <w:lastRenderedPageBreak/>
        <w:t xml:space="preserve">В таком Уведомлении должна быть указана дата прекращения договорных отношений путем одностороннего отказа от Договора, при этом само Уведомление должно быть получено </w:t>
      </w:r>
      <w:r w:rsidR="009A1141">
        <w:t>нарушившей Стороной</w:t>
      </w:r>
      <w:r w:rsidR="009A1141" w:rsidRPr="00723558">
        <w:t xml:space="preserve"> </w:t>
      </w:r>
      <w:r w:rsidRPr="00723558">
        <w:t xml:space="preserve">не менее чем за 7 (семь) рабочих дней до даты прекращения Договора. При этом в части </w:t>
      </w:r>
      <w:r w:rsidR="002257CF" w:rsidRPr="00095F12">
        <w:t xml:space="preserve">взаиморасчетов </w:t>
      </w:r>
      <w:r w:rsidRPr="00723558">
        <w:t xml:space="preserve">по обязательствам, выполненным на момент получения уведомления, Договор будет действовать до завершения взаиморасчетов.  </w:t>
      </w:r>
    </w:p>
    <w:p w14:paraId="2AB6C387" w14:textId="5B7445EF" w:rsidR="00800C66" w:rsidRPr="00723558" w:rsidRDefault="00800C66" w:rsidP="00723558">
      <w:pPr>
        <w:pStyle w:val="ListParagraph"/>
        <w:numPr>
          <w:ilvl w:val="1"/>
          <w:numId w:val="51"/>
        </w:numPr>
        <w:shd w:val="clear" w:color="auto" w:fill="FFFFFF" w:themeFill="background1"/>
        <w:tabs>
          <w:tab w:val="left" w:pos="426"/>
        </w:tabs>
        <w:ind w:left="0" w:firstLine="0"/>
        <w:jc w:val="both"/>
      </w:pPr>
      <w:r w:rsidRPr="00723558">
        <w:t xml:space="preserve">В случаях, нижеперечисленных в настоящем пункте Договора, Покупатель обязан оплатить фактически </w:t>
      </w:r>
      <w:r w:rsidR="00970325">
        <w:t>принятые</w:t>
      </w:r>
      <w:r w:rsidR="00970325" w:rsidRPr="00723558">
        <w:t xml:space="preserve"> </w:t>
      </w:r>
      <w:r w:rsidRPr="00723558">
        <w:t xml:space="preserve">Товары </w:t>
      </w:r>
      <w:r w:rsidR="00970325">
        <w:t xml:space="preserve">от </w:t>
      </w:r>
      <w:r w:rsidR="00D1595B">
        <w:t>Продавц</w:t>
      </w:r>
      <w:r w:rsidR="00970325">
        <w:t>а</w:t>
      </w:r>
      <w:r w:rsidRPr="00723558">
        <w:t xml:space="preserve"> и возместить фактически понесенные им расходы, рассчитанные по состоянию на следующие даты:</w:t>
      </w:r>
    </w:p>
    <w:p w14:paraId="4077D840" w14:textId="4E8C8C7C" w:rsidR="00800C66" w:rsidRPr="00723558" w:rsidRDefault="00800C66" w:rsidP="00723558">
      <w:pPr>
        <w:pStyle w:val="ListParagraph"/>
        <w:numPr>
          <w:ilvl w:val="0"/>
          <w:numId w:val="10"/>
        </w:numPr>
        <w:shd w:val="clear" w:color="auto" w:fill="FFFFFF" w:themeFill="background1"/>
        <w:tabs>
          <w:tab w:val="left" w:pos="426"/>
        </w:tabs>
        <w:ind w:left="0" w:firstLine="0"/>
        <w:jc w:val="both"/>
      </w:pPr>
      <w:r w:rsidRPr="00723558">
        <w:t xml:space="preserve">при одностороннем расторжении Договора Покупателем в соответствии с пунктом </w:t>
      </w:r>
      <w:r w:rsidR="006B2161" w:rsidRPr="00723558">
        <w:t>6</w:t>
      </w:r>
      <w:r w:rsidRPr="00723558">
        <w:t>.2. Договора – на дату расторжения;</w:t>
      </w:r>
    </w:p>
    <w:p w14:paraId="50AFF0A8" w14:textId="00F64964" w:rsidR="00800C66" w:rsidRPr="00723558" w:rsidRDefault="00800C66" w:rsidP="00723558">
      <w:pPr>
        <w:pStyle w:val="ListParagraph"/>
        <w:numPr>
          <w:ilvl w:val="0"/>
          <w:numId w:val="10"/>
        </w:numPr>
        <w:shd w:val="clear" w:color="auto" w:fill="FFFFFF" w:themeFill="background1"/>
        <w:tabs>
          <w:tab w:val="left" w:pos="426"/>
        </w:tabs>
        <w:ind w:left="0" w:firstLine="0"/>
        <w:jc w:val="both"/>
      </w:pPr>
      <w:r w:rsidRPr="00723558">
        <w:rPr>
          <w:shd w:val="clear" w:color="auto" w:fill="FFFFFF" w:themeFill="background1"/>
        </w:rPr>
        <w:t xml:space="preserve">при направлении Уведомления об обстоятельствах непреодолимой силы в соответствии с подпунктом </w:t>
      </w:r>
      <w:r w:rsidR="006B2161" w:rsidRPr="00723558">
        <w:rPr>
          <w:shd w:val="clear" w:color="auto" w:fill="FFFFFF" w:themeFill="background1"/>
        </w:rPr>
        <w:t>8</w:t>
      </w:r>
      <w:r w:rsidRPr="00723558">
        <w:rPr>
          <w:shd w:val="clear" w:color="auto" w:fill="FFFFFF" w:themeFill="background1"/>
        </w:rPr>
        <w:t>.1. Договора</w:t>
      </w:r>
      <w:r w:rsidRPr="00723558">
        <w:t xml:space="preserve"> – на дату получения такого извещения;</w:t>
      </w:r>
    </w:p>
    <w:p w14:paraId="2BCA7970" w14:textId="3833759D" w:rsidR="00553473" w:rsidRDefault="00800C66" w:rsidP="00553473">
      <w:pPr>
        <w:pStyle w:val="ListParagraph"/>
        <w:numPr>
          <w:ilvl w:val="0"/>
          <w:numId w:val="10"/>
        </w:numPr>
        <w:shd w:val="clear" w:color="auto" w:fill="FFFFFF" w:themeFill="background1"/>
        <w:tabs>
          <w:tab w:val="left" w:pos="426"/>
        </w:tabs>
        <w:ind w:left="0" w:firstLine="0"/>
        <w:jc w:val="both"/>
      </w:pPr>
      <w:r w:rsidRPr="00723558">
        <w:rPr>
          <w:shd w:val="clear" w:color="auto" w:fill="FFFFFF" w:themeFill="background1"/>
        </w:rPr>
        <w:t xml:space="preserve">при расторжении Договора вследствие обстоятельств непреодолимой силы в соответствии с подпунктом </w:t>
      </w:r>
      <w:r w:rsidR="006B2161" w:rsidRPr="00723558">
        <w:rPr>
          <w:shd w:val="clear" w:color="auto" w:fill="FFFFFF" w:themeFill="background1"/>
        </w:rPr>
        <w:t>8</w:t>
      </w:r>
      <w:r w:rsidRPr="00723558">
        <w:rPr>
          <w:shd w:val="clear" w:color="auto" w:fill="FFFFFF" w:themeFill="background1"/>
        </w:rPr>
        <w:t>.</w:t>
      </w:r>
      <w:r w:rsidR="006B2161" w:rsidRPr="00723558">
        <w:rPr>
          <w:shd w:val="clear" w:color="auto" w:fill="FFFFFF" w:themeFill="background1"/>
        </w:rPr>
        <w:t>2</w:t>
      </w:r>
      <w:r w:rsidRPr="00723558">
        <w:rPr>
          <w:shd w:val="clear" w:color="auto" w:fill="FFFFFF" w:themeFill="background1"/>
        </w:rPr>
        <w:t>.</w:t>
      </w:r>
      <w:r w:rsidRPr="00723558">
        <w:t xml:space="preserve"> Договора – на дату расторжения.</w:t>
      </w:r>
    </w:p>
    <w:p w14:paraId="1A66269B" w14:textId="55123F5E" w:rsidR="00553473" w:rsidRDefault="00553473" w:rsidP="00553473">
      <w:pPr>
        <w:pStyle w:val="ListParagraph"/>
        <w:numPr>
          <w:ilvl w:val="1"/>
          <w:numId w:val="51"/>
        </w:numPr>
        <w:shd w:val="clear" w:color="auto" w:fill="FFFFFF" w:themeFill="background1"/>
        <w:tabs>
          <w:tab w:val="left" w:pos="426"/>
        </w:tabs>
        <w:ind w:left="0" w:firstLine="0"/>
        <w:jc w:val="both"/>
      </w:pPr>
      <w:r>
        <w:t>Продавец вправе в любое время расторгнуть Договор, направив Покупателю соответствующее письменное уведомление, если Покупатель становится банкротом или неплатежеспособным. В этом случае расторжение осуществляется немедленно, при этом Покупатель обязан оплатить только за фактически принятые Товары в течение 3 (трех) рабочих дней с даты получения соответствующего уведомления от Продавца.</w:t>
      </w:r>
    </w:p>
    <w:p w14:paraId="4438F675" w14:textId="7D53A0C8" w:rsidR="0050565E" w:rsidRPr="00723558" w:rsidRDefault="00BA2D53" w:rsidP="00553473">
      <w:pPr>
        <w:pStyle w:val="ListParagraph"/>
        <w:numPr>
          <w:ilvl w:val="1"/>
          <w:numId w:val="51"/>
        </w:numPr>
        <w:shd w:val="clear" w:color="auto" w:fill="FFFFFF" w:themeFill="background1"/>
        <w:tabs>
          <w:tab w:val="left" w:pos="426"/>
        </w:tabs>
        <w:ind w:left="0" w:firstLine="0"/>
        <w:jc w:val="both"/>
      </w:pPr>
      <w:r>
        <w:t>Продавец, в случае наличия фа</w:t>
      </w:r>
      <w:r w:rsidR="005D5320">
        <w:t>к</w:t>
      </w:r>
      <w:r>
        <w:t xml:space="preserve">тов нарушения Покупателем </w:t>
      </w:r>
      <w:r w:rsidR="008B33E8">
        <w:t>раздела 11 «Противодействие коррупции»</w:t>
      </w:r>
      <w:r w:rsidR="00FA6FEA">
        <w:t xml:space="preserve"> настоящего Договора, имеет право в одностороннем порядке расторгнуть Договор в любое время и требовать от Покупателя </w:t>
      </w:r>
      <w:r w:rsidR="00531F52">
        <w:t>возмещение за причиненный ущерб Продавцу вследствие таких действий, предоставив Покупателю уведомление за 7 (семь)</w:t>
      </w:r>
      <w:r w:rsidR="005D5320">
        <w:t xml:space="preserve"> рабочих дней.</w:t>
      </w:r>
    </w:p>
    <w:p w14:paraId="56C76587" w14:textId="77777777" w:rsidR="00800C66" w:rsidRDefault="00800C66" w:rsidP="00426CF4">
      <w:pPr>
        <w:pStyle w:val="ListParagraph"/>
        <w:tabs>
          <w:tab w:val="left" w:pos="426"/>
        </w:tabs>
        <w:ind w:left="0"/>
        <w:jc w:val="both"/>
      </w:pPr>
    </w:p>
    <w:p w14:paraId="1460E8B9" w14:textId="77777777" w:rsidR="00800C66" w:rsidRPr="00723558" w:rsidRDefault="00800C66" w:rsidP="00723558">
      <w:pPr>
        <w:pStyle w:val="ListParagraph"/>
        <w:numPr>
          <w:ilvl w:val="0"/>
          <w:numId w:val="51"/>
        </w:numPr>
        <w:ind w:left="0" w:hanging="502"/>
        <w:jc w:val="center"/>
        <w:rPr>
          <w:b/>
          <w:bCs/>
          <w:lang w:eastAsia="ru-RU"/>
        </w:rPr>
      </w:pPr>
      <w:r w:rsidRPr="00723558">
        <w:rPr>
          <w:b/>
          <w:bCs/>
          <w:lang w:eastAsia="ru-RU"/>
        </w:rPr>
        <w:t>Ответственность Сторон</w:t>
      </w:r>
    </w:p>
    <w:p w14:paraId="64CCB4FB" w14:textId="3D9FB0B7" w:rsidR="00800C66" w:rsidRPr="00723558" w:rsidRDefault="002257CF" w:rsidP="00723558">
      <w:pPr>
        <w:pStyle w:val="ListParagraph"/>
        <w:numPr>
          <w:ilvl w:val="1"/>
          <w:numId w:val="51"/>
        </w:numPr>
        <w:tabs>
          <w:tab w:val="left" w:pos="709"/>
        </w:tabs>
        <w:ind w:left="0" w:firstLine="0"/>
        <w:jc w:val="both"/>
        <w:rPr>
          <w:strike/>
        </w:rPr>
      </w:pPr>
      <w:r w:rsidRPr="002257CF">
        <w:t>За невыполнение</w:t>
      </w:r>
      <w:r w:rsidRPr="00723558">
        <w:t xml:space="preserve"> </w:t>
      </w:r>
      <w:r w:rsidR="00970325" w:rsidRPr="00723558">
        <w:t>либо</w:t>
      </w:r>
      <w:r w:rsidR="00970325">
        <w:t xml:space="preserve"> </w:t>
      </w:r>
      <w:r w:rsidRPr="00723558">
        <w:t>ненадлежащее выполнение договорных обязательств</w:t>
      </w:r>
      <w:r w:rsidR="004B6992">
        <w:t xml:space="preserve"> </w:t>
      </w:r>
      <w:r w:rsidRPr="00723558">
        <w:t xml:space="preserve">Стороны несут по Договору </w:t>
      </w:r>
      <w:r w:rsidRPr="002257CF">
        <w:t>ответственность</w:t>
      </w:r>
      <w:r w:rsidRPr="00723558">
        <w:t xml:space="preserve"> в соответствие с действующими нормами законодательства Республики Казахстан.</w:t>
      </w:r>
    </w:p>
    <w:p w14:paraId="0E9E44D8" w14:textId="39ACE59A" w:rsidR="00800C66" w:rsidRPr="00723558" w:rsidRDefault="00800C66" w:rsidP="00723558">
      <w:pPr>
        <w:pStyle w:val="ListParagraph"/>
        <w:numPr>
          <w:ilvl w:val="1"/>
          <w:numId w:val="51"/>
        </w:numPr>
        <w:tabs>
          <w:tab w:val="left" w:pos="709"/>
        </w:tabs>
        <w:ind w:left="0" w:firstLine="0"/>
        <w:jc w:val="both"/>
      </w:pPr>
      <w:bookmarkStart w:id="0" w:name="_Hlk175209110"/>
      <w:r w:rsidRPr="00723558">
        <w:t xml:space="preserve">За нарушение </w:t>
      </w:r>
      <w:r w:rsidR="00D1595B">
        <w:t>Продавц</w:t>
      </w:r>
      <w:r w:rsidRPr="00723558">
        <w:t xml:space="preserve">ом своих договорных обязательств Покупатель вправе применить любое из следующих не исключающих друг друга действий: </w:t>
      </w:r>
    </w:p>
    <w:p w14:paraId="3809980C" w14:textId="38F120BC" w:rsidR="00800C66" w:rsidRPr="00723558" w:rsidRDefault="00800C66" w:rsidP="00C77C69">
      <w:pPr>
        <w:pStyle w:val="ListParagraph"/>
        <w:numPr>
          <w:ilvl w:val="0"/>
          <w:numId w:val="11"/>
        </w:numPr>
        <w:tabs>
          <w:tab w:val="left" w:pos="709"/>
        </w:tabs>
        <w:ind w:left="426" w:hanging="426"/>
        <w:jc w:val="both"/>
      </w:pPr>
      <w:r w:rsidRPr="00723558">
        <w:t xml:space="preserve">требовать </w:t>
      </w:r>
      <w:r w:rsidR="002257CF" w:rsidRPr="00723558">
        <w:t xml:space="preserve">передачи </w:t>
      </w:r>
      <w:r w:rsidRPr="00723558">
        <w:t xml:space="preserve">Товара / </w:t>
      </w:r>
      <w:r w:rsidR="00C77C69">
        <w:t>обратное принятие Товара, не соответствующего заявленному качеству и/или состоянию</w:t>
      </w:r>
      <w:r w:rsidRPr="00723558">
        <w:t xml:space="preserve">, за счет </w:t>
      </w:r>
      <w:r w:rsidR="00D1595B">
        <w:t>Продавц</w:t>
      </w:r>
      <w:r w:rsidRPr="00723558">
        <w:t>а;</w:t>
      </w:r>
    </w:p>
    <w:p w14:paraId="644EEA02" w14:textId="73C24F75" w:rsidR="00723558" w:rsidRPr="00723558" w:rsidRDefault="00800C66" w:rsidP="00C77C69">
      <w:pPr>
        <w:pStyle w:val="ListParagraph"/>
        <w:numPr>
          <w:ilvl w:val="0"/>
          <w:numId w:val="64"/>
        </w:numPr>
        <w:tabs>
          <w:tab w:val="left" w:pos="709"/>
        </w:tabs>
        <w:ind w:left="426" w:hanging="426"/>
        <w:jc w:val="both"/>
      </w:pPr>
      <w:r w:rsidRPr="00723558">
        <w:t xml:space="preserve">требовать выплату неустойки Покупателю </w:t>
      </w:r>
      <w:r w:rsidR="00723558" w:rsidRPr="00723558">
        <w:t xml:space="preserve">в размере 0,5% от </w:t>
      </w:r>
      <w:r w:rsidR="00C77C69">
        <w:t>с</w:t>
      </w:r>
      <w:r w:rsidR="00723558" w:rsidRPr="00723558">
        <w:t xml:space="preserve">уммы Договора за каждый просроченный календарный день до даты окончательной </w:t>
      </w:r>
      <w:r w:rsidR="00970325" w:rsidRPr="00723558">
        <w:t>п</w:t>
      </w:r>
      <w:r w:rsidR="00970325">
        <w:t>ередачи</w:t>
      </w:r>
      <w:r w:rsidR="00970325" w:rsidRPr="00723558">
        <w:t xml:space="preserve"> </w:t>
      </w:r>
      <w:r w:rsidR="00723558" w:rsidRPr="00723558">
        <w:t xml:space="preserve">Товаров, но не более 10% от сумы Договора. Данная неустойка также применяется при неисполнении либо ненадлежащем исполнении любых обязательств </w:t>
      </w:r>
      <w:r w:rsidR="00D1595B">
        <w:t>Продавц</w:t>
      </w:r>
      <w:r w:rsidR="00723558" w:rsidRPr="00723558">
        <w:t>ом по Договору</w:t>
      </w:r>
      <w:r w:rsidR="004B6992">
        <w:t>.</w:t>
      </w:r>
    </w:p>
    <w:bookmarkEnd w:id="0"/>
    <w:p w14:paraId="5FC7AB71" w14:textId="77777777" w:rsidR="00800C66" w:rsidRPr="00723558" w:rsidRDefault="00800C66" w:rsidP="00723558">
      <w:pPr>
        <w:pStyle w:val="ListParagraph"/>
        <w:numPr>
          <w:ilvl w:val="1"/>
          <w:numId w:val="51"/>
        </w:numPr>
        <w:tabs>
          <w:tab w:val="left" w:pos="709"/>
        </w:tabs>
        <w:ind w:left="0" w:firstLine="0"/>
        <w:jc w:val="both"/>
      </w:pPr>
      <w:r w:rsidRPr="00723558">
        <w:t xml:space="preserve">Ни одна из сторон не будет нести ответственность за косвенные и непрямые убытки другой стороны. Неустойки по Договору являются исключительными. </w:t>
      </w:r>
    </w:p>
    <w:p w14:paraId="0A08F8AD" w14:textId="1344C12B" w:rsidR="00800C66" w:rsidRPr="00723558" w:rsidRDefault="00D1595B" w:rsidP="00723558">
      <w:pPr>
        <w:pStyle w:val="ListParagraph"/>
        <w:numPr>
          <w:ilvl w:val="1"/>
          <w:numId w:val="51"/>
        </w:numPr>
        <w:tabs>
          <w:tab w:val="left" w:pos="709"/>
        </w:tabs>
        <w:ind w:left="0" w:firstLine="0"/>
        <w:jc w:val="both"/>
      </w:pPr>
      <w:r>
        <w:t>Продавец</w:t>
      </w:r>
      <w:r w:rsidR="00800C66" w:rsidRPr="00723558">
        <w:t xml:space="preserve"> за несвоевременное перечисление денежных средств, в оговоренные Договором сроки вправе требовать от Покупателя пеню в размере 0,5% от просроченной задолженности за каждый день просрочки, но не более 10 % от Суммы Договора. </w:t>
      </w:r>
    </w:p>
    <w:p w14:paraId="1538CA89" w14:textId="37101147" w:rsidR="00800C66" w:rsidRPr="00723558" w:rsidRDefault="00800C66" w:rsidP="00723558">
      <w:pPr>
        <w:pStyle w:val="ListParagraph"/>
        <w:numPr>
          <w:ilvl w:val="1"/>
          <w:numId w:val="51"/>
        </w:numPr>
        <w:tabs>
          <w:tab w:val="left" w:pos="567"/>
        </w:tabs>
        <w:ind w:left="0" w:firstLine="0"/>
        <w:jc w:val="both"/>
      </w:pPr>
      <w:r w:rsidRPr="00723558">
        <w:t>Оплата пени</w:t>
      </w:r>
      <w:r w:rsidR="007E196B">
        <w:t>/неустойки</w:t>
      </w:r>
      <w:r w:rsidRPr="00723558">
        <w:t xml:space="preserve"> по Договору производится Сторонами в течение 7 (семи) рабочих дней с момента получения соответствующего платежного требования. Покупатель вправе удержать сумму неустойки</w:t>
      </w:r>
      <w:r w:rsidR="007E196B">
        <w:t>/</w:t>
      </w:r>
      <w:r w:rsidRPr="00723558">
        <w:t xml:space="preserve">пени, а также расходов по устранению недостатка(-ов) из платежа, причитающегося </w:t>
      </w:r>
      <w:r w:rsidR="00D1595B">
        <w:t>Продавц</w:t>
      </w:r>
      <w:r w:rsidRPr="00723558">
        <w:t>у по Договору, а также по иным заключенным Сторонами договорам.</w:t>
      </w:r>
    </w:p>
    <w:p w14:paraId="3EBE9A66" w14:textId="2898EE2C" w:rsidR="00800C66" w:rsidRPr="00723558" w:rsidRDefault="00D1595B" w:rsidP="00723558">
      <w:pPr>
        <w:pStyle w:val="ListParagraph"/>
        <w:numPr>
          <w:ilvl w:val="1"/>
          <w:numId w:val="51"/>
        </w:numPr>
        <w:tabs>
          <w:tab w:val="left" w:pos="567"/>
        </w:tabs>
        <w:ind w:left="0" w:firstLine="0"/>
        <w:jc w:val="both"/>
      </w:pPr>
      <w:r>
        <w:t>Продавец</w:t>
      </w:r>
      <w:r w:rsidR="00800C66" w:rsidRPr="00723558">
        <w:t xml:space="preserve"> согласен, что платежное требование, предъявленное Покупателем </w:t>
      </w:r>
      <w:r>
        <w:t>Продавц</w:t>
      </w:r>
      <w:r w:rsidR="00800C66" w:rsidRPr="00723558">
        <w:t xml:space="preserve">у для оплаты </w:t>
      </w:r>
      <w:r w:rsidR="007E196B">
        <w:t>неустойки</w:t>
      </w:r>
      <w:r w:rsidR="00800C66" w:rsidRPr="00723558">
        <w:t xml:space="preserve">, может быть включено в акт сверки взаимных расчетов с целью проведения зачета встречных однородных требований по оплате </w:t>
      </w:r>
      <w:r w:rsidR="00E76F37" w:rsidRPr="00723558">
        <w:t>п</w:t>
      </w:r>
      <w:r w:rsidR="00E76F37">
        <w:t>ереданных</w:t>
      </w:r>
      <w:r w:rsidR="00E76F37" w:rsidRPr="00723558">
        <w:t xml:space="preserve"> </w:t>
      </w:r>
      <w:r w:rsidR="00800C66" w:rsidRPr="00723558">
        <w:t xml:space="preserve">Товаров и по оплате </w:t>
      </w:r>
      <w:r w:rsidR="007E196B">
        <w:t>неустойки</w:t>
      </w:r>
      <w:r w:rsidR="00800C66" w:rsidRPr="00723558">
        <w:t>.</w:t>
      </w:r>
    </w:p>
    <w:p w14:paraId="31361079" w14:textId="413DF122" w:rsidR="00800C66" w:rsidRPr="00723558" w:rsidRDefault="00800C66" w:rsidP="00723558">
      <w:pPr>
        <w:pStyle w:val="ListParagraph"/>
        <w:numPr>
          <w:ilvl w:val="1"/>
          <w:numId w:val="51"/>
        </w:numPr>
        <w:tabs>
          <w:tab w:val="left" w:pos="567"/>
        </w:tabs>
        <w:ind w:left="0" w:firstLine="0"/>
        <w:jc w:val="both"/>
      </w:pPr>
      <w:r w:rsidRPr="00723558">
        <w:t>Уплата пени</w:t>
      </w:r>
      <w:r w:rsidR="007E196B">
        <w:t>/</w:t>
      </w:r>
      <w:r w:rsidR="007E196B" w:rsidRPr="00723558">
        <w:t>неусто</w:t>
      </w:r>
      <w:r w:rsidR="007E196B">
        <w:t>йки</w:t>
      </w:r>
      <w:r w:rsidRPr="00723558">
        <w:t>, не освобождает Стороны от исполнения своих обязательств по Договору.</w:t>
      </w:r>
    </w:p>
    <w:p w14:paraId="3EB7101D" w14:textId="77777777" w:rsidR="00800C66" w:rsidRDefault="00800C66">
      <w:pPr>
        <w:contextualSpacing/>
        <w:jc w:val="both"/>
      </w:pPr>
    </w:p>
    <w:p w14:paraId="504C29D0" w14:textId="77777777" w:rsidR="00800C66" w:rsidRPr="00723558" w:rsidRDefault="00800C66" w:rsidP="00723558">
      <w:pPr>
        <w:pStyle w:val="ListParagraph"/>
        <w:numPr>
          <w:ilvl w:val="0"/>
          <w:numId w:val="51"/>
        </w:numPr>
        <w:ind w:left="0"/>
        <w:jc w:val="center"/>
        <w:rPr>
          <w:b/>
          <w:bCs/>
          <w:lang w:eastAsia="ru-RU"/>
        </w:rPr>
      </w:pPr>
      <w:r w:rsidRPr="00723558">
        <w:rPr>
          <w:b/>
          <w:bCs/>
          <w:lang w:eastAsia="ru-RU"/>
        </w:rPr>
        <w:t>Обстоятельства непреодолимой силы (форс-мажор)</w:t>
      </w:r>
    </w:p>
    <w:p w14:paraId="14ECF4BF" w14:textId="7BE5E1C4" w:rsidR="00800C66" w:rsidRPr="00723558" w:rsidRDefault="00800C66" w:rsidP="00723558">
      <w:pPr>
        <w:pStyle w:val="30"/>
        <w:numPr>
          <w:ilvl w:val="1"/>
          <w:numId w:val="51"/>
        </w:numPr>
        <w:tabs>
          <w:tab w:val="left" w:pos="567"/>
        </w:tabs>
        <w:ind w:left="0" w:firstLine="0"/>
        <w:contextualSpacing/>
        <w:jc w:val="both"/>
        <w:outlineLvl w:val="0"/>
        <w:rPr>
          <w:lang w:eastAsia="en-US"/>
        </w:rPr>
      </w:pPr>
      <w:r w:rsidRPr="00723558">
        <w:rPr>
          <w:lang w:eastAsia="en-US"/>
        </w:rPr>
        <w:t xml:space="preserve">При возникновении обстоятельства непреодолимой силы Сторона, для которой создалась невозможность исполнения обязательств, должна уведомить другую Сторону </w:t>
      </w:r>
      <w:r w:rsidR="007E196B">
        <w:rPr>
          <w:lang w:eastAsia="en-US"/>
        </w:rPr>
        <w:t xml:space="preserve">посредством </w:t>
      </w:r>
      <w:r w:rsidR="007E196B" w:rsidRPr="00723558">
        <w:rPr>
          <w:lang w:eastAsia="en-US"/>
        </w:rPr>
        <w:t>электронн</w:t>
      </w:r>
      <w:r w:rsidR="007E196B">
        <w:rPr>
          <w:lang w:eastAsia="en-US"/>
        </w:rPr>
        <w:t>ой</w:t>
      </w:r>
      <w:r w:rsidR="007E196B" w:rsidRPr="00723558">
        <w:rPr>
          <w:lang w:eastAsia="en-US"/>
        </w:rPr>
        <w:t xml:space="preserve"> почт</w:t>
      </w:r>
      <w:r w:rsidR="007E196B">
        <w:rPr>
          <w:lang w:eastAsia="en-US"/>
        </w:rPr>
        <w:t>ы</w:t>
      </w:r>
      <w:r w:rsidR="00C82836">
        <w:rPr>
          <w:lang w:eastAsia="en-US"/>
        </w:rPr>
        <w:t xml:space="preserve"> </w:t>
      </w:r>
      <w:r w:rsidRPr="00723558">
        <w:rPr>
          <w:lang w:eastAsia="en-US"/>
        </w:rPr>
        <w:t xml:space="preserve">в течение </w:t>
      </w:r>
      <w:r w:rsidR="00C82836">
        <w:rPr>
          <w:lang w:eastAsia="en-US"/>
        </w:rPr>
        <w:t>2 (</w:t>
      </w:r>
      <w:r w:rsidRPr="00723558">
        <w:rPr>
          <w:lang w:eastAsia="en-US"/>
        </w:rPr>
        <w:t>двух</w:t>
      </w:r>
      <w:r w:rsidR="00C82836">
        <w:rPr>
          <w:lang w:eastAsia="en-US"/>
        </w:rPr>
        <w:t>)</w:t>
      </w:r>
      <w:r w:rsidRPr="00723558">
        <w:rPr>
          <w:lang w:eastAsia="en-US"/>
        </w:rPr>
        <w:t xml:space="preserve"> календарных дней, и письменно с предоставлением документа, выданного уполномоченными на то государственными органами Республики Казахстан </w:t>
      </w:r>
      <w:r w:rsidRPr="00723558">
        <w:rPr>
          <w:lang w:eastAsia="en-US"/>
        </w:rPr>
        <w:lastRenderedPageBreak/>
        <w:t>и /или иными организациями подтверждающего факт наступления таких обстоятельств, в течение 15 (пятнадцати) рабочих дней с момента наступления таких обстоятельств.</w:t>
      </w:r>
    </w:p>
    <w:p w14:paraId="6175F13E" w14:textId="151F97BC" w:rsidR="00800C66" w:rsidRPr="00723558" w:rsidRDefault="00800C66" w:rsidP="00723558">
      <w:pPr>
        <w:pStyle w:val="30"/>
        <w:numPr>
          <w:ilvl w:val="1"/>
          <w:numId w:val="51"/>
        </w:numPr>
        <w:ind w:left="0" w:firstLine="0"/>
        <w:contextualSpacing/>
        <w:jc w:val="both"/>
        <w:outlineLvl w:val="0"/>
        <w:rPr>
          <w:lang w:eastAsia="en-US"/>
        </w:rPr>
      </w:pPr>
      <w:r w:rsidRPr="00723558">
        <w:rPr>
          <w:lang w:eastAsia="en-US"/>
        </w:rPr>
        <w:t>В контексте настоящего Договора обстоятельство непреодолимой силы означает, в отношении любой Стороны, наступление следующих событий после вступления Договора в силу, включая</w:t>
      </w:r>
      <w:r w:rsidR="00651EB3" w:rsidRPr="00723558">
        <w:rPr>
          <w:lang w:eastAsia="en-US"/>
        </w:rPr>
        <w:t>:</w:t>
      </w:r>
      <w:r w:rsidR="00651EB3">
        <w:rPr>
          <w:lang w:eastAsia="en-US"/>
        </w:rPr>
        <w:t xml:space="preserve"> </w:t>
      </w:r>
    </w:p>
    <w:p w14:paraId="04B4B7A9" w14:textId="77777777" w:rsidR="00800C66" w:rsidRPr="00723558" w:rsidRDefault="00800C66" w:rsidP="00C77C69">
      <w:pPr>
        <w:pStyle w:val="30"/>
        <w:numPr>
          <w:ilvl w:val="0"/>
          <w:numId w:val="43"/>
        </w:numPr>
        <w:tabs>
          <w:tab w:val="left" w:pos="0"/>
        </w:tabs>
        <w:ind w:left="567" w:hanging="141"/>
        <w:contextualSpacing/>
        <w:jc w:val="both"/>
        <w:outlineLvl w:val="0"/>
        <w:rPr>
          <w:lang w:eastAsia="en-US"/>
        </w:rPr>
      </w:pPr>
      <w:r w:rsidRPr="00723558">
        <w:rPr>
          <w:lang w:eastAsia="en-US"/>
        </w:rPr>
        <w:t>любое массовое заболевание, эпидемия или пандемия (во избежание сомнений, включая любые последствия COVID-19 (или любых его вариантов));</w:t>
      </w:r>
    </w:p>
    <w:p w14:paraId="23F68398" w14:textId="77777777" w:rsidR="00800C66" w:rsidRPr="00723558" w:rsidRDefault="00800C66" w:rsidP="00C77C69">
      <w:pPr>
        <w:pStyle w:val="30"/>
        <w:numPr>
          <w:ilvl w:val="0"/>
          <w:numId w:val="43"/>
        </w:numPr>
        <w:tabs>
          <w:tab w:val="left" w:pos="0"/>
        </w:tabs>
        <w:ind w:left="567" w:hanging="141"/>
        <w:contextualSpacing/>
        <w:jc w:val="both"/>
        <w:outlineLvl w:val="0"/>
        <w:rPr>
          <w:lang w:eastAsia="en-US"/>
        </w:rPr>
      </w:pPr>
      <w:r w:rsidRPr="00723558">
        <w:rPr>
          <w:lang w:eastAsia="en-US"/>
        </w:rPr>
        <w:t>штормы, наводнения, землетрясения и другие значительные стихийные бедствия;</w:t>
      </w:r>
    </w:p>
    <w:p w14:paraId="432336B6" w14:textId="3FBAED54" w:rsidR="00800C66" w:rsidRPr="00723558" w:rsidRDefault="00800C66" w:rsidP="00C77C69">
      <w:pPr>
        <w:pStyle w:val="30"/>
        <w:numPr>
          <w:ilvl w:val="0"/>
          <w:numId w:val="43"/>
        </w:numPr>
        <w:tabs>
          <w:tab w:val="left" w:pos="0"/>
        </w:tabs>
        <w:ind w:left="567" w:hanging="141"/>
        <w:contextualSpacing/>
        <w:jc w:val="both"/>
        <w:outlineLvl w:val="0"/>
        <w:rPr>
          <w:lang w:eastAsia="en-US"/>
        </w:rPr>
      </w:pPr>
      <w:r w:rsidRPr="00723558">
        <w:rPr>
          <w:lang w:eastAsia="en-US"/>
        </w:rPr>
        <w:t>любые забастовки или другие производственные конфликты, которые приводят к прерыванию сотрудничества или значительному сокращению производства</w:t>
      </w:r>
      <w:r w:rsidR="007E196B">
        <w:rPr>
          <w:lang w:eastAsia="en-US"/>
        </w:rPr>
        <w:t xml:space="preserve"> (кроме забастовок персонала Сторон и их контрагентов)</w:t>
      </w:r>
      <w:r w:rsidRPr="00723558">
        <w:rPr>
          <w:lang w:eastAsia="en-US"/>
        </w:rPr>
        <w:t>;</w:t>
      </w:r>
    </w:p>
    <w:p w14:paraId="38F6AB73" w14:textId="77777777" w:rsidR="00800C66" w:rsidRDefault="00800C66" w:rsidP="00C77C69">
      <w:pPr>
        <w:pStyle w:val="30"/>
        <w:numPr>
          <w:ilvl w:val="0"/>
          <w:numId w:val="43"/>
        </w:numPr>
        <w:tabs>
          <w:tab w:val="left" w:pos="0"/>
        </w:tabs>
        <w:ind w:left="567" w:hanging="141"/>
        <w:contextualSpacing/>
        <w:jc w:val="both"/>
        <w:outlineLvl w:val="0"/>
        <w:rPr>
          <w:lang w:eastAsia="en-US"/>
        </w:rPr>
      </w:pPr>
      <w:r w:rsidRPr="00723558">
        <w:rPr>
          <w:lang w:eastAsia="en-US"/>
        </w:rPr>
        <w:t>военные действия, массовые беспорядки, война, военная мобилизация, революция, террористический акт, решения органов государственной власти и управления и их должностных лиц, препятствующие выполнению Сторонами договорных обязательств.</w:t>
      </w:r>
    </w:p>
    <w:p w14:paraId="3A00F7CD" w14:textId="0D20BCC6" w:rsidR="007E196B" w:rsidRDefault="007E196B" w:rsidP="00C77C69">
      <w:pPr>
        <w:pStyle w:val="30"/>
        <w:numPr>
          <w:ilvl w:val="0"/>
          <w:numId w:val="43"/>
        </w:numPr>
        <w:tabs>
          <w:tab w:val="left" w:pos="0"/>
        </w:tabs>
        <w:ind w:left="567" w:hanging="141"/>
        <w:contextualSpacing/>
        <w:jc w:val="both"/>
        <w:outlineLvl w:val="0"/>
        <w:rPr>
          <w:lang w:eastAsia="en-US"/>
        </w:rPr>
      </w:pPr>
      <w:r>
        <w:rPr>
          <w:lang w:eastAsia="en-US"/>
        </w:rPr>
        <w:t>Акты органов государственной власти, принятие законов, постановлений, распоряжений, приказов, внесение изменений в действующее законодательство, которые делают невозможным исполнение Сторонам договорных обязательств.</w:t>
      </w:r>
    </w:p>
    <w:p w14:paraId="7260AF9C" w14:textId="1261F3D7" w:rsidR="007E196B" w:rsidRPr="00723558" w:rsidRDefault="007E196B" w:rsidP="00C77C69">
      <w:pPr>
        <w:pStyle w:val="30"/>
        <w:numPr>
          <w:ilvl w:val="0"/>
          <w:numId w:val="43"/>
        </w:numPr>
        <w:tabs>
          <w:tab w:val="left" w:pos="0"/>
        </w:tabs>
        <w:ind w:left="567" w:hanging="141"/>
        <w:contextualSpacing/>
        <w:jc w:val="both"/>
        <w:outlineLvl w:val="0"/>
        <w:rPr>
          <w:lang w:eastAsia="en-US"/>
        </w:rPr>
      </w:pPr>
      <w:r>
        <w:rPr>
          <w:lang w:eastAsia="en-US"/>
        </w:rPr>
        <w:t>Иные события, находящиеся вне разумного контроля Стороны, подвергшейся воздействию таких событий.</w:t>
      </w:r>
    </w:p>
    <w:p w14:paraId="6A1C319E" w14:textId="77777777" w:rsidR="00800C66" w:rsidRPr="00723558" w:rsidRDefault="00800C66" w:rsidP="00C77C69">
      <w:pPr>
        <w:pStyle w:val="30"/>
        <w:numPr>
          <w:ilvl w:val="1"/>
          <w:numId w:val="51"/>
        </w:numPr>
        <w:tabs>
          <w:tab w:val="left" w:pos="567"/>
          <w:tab w:val="left" w:pos="709"/>
          <w:tab w:val="left" w:pos="1166"/>
        </w:tabs>
        <w:ind w:left="0" w:firstLine="0"/>
        <w:contextualSpacing/>
        <w:jc w:val="both"/>
        <w:outlineLvl w:val="0"/>
        <w:rPr>
          <w:lang w:eastAsia="en-US"/>
        </w:rPr>
      </w:pPr>
      <w:r w:rsidRPr="00723558">
        <w:rPr>
          <w:lang w:eastAsia="en-US"/>
        </w:rPr>
        <w:t>Не уведомление или несвоевременное уведомление, а также не подтверждение факта наступления обстоятельств непреодолимой силы лишает Сторону права ссылаться на любое из вышеуказанных обстоятельств как на основание, освобождающее от ответственности за невыполнение обязательств.</w:t>
      </w:r>
    </w:p>
    <w:p w14:paraId="56A8683E" w14:textId="77777777" w:rsidR="00800C66" w:rsidRPr="00723558" w:rsidRDefault="00800C66" w:rsidP="00C77C69">
      <w:pPr>
        <w:pStyle w:val="30"/>
        <w:numPr>
          <w:ilvl w:val="1"/>
          <w:numId w:val="51"/>
        </w:numPr>
        <w:tabs>
          <w:tab w:val="left" w:pos="567"/>
          <w:tab w:val="left" w:pos="709"/>
          <w:tab w:val="left" w:pos="1166"/>
        </w:tabs>
        <w:ind w:left="0" w:firstLine="0"/>
        <w:contextualSpacing/>
        <w:jc w:val="both"/>
        <w:outlineLvl w:val="0"/>
        <w:rPr>
          <w:lang w:eastAsia="en-US"/>
        </w:rPr>
      </w:pPr>
      <w:r w:rsidRPr="00723558">
        <w:rPr>
          <w:lang w:eastAsia="en-US"/>
        </w:rPr>
        <w:t>При возникновении обстоятельств непреодолимой силы исполнение обязательств откладывается на время действия данных обстоятельств.</w:t>
      </w:r>
    </w:p>
    <w:p w14:paraId="15B3F74E" w14:textId="77777777" w:rsidR="00800C66" w:rsidRPr="00723558" w:rsidRDefault="00800C66" w:rsidP="00C77C69">
      <w:pPr>
        <w:pStyle w:val="30"/>
        <w:tabs>
          <w:tab w:val="left" w:pos="567"/>
          <w:tab w:val="left" w:pos="709"/>
          <w:tab w:val="left" w:pos="1166"/>
        </w:tabs>
        <w:contextualSpacing/>
        <w:jc w:val="both"/>
        <w:outlineLvl w:val="0"/>
        <w:rPr>
          <w:lang w:eastAsia="en-US"/>
        </w:rPr>
      </w:pPr>
      <w:r w:rsidRPr="00723558">
        <w:rPr>
          <w:lang w:eastAsia="en-US"/>
        </w:rPr>
        <w:t>Если обстоятельства непреодолимой силы будут иметь место более 30 (тридцати) календарных дней, то каждая Сторона имеет право отказаться от исполнения обязательств по Договору, и в этом случае ни одна из Сторон не имеет права требовать от другой стороны возмещения убытков, причиненных расторжением Договора.</w:t>
      </w:r>
    </w:p>
    <w:p w14:paraId="34232A94" w14:textId="77777777" w:rsidR="00800C66" w:rsidRDefault="00800C66" w:rsidP="00426CF4">
      <w:pPr>
        <w:contextualSpacing/>
        <w:jc w:val="both"/>
      </w:pPr>
    </w:p>
    <w:p w14:paraId="61863F05" w14:textId="77777777" w:rsidR="00800C66" w:rsidRPr="00723558" w:rsidRDefault="00800C66" w:rsidP="00723558">
      <w:pPr>
        <w:pStyle w:val="ListParagraph"/>
        <w:numPr>
          <w:ilvl w:val="0"/>
          <w:numId w:val="51"/>
        </w:numPr>
        <w:ind w:left="0" w:firstLine="0"/>
        <w:jc w:val="center"/>
        <w:rPr>
          <w:b/>
          <w:bCs/>
          <w:lang w:eastAsia="ru-RU"/>
        </w:rPr>
      </w:pPr>
      <w:r w:rsidRPr="00723558">
        <w:rPr>
          <w:b/>
          <w:bCs/>
          <w:lang w:eastAsia="ru-RU"/>
        </w:rPr>
        <w:t>Порядок разрешения споров</w:t>
      </w:r>
    </w:p>
    <w:p w14:paraId="762C857E" w14:textId="77777777" w:rsidR="00800C66" w:rsidRPr="00723558" w:rsidRDefault="00800C66" w:rsidP="00DD6AF7">
      <w:pPr>
        <w:pStyle w:val="ListParagraph"/>
        <w:numPr>
          <w:ilvl w:val="1"/>
          <w:numId w:val="51"/>
        </w:numPr>
        <w:tabs>
          <w:tab w:val="left" w:pos="426"/>
          <w:tab w:val="left" w:pos="709"/>
        </w:tabs>
        <w:ind w:left="0" w:firstLine="0"/>
        <w:jc w:val="both"/>
      </w:pPr>
      <w:r w:rsidRPr="00723558">
        <w:t>Все споры и разногласия, возникающие по Договору, разрешаются путем переговоров, либо предъявляют друг другу претензии по спорным вопросам.</w:t>
      </w:r>
    </w:p>
    <w:p w14:paraId="250A3B72" w14:textId="77777777" w:rsidR="00800C66" w:rsidRPr="00723558" w:rsidRDefault="00800C66" w:rsidP="00DD6AF7">
      <w:pPr>
        <w:pStyle w:val="ListParagraph"/>
        <w:numPr>
          <w:ilvl w:val="1"/>
          <w:numId w:val="51"/>
        </w:numPr>
        <w:tabs>
          <w:tab w:val="left" w:pos="426"/>
          <w:tab w:val="left" w:pos="709"/>
        </w:tabs>
        <w:ind w:left="0" w:firstLine="0"/>
        <w:jc w:val="both"/>
      </w:pPr>
      <w:r w:rsidRPr="00723558">
        <w:t>Претензия должна содержать извещение о нарушении условий Договора, доказательства такого нарушения, а также требования, которые, по мнению Стороны, предъявляющей претензию, подлежат удовлетворению.</w:t>
      </w:r>
    </w:p>
    <w:p w14:paraId="149743E2" w14:textId="77777777" w:rsidR="00800C66" w:rsidRPr="00723558" w:rsidRDefault="00800C66" w:rsidP="00DD6AF7">
      <w:pPr>
        <w:pStyle w:val="ListParagraph"/>
        <w:numPr>
          <w:ilvl w:val="1"/>
          <w:numId w:val="51"/>
        </w:numPr>
        <w:tabs>
          <w:tab w:val="left" w:pos="426"/>
          <w:tab w:val="left" w:pos="709"/>
        </w:tabs>
        <w:ind w:left="0" w:firstLine="0"/>
        <w:jc w:val="both"/>
      </w:pPr>
      <w:r w:rsidRPr="00723558">
        <w:t>Сторона, получившая претензию, в течение 30 (тридцати) дней со дня получения претензии, обязана мотивированным письмом сообщить другой Стороне результаты ее рассмотрения.</w:t>
      </w:r>
    </w:p>
    <w:p w14:paraId="0A13E2D0" w14:textId="77777777" w:rsidR="00800C66" w:rsidRPr="00723558" w:rsidRDefault="00800C66" w:rsidP="00DD6AF7">
      <w:pPr>
        <w:pStyle w:val="ListParagraph"/>
        <w:numPr>
          <w:ilvl w:val="1"/>
          <w:numId w:val="51"/>
        </w:numPr>
        <w:tabs>
          <w:tab w:val="left" w:pos="426"/>
          <w:tab w:val="left" w:pos="709"/>
        </w:tabs>
        <w:ind w:left="0" w:firstLine="0"/>
        <w:jc w:val="both"/>
      </w:pPr>
      <w:r w:rsidRPr="00723558">
        <w:t>В случае невозможности решения споров путем переговоров споры подлежат разрешению в суде в соответствии с законодательством Республики Казахстан по месту нахождения Покупателя.</w:t>
      </w:r>
    </w:p>
    <w:p w14:paraId="37F0F165" w14:textId="77777777" w:rsidR="00800C66" w:rsidRPr="00723558" w:rsidRDefault="00800C66" w:rsidP="00DD6AF7">
      <w:pPr>
        <w:pStyle w:val="ListParagraph"/>
        <w:numPr>
          <w:ilvl w:val="1"/>
          <w:numId w:val="51"/>
        </w:numPr>
        <w:tabs>
          <w:tab w:val="left" w:pos="426"/>
          <w:tab w:val="left" w:pos="709"/>
        </w:tabs>
        <w:ind w:left="0" w:firstLine="0"/>
        <w:jc w:val="both"/>
      </w:pPr>
      <w:r w:rsidRPr="00723558">
        <w:t>Применимым правом по Договору является действующее законодательство Республики Казахстан.</w:t>
      </w:r>
    </w:p>
    <w:p w14:paraId="3169937F" w14:textId="77777777" w:rsidR="00800C66" w:rsidRDefault="00800C66">
      <w:pPr>
        <w:pStyle w:val="ListParagraph"/>
        <w:tabs>
          <w:tab w:val="left" w:pos="426"/>
        </w:tabs>
        <w:ind w:left="0"/>
        <w:jc w:val="both"/>
      </w:pPr>
    </w:p>
    <w:p w14:paraId="326CD63A" w14:textId="77777777" w:rsidR="00800C66" w:rsidRPr="00723558" w:rsidRDefault="00800C66" w:rsidP="00723558">
      <w:pPr>
        <w:pStyle w:val="ListParagraph"/>
        <w:numPr>
          <w:ilvl w:val="0"/>
          <w:numId w:val="51"/>
        </w:numPr>
        <w:ind w:left="0" w:firstLine="0"/>
        <w:jc w:val="center"/>
        <w:rPr>
          <w:b/>
          <w:bCs/>
          <w:lang w:eastAsia="ru-RU"/>
        </w:rPr>
      </w:pPr>
      <w:r w:rsidRPr="00723558">
        <w:rPr>
          <w:b/>
          <w:bCs/>
          <w:lang w:eastAsia="ru-RU"/>
        </w:rPr>
        <w:t>Конфиденциальность</w:t>
      </w:r>
    </w:p>
    <w:p w14:paraId="146332CF" w14:textId="3E880366" w:rsidR="00984F66" w:rsidRDefault="00D1595B" w:rsidP="00723558">
      <w:pPr>
        <w:pStyle w:val="ListParagraph"/>
        <w:numPr>
          <w:ilvl w:val="1"/>
          <w:numId w:val="59"/>
        </w:numPr>
        <w:tabs>
          <w:tab w:val="left" w:pos="426"/>
        </w:tabs>
        <w:ind w:left="0" w:firstLine="0"/>
        <w:jc w:val="both"/>
        <w:rPr>
          <w:sz w:val="23"/>
          <w:szCs w:val="23"/>
        </w:rPr>
      </w:pPr>
      <w:r>
        <w:rPr>
          <w:sz w:val="23"/>
          <w:szCs w:val="23"/>
        </w:rPr>
        <w:t>Продавец</w:t>
      </w:r>
      <w:r w:rsidR="00984F66">
        <w:rPr>
          <w:sz w:val="23"/>
          <w:szCs w:val="23"/>
        </w:rPr>
        <w:t xml:space="preserve"> не вправе без предварительного письменного согласия Покупателя распространять или разглашать какую-либо информацию о Договоре, исполнении Договора или о Покупателе, которая стала известна </w:t>
      </w:r>
      <w:r>
        <w:rPr>
          <w:sz w:val="23"/>
          <w:szCs w:val="23"/>
        </w:rPr>
        <w:t>Продавц</w:t>
      </w:r>
      <w:r w:rsidR="00984F66">
        <w:rPr>
          <w:sz w:val="23"/>
          <w:szCs w:val="23"/>
        </w:rPr>
        <w:t>у в ходе исполнения им обязательств по Договору.</w:t>
      </w:r>
    </w:p>
    <w:p w14:paraId="3CA0EA78" w14:textId="02F72345" w:rsidR="00984F66" w:rsidRDefault="00D1595B" w:rsidP="00723558">
      <w:pPr>
        <w:pStyle w:val="ListParagraph"/>
        <w:numPr>
          <w:ilvl w:val="1"/>
          <w:numId w:val="59"/>
        </w:numPr>
        <w:tabs>
          <w:tab w:val="left" w:pos="426"/>
        </w:tabs>
        <w:ind w:left="0" w:firstLine="0"/>
        <w:jc w:val="both"/>
        <w:rPr>
          <w:sz w:val="23"/>
          <w:szCs w:val="23"/>
        </w:rPr>
      </w:pPr>
      <w:r>
        <w:rPr>
          <w:sz w:val="23"/>
          <w:szCs w:val="23"/>
        </w:rPr>
        <w:t>Продавец</w:t>
      </w:r>
      <w:r w:rsidR="00984F66">
        <w:rPr>
          <w:sz w:val="23"/>
          <w:szCs w:val="23"/>
        </w:rPr>
        <w:t xml:space="preserve"> будет хранить в тайне информацию, направляемую или получаемую в результате или в связи с настоящим Договором, и обеспечит, чтобы его соответствующие должностные лица, сотрудники, представители, профессиональные и иные консультанты соблюдали конфиденциальность в отношении следующего (далее – «Конфиденциальная информация»): </w:t>
      </w:r>
    </w:p>
    <w:p w14:paraId="044FCB13" w14:textId="77777777" w:rsidR="00984F66" w:rsidRDefault="00984F66" w:rsidP="00723558">
      <w:pPr>
        <w:numPr>
          <w:ilvl w:val="0"/>
          <w:numId w:val="57"/>
        </w:numPr>
        <w:shd w:val="clear" w:color="auto" w:fill="FFFFFF"/>
        <w:ind w:left="709" w:hanging="142"/>
        <w:contextualSpacing/>
        <w:jc w:val="both"/>
        <w:rPr>
          <w:sz w:val="23"/>
          <w:szCs w:val="23"/>
          <w:lang w:eastAsia="ru-RU"/>
        </w:rPr>
      </w:pPr>
      <w:r>
        <w:rPr>
          <w:sz w:val="23"/>
          <w:szCs w:val="23"/>
          <w:lang w:eastAsia="ru-RU"/>
        </w:rPr>
        <w:t>любой обмен сообщениями между ними и Покупателем;</w:t>
      </w:r>
    </w:p>
    <w:p w14:paraId="042E4457" w14:textId="77777777" w:rsidR="00984F66" w:rsidRDefault="00984F66" w:rsidP="00723558">
      <w:pPr>
        <w:numPr>
          <w:ilvl w:val="0"/>
          <w:numId w:val="57"/>
        </w:numPr>
        <w:shd w:val="clear" w:color="auto" w:fill="FFFFFF"/>
        <w:ind w:left="709" w:hanging="142"/>
        <w:contextualSpacing/>
        <w:jc w:val="both"/>
        <w:rPr>
          <w:sz w:val="23"/>
          <w:szCs w:val="23"/>
          <w:lang w:eastAsia="ru-RU"/>
        </w:rPr>
      </w:pPr>
      <w:r>
        <w:rPr>
          <w:sz w:val="23"/>
          <w:szCs w:val="23"/>
          <w:lang w:eastAsia="ru-RU"/>
        </w:rPr>
        <w:t>любая информация и другие материалы, поставляемые или получаемые от Покупателя, которая помечена как «конфиденциальная» или по своей природе предназначена для того, чтобы быть раскрытыми только получателю;</w:t>
      </w:r>
    </w:p>
    <w:p w14:paraId="7E006610" w14:textId="77777777" w:rsidR="00984F66" w:rsidRDefault="00984F66" w:rsidP="00723558">
      <w:pPr>
        <w:numPr>
          <w:ilvl w:val="0"/>
          <w:numId w:val="57"/>
        </w:numPr>
        <w:shd w:val="clear" w:color="auto" w:fill="FFFFFF"/>
        <w:ind w:left="709" w:hanging="142"/>
        <w:contextualSpacing/>
        <w:jc w:val="both"/>
        <w:rPr>
          <w:sz w:val="23"/>
          <w:szCs w:val="23"/>
          <w:lang w:eastAsia="ru-RU"/>
        </w:rPr>
      </w:pPr>
      <w:r>
        <w:rPr>
          <w:sz w:val="23"/>
          <w:szCs w:val="23"/>
          <w:lang w:eastAsia="ru-RU"/>
        </w:rPr>
        <w:t>любая информация, относящаяся к:</w:t>
      </w:r>
    </w:p>
    <w:p w14:paraId="7058774F" w14:textId="77777777" w:rsidR="00984F66" w:rsidRDefault="00984F66" w:rsidP="00723558">
      <w:pPr>
        <w:numPr>
          <w:ilvl w:val="0"/>
          <w:numId w:val="58"/>
        </w:numPr>
        <w:shd w:val="clear" w:color="auto" w:fill="FFFFFF"/>
        <w:ind w:left="709" w:hanging="142"/>
        <w:contextualSpacing/>
        <w:jc w:val="both"/>
        <w:rPr>
          <w:sz w:val="23"/>
          <w:szCs w:val="23"/>
          <w:lang w:eastAsia="ru-RU"/>
        </w:rPr>
      </w:pPr>
      <w:r>
        <w:rPr>
          <w:sz w:val="23"/>
          <w:szCs w:val="23"/>
          <w:lang w:eastAsia="ru-RU"/>
        </w:rPr>
        <w:lastRenderedPageBreak/>
        <w:t>настоящему Договору, предпринимательской деятельности, проекту Покупателя или любому связанному документу, денежным средствам или взаимоотношениям Сторон, которой Сторона может обладать или получить её, будучи стороной Договора; и</w:t>
      </w:r>
    </w:p>
    <w:p w14:paraId="0CE60983" w14:textId="6C49114A" w:rsidR="00984F66" w:rsidRDefault="00984F66" w:rsidP="00723558">
      <w:pPr>
        <w:numPr>
          <w:ilvl w:val="0"/>
          <w:numId w:val="58"/>
        </w:numPr>
        <w:ind w:left="709" w:hanging="142"/>
        <w:contextualSpacing/>
        <w:jc w:val="both"/>
        <w:rPr>
          <w:sz w:val="23"/>
          <w:szCs w:val="23"/>
          <w:lang w:eastAsia="ru-RU"/>
        </w:rPr>
      </w:pPr>
      <w:r>
        <w:rPr>
          <w:sz w:val="23"/>
          <w:szCs w:val="23"/>
          <w:lang w:eastAsia="ru-RU"/>
        </w:rPr>
        <w:t xml:space="preserve">клиентам, предпринимательской деятельности, активам и отношениям Покупателя и любая информация, касающаяся предпринимательских сделок и/или финансовых договоренностей с Покупателем, по которым </w:t>
      </w:r>
      <w:r w:rsidR="00D1595B">
        <w:rPr>
          <w:sz w:val="23"/>
          <w:szCs w:val="23"/>
          <w:lang w:eastAsia="ru-RU"/>
        </w:rPr>
        <w:t>Продавец</w:t>
      </w:r>
      <w:r>
        <w:rPr>
          <w:sz w:val="23"/>
          <w:szCs w:val="23"/>
          <w:lang w:eastAsia="ru-RU"/>
        </w:rPr>
        <w:t xml:space="preserve"> может обладать или приобрести ее, являясь Стороной;</w:t>
      </w:r>
    </w:p>
    <w:p w14:paraId="7007AB26" w14:textId="77777777" w:rsidR="00984F66" w:rsidRDefault="00984F66" w:rsidP="00723558">
      <w:pPr>
        <w:pStyle w:val="ListParagraph"/>
        <w:numPr>
          <w:ilvl w:val="1"/>
          <w:numId w:val="59"/>
        </w:numPr>
        <w:tabs>
          <w:tab w:val="left" w:pos="426"/>
        </w:tabs>
        <w:ind w:left="0" w:firstLine="0"/>
        <w:jc w:val="both"/>
        <w:rPr>
          <w:sz w:val="23"/>
          <w:szCs w:val="23"/>
        </w:rPr>
      </w:pPr>
      <w:r>
        <w:rPr>
          <w:sz w:val="23"/>
          <w:szCs w:val="23"/>
        </w:rPr>
        <w:t>Пункт 1</w:t>
      </w:r>
      <w:r w:rsidR="0076657E">
        <w:rPr>
          <w:sz w:val="23"/>
          <w:szCs w:val="23"/>
        </w:rPr>
        <w:t>0</w:t>
      </w:r>
      <w:r>
        <w:rPr>
          <w:sz w:val="23"/>
          <w:szCs w:val="23"/>
        </w:rPr>
        <w:t>.2 настоящего Договора не распространяется на:</w:t>
      </w:r>
    </w:p>
    <w:p w14:paraId="713DB25C" w14:textId="77777777" w:rsidR="00984F66" w:rsidRDefault="00984F66" w:rsidP="00723558">
      <w:pPr>
        <w:pStyle w:val="ListParagraph"/>
        <w:numPr>
          <w:ilvl w:val="1"/>
          <w:numId w:val="59"/>
        </w:numPr>
        <w:tabs>
          <w:tab w:val="left" w:pos="426"/>
        </w:tabs>
        <w:ind w:left="0" w:firstLine="0"/>
        <w:jc w:val="both"/>
        <w:rPr>
          <w:sz w:val="23"/>
          <w:szCs w:val="23"/>
        </w:rPr>
      </w:pPr>
      <w:r>
        <w:rPr>
          <w:sz w:val="23"/>
          <w:szCs w:val="23"/>
        </w:rPr>
        <w:t>информацию, которая является или становится публичной (кроме как в нарушение Договора);</w:t>
      </w:r>
    </w:p>
    <w:p w14:paraId="66F06071" w14:textId="77777777" w:rsidR="00984F66" w:rsidRDefault="00984F66" w:rsidP="00723558">
      <w:pPr>
        <w:pStyle w:val="ListParagraph"/>
        <w:numPr>
          <w:ilvl w:val="1"/>
          <w:numId w:val="59"/>
        </w:numPr>
        <w:tabs>
          <w:tab w:val="left" w:pos="426"/>
        </w:tabs>
        <w:ind w:left="0" w:firstLine="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информацию, которая независимо разработана Стороной, которая раскрывает или использует такую информацию; </w:t>
      </w:r>
    </w:p>
    <w:p w14:paraId="2EB0B3FB" w14:textId="4A2940B7" w:rsidR="00984F66" w:rsidRDefault="00984F66" w:rsidP="00723558">
      <w:pPr>
        <w:pStyle w:val="ListParagraph"/>
        <w:numPr>
          <w:ilvl w:val="1"/>
          <w:numId w:val="59"/>
        </w:numPr>
        <w:tabs>
          <w:tab w:val="left" w:pos="426"/>
        </w:tabs>
        <w:ind w:left="0" w:firstLine="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раскрытие информации </w:t>
      </w:r>
      <w:r w:rsidR="00D1595B">
        <w:rPr>
          <w:sz w:val="23"/>
          <w:szCs w:val="23"/>
        </w:rPr>
        <w:t>Продавц</w:t>
      </w:r>
      <w:r>
        <w:rPr>
          <w:sz w:val="23"/>
          <w:szCs w:val="23"/>
        </w:rPr>
        <w:t>ом своим руководителям, сотрудникам или профессиональным консультантам, когда это раскрытие было необходимо при условии, что такие лица гарантируют соблюдение положений настоящего раздела 1</w:t>
      </w:r>
      <w:r w:rsidR="0076657E">
        <w:rPr>
          <w:sz w:val="23"/>
          <w:szCs w:val="23"/>
        </w:rPr>
        <w:t xml:space="preserve">0 </w:t>
      </w:r>
      <w:r>
        <w:rPr>
          <w:sz w:val="23"/>
          <w:szCs w:val="23"/>
        </w:rPr>
        <w:t>Договора, как если бы они были участниками настоящего Договора; или</w:t>
      </w:r>
    </w:p>
    <w:p w14:paraId="4BF5715C" w14:textId="77777777" w:rsidR="00984F66" w:rsidRDefault="00984F66" w:rsidP="00723558">
      <w:pPr>
        <w:pStyle w:val="ListParagraph"/>
        <w:numPr>
          <w:ilvl w:val="1"/>
          <w:numId w:val="59"/>
        </w:numPr>
        <w:tabs>
          <w:tab w:val="left" w:pos="426"/>
        </w:tabs>
        <w:ind w:left="0" w:firstLine="0"/>
        <w:jc w:val="both"/>
        <w:rPr>
          <w:sz w:val="23"/>
          <w:szCs w:val="23"/>
        </w:rPr>
      </w:pPr>
      <w:r>
        <w:rPr>
          <w:sz w:val="23"/>
          <w:szCs w:val="23"/>
        </w:rPr>
        <w:t>раскрытие информации в пределах, требуемых в соответствии с законодательством Республики Казахстан, законом, судом любой уполномоченной юрисдикции, любого другого регулирующего органа или любой признанной фондовой биржи;</w:t>
      </w:r>
    </w:p>
    <w:p w14:paraId="220AB3B6" w14:textId="77777777" w:rsidR="00984F66" w:rsidRDefault="00984F66" w:rsidP="00723558">
      <w:pPr>
        <w:pStyle w:val="ListParagraph"/>
        <w:numPr>
          <w:ilvl w:val="1"/>
          <w:numId w:val="59"/>
        </w:numPr>
        <w:tabs>
          <w:tab w:val="left" w:pos="426"/>
        </w:tabs>
        <w:ind w:left="0" w:firstLine="0"/>
        <w:jc w:val="both"/>
        <w:rPr>
          <w:sz w:val="23"/>
          <w:szCs w:val="23"/>
        </w:rPr>
      </w:pPr>
      <w:r>
        <w:rPr>
          <w:sz w:val="23"/>
          <w:szCs w:val="23"/>
        </w:rPr>
        <w:t>потребность для Покупателя раскрыть информацию в случае, если это требуется, рекомендуется либо предлагается соответствующими уполномоченными органами.</w:t>
      </w:r>
    </w:p>
    <w:p w14:paraId="0F9D0611" w14:textId="03CC1153" w:rsidR="00984F66" w:rsidRDefault="00D1595B" w:rsidP="00723558">
      <w:pPr>
        <w:pStyle w:val="ListParagraph"/>
        <w:numPr>
          <w:ilvl w:val="1"/>
          <w:numId w:val="59"/>
        </w:numPr>
        <w:tabs>
          <w:tab w:val="left" w:pos="426"/>
        </w:tabs>
        <w:ind w:left="0" w:firstLine="0"/>
        <w:jc w:val="both"/>
        <w:rPr>
          <w:sz w:val="23"/>
          <w:szCs w:val="23"/>
        </w:rPr>
      </w:pPr>
      <w:r>
        <w:rPr>
          <w:sz w:val="23"/>
          <w:szCs w:val="23"/>
        </w:rPr>
        <w:t>Продавец</w:t>
      </w:r>
      <w:r w:rsidR="00984F66">
        <w:rPr>
          <w:sz w:val="23"/>
          <w:szCs w:val="23"/>
        </w:rPr>
        <w:t xml:space="preserve"> вправе после согласования с Покупателем раскрыть конфиденциальную информацию своим </w:t>
      </w:r>
      <w:r>
        <w:rPr>
          <w:sz w:val="23"/>
          <w:szCs w:val="23"/>
        </w:rPr>
        <w:t>Продавц</w:t>
      </w:r>
      <w:r w:rsidR="00984F66">
        <w:rPr>
          <w:sz w:val="23"/>
          <w:szCs w:val="23"/>
        </w:rPr>
        <w:t xml:space="preserve">ам, подрядчикам, консультантам, непосредственно привлеченным к исполнению настоящего Договора в объеме, минимально необходимом для исполнения Договора. При этом </w:t>
      </w:r>
      <w:r>
        <w:rPr>
          <w:sz w:val="23"/>
          <w:szCs w:val="23"/>
        </w:rPr>
        <w:t>Продавец</w:t>
      </w:r>
      <w:r w:rsidR="00984F66">
        <w:rPr>
          <w:sz w:val="23"/>
          <w:szCs w:val="23"/>
        </w:rPr>
        <w:t xml:space="preserve"> должен обеспечить наложение на такую третью сторону соответствующих обязательств по сохранению конфиденциальности, и такие обязательства должны быть не менее строгими, чем обязательства </w:t>
      </w:r>
      <w:r>
        <w:rPr>
          <w:sz w:val="23"/>
          <w:szCs w:val="23"/>
        </w:rPr>
        <w:t>Продавц</w:t>
      </w:r>
      <w:r w:rsidR="00984F66">
        <w:rPr>
          <w:sz w:val="23"/>
          <w:szCs w:val="23"/>
        </w:rPr>
        <w:t xml:space="preserve">а, приведенные в настоящем разделе Договора. </w:t>
      </w:r>
      <w:r>
        <w:rPr>
          <w:sz w:val="23"/>
          <w:szCs w:val="23"/>
        </w:rPr>
        <w:t>Продавец</w:t>
      </w:r>
      <w:r w:rsidR="00984F66">
        <w:rPr>
          <w:sz w:val="23"/>
          <w:szCs w:val="23"/>
        </w:rPr>
        <w:t xml:space="preserve"> должен вести реестр третьих лиц, которым он раскрыл информацию в соответствии с настоящим пунктом Договора.</w:t>
      </w:r>
    </w:p>
    <w:p w14:paraId="15FE6F74" w14:textId="00BDA7FC" w:rsidR="00984F66" w:rsidRDefault="00984F66" w:rsidP="00723558">
      <w:pPr>
        <w:pStyle w:val="ListParagraph"/>
        <w:numPr>
          <w:ilvl w:val="1"/>
          <w:numId w:val="59"/>
        </w:numPr>
        <w:tabs>
          <w:tab w:val="left" w:pos="426"/>
        </w:tabs>
        <w:ind w:left="0" w:firstLine="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В случае, если </w:t>
      </w:r>
      <w:r w:rsidR="00D1595B">
        <w:rPr>
          <w:sz w:val="23"/>
          <w:szCs w:val="23"/>
        </w:rPr>
        <w:t>Продавец</w:t>
      </w:r>
      <w:r>
        <w:rPr>
          <w:sz w:val="23"/>
          <w:szCs w:val="23"/>
        </w:rPr>
        <w:t xml:space="preserve"> обязан раскрыть Конфиденциальную информацию согласно применимому праву на основании постановления суда или требования иного уполномоченного органа, то </w:t>
      </w:r>
      <w:r w:rsidR="00D1595B">
        <w:rPr>
          <w:sz w:val="23"/>
          <w:szCs w:val="23"/>
        </w:rPr>
        <w:t>Продавец</w:t>
      </w:r>
      <w:r>
        <w:rPr>
          <w:sz w:val="23"/>
          <w:szCs w:val="23"/>
        </w:rPr>
        <w:t>:</w:t>
      </w:r>
    </w:p>
    <w:p w14:paraId="5D066E3C" w14:textId="77777777" w:rsidR="00984F66" w:rsidRDefault="00984F66" w:rsidP="00723558">
      <w:pPr>
        <w:pStyle w:val="ListParagraph"/>
        <w:numPr>
          <w:ilvl w:val="1"/>
          <w:numId w:val="59"/>
        </w:numPr>
        <w:tabs>
          <w:tab w:val="left" w:pos="426"/>
        </w:tabs>
        <w:ind w:left="0" w:firstLine="0"/>
        <w:jc w:val="both"/>
        <w:rPr>
          <w:sz w:val="23"/>
          <w:szCs w:val="23"/>
        </w:rPr>
      </w:pPr>
      <w:r>
        <w:rPr>
          <w:sz w:val="23"/>
          <w:szCs w:val="23"/>
        </w:rPr>
        <w:t>должен перед раскрытием указанной информации согласовать с Покупателем предлагаемый формат, срок, характер и цели указанного раскрытия информации или (если это не представляется возможным) уведомить Покупателя обо всех обстоятельствах указанного раскрытия информации незамедлительно после такого раскрытия; и</w:t>
      </w:r>
    </w:p>
    <w:p w14:paraId="5ABFDD5F" w14:textId="77777777" w:rsidR="00984F66" w:rsidRDefault="00984F66" w:rsidP="00723558">
      <w:pPr>
        <w:pStyle w:val="ListParagraph"/>
        <w:numPr>
          <w:ilvl w:val="1"/>
          <w:numId w:val="59"/>
        </w:numPr>
        <w:tabs>
          <w:tab w:val="left" w:pos="426"/>
        </w:tabs>
        <w:ind w:left="0" w:firstLine="0"/>
        <w:jc w:val="both"/>
        <w:rPr>
          <w:sz w:val="23"/>
          <w:szCs w:val="23"/>
        </w:rPr>
      </w:pPr>
      <w:r>
        <w:rPr>
          <w:sz w:val="23"/>
          <w:szCs w:val="23"/>
        </w:rPr>
        <w:t>должен раскрывать только ту информацию, которая минимально необходима для выполнения требований применимого права.</w:t>
      </w:r>
    </w:p>
    <w:p w14:paraId="0D9C5CBB" w14:textId="77777777" w:rsidR="00984F66" w:rsidRDefault="00984F66" w:rsidP="00723558">
      <w:pPr>
        <w:pStyle w:val="ListParagraph"/>
        <w:numPr>
          <w:ilvl w:val="1"/>
          <w:numId w:val="59"/>
        </w:numPr>
        <w:tabs>
          <w:tab w:val="left" w:pos="426"/>
        </w:tabs>
        <w:ind w:left="0" w:firstLine="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Указанные в настоящем разделе обязательства по сохранению конфиденциальности сохраняют силу в течение всего срока действия Договора, включая любые его продления, а также в течение 3 (трех) лет после прекращения Договора. </w:t>
      </w:r>
    </w:p>
    <w:p w14:paraId="429E35E5" w14:textId="77777777" w:rsidR="00984F66" w:rsidRDefault="00984F66" w:rsidP="00723558">
      <w:pPr>
        <w:pStyle w:val="ListParagraph"/>
        <w:numPr>
          <w:ilvl w:val="1"/>
          <w:numId w:val="59"/>
        </w:numPr>
        <w:tabs>
          <w:tab w:val="left" w:pos="426"/>
        </w:tabs>
        <w:ind w:left="0" w:firstLine="0"/>
        <w:jc w:val="both"/>
        <w:rPr>
          <w:sz w:val="23"/>
          <w:szCs w:val="23"/>
        </w:rPr>
      </w:pPr>
      <w:r>
        <w:rPr>
          <w:sz w:val="23"/>
          <w:szCs w:val="23"/>
        </w:rPr>
        <w:t>В случае расторжения или истечения срока Договора, Стороны:</w:t>
      </w:r>
    </w:p>
    <w:p w14:paraId="4A86625D" w14:textId="77777777" w:rsidR="00984F66" w:rsidRDefault="00984F66" w:rsidP="00723558">
      <w:pPr>
        <w:pStyle w:val="ListParagraph"/>
        <w:numPr>
          <w:ilvl w:val="1"/>
          <w:numId w:val="59"/>
        </w:numPr>
        <w:tabs>
          <w:tab w:val="left" w:pos="426"/>
        </w:tabs>
        <w:ind w:left="0" w:firstLine="0"/>
        <w:jc w:val="both"/>
        <w:rPr>
          <w:sz w:val="23"/>
          <w:szCs w:val="23"/>
        </w:rPr>
      </w:pPr>
      <w:r>
        <w:rPr>
          <w:sz w:val="23"/>
          <w:szCs w:val="23"/>
        </w:rPr>
        <w:t>возвратят всю письменную Конфиденциальную информацию, предоставленную им или их консультантам, которая находится в распоряжении такой Стороны или под ее опекой и контролем без сохранения ее дубликатов;</w:t>
      </w:r>
    </w:p>
    <w:p w14:paraId="20787143" w14:textId="77777777" w:rsidR="00984F66" w:rsidRDefault="00984F66" w:rsidP="00723558">
      <w:pPr>
        <w:pStyle w:val="ListParagraph"/>
        <w:numPr>
          <w:ilvl w:val="1"/>
          <w:numId w:val="59"/>
        </w:numPr>
        <w:tabs>
          <w:tab w:val="left" w:pos="426"/>
        </w:tabs>
        <w:ind w:left="0" w:firstLine="0"/>
        <w:jc w:val="both"/>
        <w:rPr>
          <w:sz w:val="23"/>
          <w:szCs w:val="23"/>
        </w:rPr>
      </w:pPr>
      <w:r>
        <w:rPr>
          <w:sz w:val="23"/>
          <w:szCs w:val="23"/>
        </w:rPr>
        <w:t>уничтожат (только если нельзя возвратить) все анализы, подборки, заметки, обучающие материалы, записки, меморандумы или иные документы, подготовленные ими или их консультантами в том объеме, в каком они содержат, отражают или исходят из Конфиденциальной информации, относящейся к другой Стороне или проекту Покупателя; и</w:t>
      </w:r>
    </w:p>
    <w:p w14:paraId="25A53C3C" w14:textId="5E5A6162" w:rsidR="00800C66" w:rsidRPr="00723558" w:rsidRDefault="00984F66" w:rsidP="00723558">
      <w:pPr>
        <w:pStyle w:val="ListParagraph"/>
        <w:numPr>
          <w:ilvl w:val="1"/>
          <w:numId w:val="59"/>
        </w:numPr>
        <w:tabs>
          <w:tab w:val="left" w:pos="142"/>
        </w:tabs>
        <w:ind w:left="0" w:firstLine="0"/>
      </w:pPr>
      <w:r w:rsidRPr="00723558">
        <w:rPr>
          <w:sz w:val="23"/>
          <w:szCs w:val="23"/>
        </w:rPr>
        <w:t xml:space="preserve">насколько это возможно сделать с практической точки зрения (но, в любом случае, без ущерба обязательствам по конфиденциальности, указанным в Договоре) удалят Конфиденциальную информацию, относящуюся к любой другой Стороне или проекту Покупателя с любого компьютера, средства обработки текста и любого другого устройства, находящегося во владении или под опекой, или контролем такой </w:t>
      </w:r>
      <w:r w:rsidR="00723558" w:rsidRPr="00723558">
        <w:rPr>
          <w:sz w:val="23"/>
          <w:szCs w:val="23"/>
        </w:rPr>
        <w:t>Стороны</w:t>
      </w:r>
      <w:r w:rsidR="00723558" w:rsidRPr="00984F66" w:rsidDel="00984F66">
        <w:t>.</w:t>
      </w:r>
    </w:p>
    <w:p w14:paraId="4F049194" w14:textId="77777777" w:rsidR="0076657E" w:rsidRPr="00AA6A10" w:rsidRDefault="0076657E" w:rsidP="0076657E">
      <w:pPr>
        <w:pStyle w:val="ListParagraph"/>
        <w:tabs>
          <w:tab w:val="left" w:pos="426"/>
        </w:tabs>
        <w:ind w:left="0"/>
        <w:jc w:val="both"/>
      </w:pPr>
    </w:p>
    <w:p w14:paraId="7D51B50D" w14:textId="6E31FBDE" w:rsidR="0076657E" w:rsidRPr="00AA6A10" w:rsidRDefault="00EC5430" w:rsidP="0076657E">
      <w:pPr>
        <w:pStyle w:val="ListParagraph"/>
        <w:numPr>
          <w:ilvl w:val="0"/>
          <w:numId w:val="51"/>
        </w:numPr>
        <w:ind w:left="0"/>
        <w:jc w:val="center"/>
        <w:outlineLvl w:val="0"/>
        <w:rPr>
          <w:b/>
        </w:rPr>
      </w:pPr>
      <w:r w:rsidRPr="00AF6881">
        <w:rPr>
          <w:b/>
        </w:rPr>
        <w:t xml:space="preserve"> </w:t>
      </w:r>
      <w:r>
        <w:rPr>
          <w:b/>
        </w:rPr>
        <w:t>Противодействие коррупции</w:t>
      </w:r>
    </w:p>
    <w:p w14:paraId="45D19573" w14:textId="77777777" w:rsidR="0076657E" w:rsidRDefault="0076657E" w:rsidP="00723558"/>
    <w:p w14:paraId="133D81F9" w14:textId="5B2163FE" w:rsidR="00E5316E" w:rsidRPr="002C7264" w:rsidRDefault="00E5316E" w:rsidP="00E5316E">
      <w:pPr>
        <w:jc w:val="both"/>
        <w:rPr>
          <w:sz w:val="23"/>
          <w:szCs w:val="23"/>
        </w:rPr>
      </w:pPr>
      <w:r w:rsidRPr="002C7264">
        <w:rPr>
          <w:sz w:val="23"/>
          <w:szCs w:val="23"/>
        </w:rPr>
        <w:t xml:space="preserve">11.1. В отношении исполнения настоящего Договора </w:t>
      </w:r>
      <w:r w:rsidRPr="002C7264">
        <w:rPr>
          <w:rFonts w:eastAsiaTheme="minorEastAsia"/>
          <w:sz w:val="23"/>
          <w:szCs w:val="23"/>
          <w:lang w:eastAsia="ko-KR"/>
        </w:rPr>
        <w:t>Покупатель</w:t>
      </w:r>
      <w:r w:rsidRPr="002C7264">
        <w:rPr>
          <w:sz w:val="23"/>
          <w:szCs w:val="23"/>
        </w:rPr>
        <w:t xml:space="preserve"> обязуется соблюдать и обеспечивать, чтобы все физические и юридические лица, участвующие в выполнении настоящего Договора (далее каждое из них именуется «Аффилированное лицо»), включая без ограничений владельцев, директоров, </w:t>
      </w:r>
      <w:r w:rsidRPr="002C7264">
        <w:rPr>
          <w:sz w:val="23"/>
          <w:szCs w:val="23"/>
        </w:rPr>
        <w:lastRenderedPageBreak/>
        <w:t>должностных лиц, работников, субподрядчиков и агентов Покупателя соблюдали применимые законы о борьбе с коррупцией и отмыванием денег, а также гарантии и обязательства настоящей оговорки.</w:t>
      </w:r>
    </w:p>
    <w:p w14:paraId="39AFDE89" w14:textId="172C9DEF" w:rsidR="00E5316E" w:rsidRPr="002C7264" w:rsidRDefault="00E5316E" w:rsidP="00E5316E">
      <w:pPr>
        <w:jc w:val="both"/>
        <w:rPr>
          <w:sz w:val="23"/>
          <w:szCs w:val="23"/>
        </w:rPr>
      </w:pPr>
      <w:r w:rsidRPr="002C7264">
        <w:rPr>
          <w:sz w:val="23"/>
          <w:szCs w:val="23"/>
        </w:rPr>
        <w:t>1</w:t>
      </w:r>
      <w:r w:rsidR="002C7264">
        <w:rPr>
          <w:sz w:val="23"/>
          <w:szCs w:val="23"/>
        </w:rPr>
        <w:t>1</w:t>
      </w:r>
      <w:r w:rsidRPr="002C7264">
        <w:rPr>
          <w:sz w:val="23"/>
          <w:szCs w:val="23"/>
        </w:rPr>
        <w:t xml:space="preserve">.2. В любом случае, в отношении исполнения настоящего Договора </w:t>
      </w:r>
      <w:r w:rsidR="00E07C72" w:rsidRPr="002C7264">
        <w:rPr>
          <w:rFonts w:eastAsiaTheme="minorEastAsia"/>
          <w:sz w:val="23"/>
          <w:szCs w:val="23"/>
          <w:lang w:eastAsia="ko-KR"/>
        </w:rPr>
        <w:t>Покупатель</w:t>
      </w:r>
      <w:r w:rsidR="00E07C72" w:rsidRPr="002C7264">
        <w:rPr>
          <w:sz w:val="23"/>
          <w:szCs w:val="23"/>
        </w:rPr>
        <w:t xml:space="preserve"> </w:t>
      </w:r>
      <w:r w:rsidRPr="002C7264">
        <w:rPr>
          <w:sz w:val="23"/>
          <w:szCs w:val="23"/>
        </w:rPr>
        <w:t>гарантирует, что он и его Аффилированные лица не будут:</w:t>
      </w:r>
    </w:p>
    <w:p w14:paraId="2AF906A3" w14:textId="77777777" w:rsidR="00E5316E" w:rsidRPr="002C7264" w:rsidRDefault="00E5316E" w:rsidP="00E5316E">
      <w:pPr>
        <w:jc w:val="both"/>
        <w:rPr>
          <w:sz w:val="23"/>
          <w:szCs w:val="23"/>
        </w:rPr>
      </w:pPr>
      <w:r w:rsidRPr="002C7264">
        <w:rPr>
          <w:sz w:val="23"/>
          <w:szCs w:val="23"/>
        </w:rPr>
        <w:t>a)</w:t>
      </w:r>
      <w:r w:rsidRPr="002C7264">
        <w:rPr>
          <w:sz w:val="23"/>
          <w:szCs w:val="23"/>
        </w:rPr>
        <w:tab/>
        <w:t xml:space="preserve"> Платить, предлагать, обещать либо разрешать какие-либо, предоставлять или выплачивать, прямо или косвенно, неправомерное финансовое или нефинансовое преимущество, денежные средства или иные ценности (включая подарки, развлечения и субсидии) любым лицам, включая лицам, связанным с правительством, в целях неправомерного получения, сохранения или ведения бизнеса либо получения незаконных преимуществ для Заказчика и в любом случае в нарушение антикоррупционных законов;</w:t>
      </w:r>
    </w:p>
    <w:p w14:paraId="2E805F07" w14:textId="0782D9E0" w:rsidR="00E5316E" w:rsidRPr="002C7264" w:rsidRDefault="00E5316E" w:rsidP="00E5316E">
      <w:pPr>
        <w:jc w:val="both"/>
        <w:rPr>
          <w:sz w:val="23"/>
          <w:szCs w:val="23"/>
        </w:rPr>
      </w:pPr>
      <w:r w:rsidRPr="002C7264">
        <w:rPr>
          <w:sz w:val="23"/>
          <w:szCs w:val="23"/>
        </w:rPr>
        <w:t>b)</w:t>
      </w:r>
      <w:r w:rsidRPr="002C7264">
        <w:rPr>
          <w:sz w:val="23"/>
          <w:szCs w:val="23"/>
        </w:rPr>
        <w:tab/>
        <w:t xml:space="preserve">Принимать, требовать или разрешать кому-либо принимать или требовать, прямо или косвенно, финансовую или нефинансовую неправомерную выгоду от физического или юридического лица, денежные средства или  иные ценности (включая подарки, развлечения и субсидии) от любых лиц, включая лиц, связанных с правительством, в целях неправомерного получения, сохранения или ведения бизнеса либо получения незаконных преимуществ для </w:t>
      </w:r>
      <w:r w:rsidR="00D1595B">
        <w:rPr>
          <w:sz w:val="23"/>
          <w:szCs w:val="23"/>
        </w:rPr>
        <w:t>Продавц</w:t>
      </w:r>
      <w:r w:rsidR="00E07C72" w:rsidRPr="002C7264">
        <w:rPr>
          <w:sz w:val="23"/>
          <w:szCs w:val="23"/>
        </w:rPr>
        <w:t>а</w:t>
      </w:r>
      <w:r w:rsidRPr="002C7264">
        <w:rPr>
          <w:sz w:val="23"/>
          <w:szCs w:val="23"/>
        </w:rPr>
        <w:t xml:space="preserve"> и в любом случае в нарушение антикоррупционных законов;</w:t>
      </w:r>
    </w:p>
    <w:p w14:paraId="0DCA51C8" w14:textId="77777777" w:rsidR="00E5316E" w:rsidRPr="002C7264" w:rsidRDefault="00E5316E" w:rsidP="00E5316E">
      <w:pPr>
        <w:jc w:val="both"/>
        <w:rPr>
          <w:sz w:val="23"/>
          <w:szCs w:val="23"/>
        </w:rPr>
      </w:pPr>
      <w:r w:rsidRPr="002C7264">
        <w:rPr>
          <w:sz w:val="23"/>
          <w:szCs w:val="23"/>
        </w:rPr>
        <w:t>c)</w:t>
      </w:r>
      <w:r w:rsidRPr="002C7264">
        <w:rPr>
          <w:sz w:val="23"/>
          <w:szCs w:val="23"/>
        </w:rPr>
        <w:tab/>
        <w:t>Совершать иные действия, которые нарушают действующие законы, запрещающие взяточничество, включая Коммерческий подкуп, отмывание денег и иные противозаконные и неправомерные средства ведения бизнеса.</w:t>
      </w:r>
    </w:p>
    <w:p w14:paraId="25B02F03" w14:textId="41ED1847" w:rsidR="00E5316E" w:rsidRPr="002C7264" w:rsidRDefault="00E5316E" w:rsidP="00E5316E">
      <w:pPr>
        <w:jc w:val="both"/>
        <w:rPr>
          <w:sz w:val="23"/>
          <w:szCs w:val="23"/>
        </w:rPr>
      </w:pPr>
      <w:r w:rsidRPr="002C7264">
        <w:rPr>
          <w:sz w:val="23"/>
          <w:szCs w:val="23"/>
        </w:rPr>
        <w:t>1</w:t>
      </w:r>
      <w:r w:rsidR="002C7264">
        <w:rPr>
          <w:sz w:val="23"/>
          <w:szCs w:val="23"/>
        </w:rPr>
        <w:t>1</w:t>
      </w:r>
      <w:r w:rsidRPr="002C7264">
        <w:rPr>
          <w:sz w:val="23"/>
          <w:szCs w:val="23"/>
        </w:rPr>
        <w:t xml:space="preserve">.3. </w:t>
      </w:r>
      <w:r w:rsidR="00E07C72" w:rsidRPr="002C7264">
        <w:rPr>
          <w:sz w:val="23"/>
          <w:szCs w:val="23"/>
        </w:rPr>
        <w:t>Покупатель</w:t>
      </w:r>
      <w:r w:rsidRPr="002C7264">
        <w:rPr>
          <w:sz w:val="23"/>
          <w:szCs w:val="23"/>
        </w:rPr>
        <w:t xml:space="preserve"> [не является] лицом, связанным с государством, и [не имеет] Политически значимых лиц, являющихся его должностными лицами, работниками либо прямыми или косвенными владельцами. </w:t>
      </w:r>
      <w:r w:rsidR="00D72D6B" w:rsidRPr="002C7264">
        <w:rPr>
          <w:rFonts w:eastAsiaTheme="minorEastAsia"/>
          <w:sz w:val="23"/>
          <w:szCs w:val="23"/>
          <w:lang w:eastAsia="ko-KR"/>
        </w:rPr>
        <w:t>Покупатель</w:t>
      </w:r>
      <w:r w:rsidR="00D72D6B" w:rsidRPr="002C7264">
        <w:rPr>
          <w:sz w:val="23"/>
          <w:szCs w:val="23"/>
        </w:rPr>
        <w:t xml:space="preserve"> </w:t>
      </w:r>
      <w:r w:rsidRPr="002C7264">
        <w:rPr>
          <w:sz w:val="23"/>
          <w:szCs w:val="23"/>
        </w:rPr>
        <w:t xml:space="preserve">обязуется незамедлительно информировать </w:t>
      </w:r>
      <w:r w:rsidR="00D1595B">
        <w:rPr>
          <w:sz w:val="23"/>
          <w:szCs w:val="23"/>
        </w:rPr>
        <w:t>Продавц</w:t>
      </w:r>
      <w:r w:rsidR="00D72D6B" w:rsidRPr="002C7264">
        <w:rPr>
          <w:sz w:val="23"/>
          <w:szCs w:val="23"/>
        </w:rPr>
        <w:t>а</w:t>
      </w:r>
      <w:r w:rsidRPr="002C7264">
        <w:rPr>
          <w:sz w:val="23"/>
          <w:szCs w:val="23"/>
        </w:rPr>
        <w:t xml:space="preserve"> в письменной форме обо всех случаях, когда какое-либо политически значимое лицо, его близкие родственники, супруг и Родственники станет должностным лицом или работником </w:t>
      </w:r>
      <w:r w:rsidR="00D72D6B" w:rsidRPr="002C7264">
        <w:rPr>
          <w:sz w:val="23"/>
          <w:szCs w:val="23"/>
        </w:rPr>
        <w:t>Покупателя</w:t>
      </w:r>
      <w:r w:rsidRPr="002C7264">
        <w:rPr>
          <w:sz w:val="23"/>
          <w:szCs w:val="23"/>
        </w:rPr>
        <w:t xml:space="preserve"> либо приобретет прямую или косвенную долю участия в </w:t>
      </w:r>
      <w:r w:rsidR="00D72D6B" w:rsidRPr="002C7264">
        <w:rPr>
          <w:sz w:val="23"/>
          <w:szCs w:val="23"/>
        </w:rPr>
        <w:t>Покупателя</w:t>
      </w:r>
      <w:r w:rsidRPr="002C7264">
        <w:rPr>
          <w:sz w:val="23"/>
          <w:szCs w:val="23"/>
        </w:rPr>
        <w:t>.</w:t>
      </w:r>
    </w:p>
    <w:p w14:paraId="73085942" w14:textId="4F8AE43C" w:rsidR="00E5316E" w:rsidRPr="002C7264" w:rsidRDefault="00E5316E" w:rsidP="00E5316E">
      <w:pPr>
        <w:jc w:val="both"/>
        <w:rPr>
          <w:sz w:val="23"/>
          <w:szCs w:val="23"/>
        </w:rPr>
      </w:pPr>
      <w:r w:rsidRPr="002C7264">
        <w:rPr>
          <w:sz w:val="23"/>
          <w:szCs w:val="23"/>
        </w:rPr>
        <w:t>1</w:t>
      </w:r>
      <w:r w:rsidR="002C7264">
        <w:rPr>
          <w:sz w:val="23"/>
          <w:szCs w:val="23"/>
        </w:rPr>
        <w:t>1</w:t>
      </w:r>
      <w:r w:rsidRPr="002C7264">
        <w:rPr>
          <w:sz w:val="23"/>
          <w:szCs w:val="23"/>
        </w:rPr>
        <w:t xml:space="preserve">.4. </w:t>
      </w:r>
      <w:r w:rsidR="00D72D6B" w:rsidRPr="002C7264">
        <w:rPr>
          <w:rFonts w:eastAsiaTheme="minorEastAsia"/>
          <w:sz w:val="23"/>
          <w:szCs w:val="23"/>
          <w:lang w:eastAsia="ko-KR"/>
        </w:rPr>
        <w:t>Покупатель</w:t>
      </w:r>
      <w:r w:rsidR="00D72D6B" w:rsidRPr="002C7264">
        <w:rPr>
          <w:sz w:val="23"/>
          <w:szCs w:val="23"/>
        </w:rPr>
        <w:t xml:space="preserve"> </w:t>
      </w:r>
      <w:r w:rsidRPr="002C7264">
        <w:rPr>
          <w:sz w:val="23"/>
          <w:szCs w:val="23"/>
        </w:rPr>
        <w:t>создан в целях осуществления легитимной хозяйственной деятельности, а не в каких-либо незаконных целях и имеет только законные источники финансирования.</w:t>
      </w:r>
    </w:p>
    <w:p w14:paraId="22552AA5" w14:textId="3FC93495" w:rsidR="00E5316E" w:rsidRPr="002C7264" w:rsidRDefault="00E5316E" w:rsidP="00E5316E">
      <w:pPr>
        <w:jc w:val="both"/>
        <w:rPr>
          <w:sz w:val="23"/>
          <w:szCs w:val="23"/>
        </w:rPr>
      </w:pPr>
      <w:r w:rsidRPr="002C7264">
        <w:rPr>
          <w:sz w:val="23"/>
          <w:szCs w:val="23"/>
        </w:rPr>
        <w:t>1</w:t>
      </w:r>
      <w:r w:rsidR="002C7264">
        <w:rPr>
          <w:sz w:val="23"/>
          <w:szCs w:val="23"/>
        </w:rPr>
        <w:t>1</w:t>
      </w:r>
      <w:r w:rsidRPr="002C7264">
        <w:rPr>
          <w:sz w:val="23"/>
          <w:szCs w:val="23"/>
        </w:rPr>
        <w:t xml:space="preserve">.5. </w:t>
      </w:r>
      <w:r w:rsidR="00D72D6B" w:rsidRPr="002C7264">
        <w:rPr>
          <w:sz w:val="23"/>
          <w:szCs w:val="23"/>
        </w:rPr>
        <w:t>Покупатель</w:t>
      </w:r>
      <w:r w:rsidRPr="002C7264">
        <w:rPr>
          <w:sz w:val="23"/>
          <w:szCs w:val="23"/>
        </w:rPr>
        <w:t xml:space="preserve"> и его Аффилированные лица не были расследованы, осуждены за совершение или признаны виновными в совершении каких-либо противозаконных действий, связанных с мошенничеством, коррупцией или отмыванием денег. </w:t>
      </w:r>
      <w:r w:rsidR="00C31DCC" w:rsidRPr="002C7264">
        <w:rPr>
          <w:sz w:val="23"/>
          <w:szCs w:val="23"/>
        </w:rPr>
        <w:t xml:space="preserve">Покупатель </w:t>
      </w:r>
      <w:r w:rsidRPr="002C7264">
        <w:rPr>
          <w:sz w:val="23"/>
          <w:szCs w:val="23"/>
        </w:rPr>
        <w:t xml:space="preserve">обязуется немедленно информировать </w:t>
      </w:r>
      <w:r w:rsidR="00D1595B">
        <w:rPr>
          <w:sz w:val="23"/>
          <w:szCs w:val="23"/>
        </w:rPr>
        <w:t>Продавц</w:t>
      </w:r>
      <w:r w:rsidR="00C31DCC" w:rsidRPr="002C7264">
        <w:rPr>
          <w:sz w:val="23"/>
          <w:szCs w:val="23"/>
        </w:rPr>
        <w:t>а</w:t>
      </w:r>
      <w:r w:rsidRPr="002C7264">
        <w:rPr>
          <w:sz w:val="23"/>
          <w:szCs w:val="23"/>
        </w:rPr>
        <w:t xml:space="preserve"> в письменной форме, если </w:t>
      </w:r>
      <w:r w:rsidR="00C31DCC" w:rsidRPr="002C7264">
        <w:rPr>
          <w:sz w:val="23"/>
          <w:szCs w:val="23"/>
        </w:rPr>
        <w:t xml:space="preserve">Покупатель </w:t>
      </w:r>
      <w:r w:rsidRPr="002C7264">
        <w:rPr>
          <w:sz w:val="23"/>
          <w:szCs w:val="23"/>
        </w:rPr>
        <w:t>или какие-либо его Аффилированные лица будут расследованы, осуждены за совершение или признаны виновными в совершении таких противоправных действий.</w:t>
      </w:r>
    </w:p>
    <w:p w14:paraId="3851C48C" w14:textId="655B74EC" w:rsidR="00E5316E" w:rsidRPr="002C7264" w:rsidRDefault="00E5316E" w:rsidP="00E5316E">
      <w:pPr>
        <w:jc w:val="both"/>
        <w:rPr>
          <w:sz w:val="23"/>
          <w:szCs w:val="23"/>
        </w:rPr>
      </w:pPr>
      <w:r w:rsidRPr="002C7264">
        <w:rPr>
          <w:sz w:val="23"/>
          <w:szCs w:val="23"/>
        </w:rPr>
        <w:t>1</w:t>
      </w:r>
      <w:r w:rsidR="002C7264">
        <w:rPr>
          <w:sz w:val="23"/>
          <w:szCs w:val="23"/>
        </w:rPr>
        <w:t>1</w:t>
      </w:r>
      <w:r w:rsidRPr="002C7264">
        <w:rPr>
          <w:sz w:val="23"/>
          <w:szCs w:val="23"/>
        </w:rPr>
        <w:t xml:space="preserve">.6. </w:t>
      </w:r>
      <w:r w:rsidR="00C31DCC" w:rsidRPr="002C7264">
        <w:rPr>
          <w:sz w:val="23"/>
          <w:szCs w:val="23"/>
        </w:rPr>
        <w:t xml:space="preserve">Покупатель </w:t>
      </w:r>
      <w:r w:rsidRPr="002C7264">
        <w:rPr>
          <w:sz w:val="23"/>
          <w:szCs w:val="23"/>
        </w:rPr>
        <w:t xml:space="preserve">подтверждает, что он ознакомился с Кодексом деловой этики и Политикой в области противодействия коррупции </w:t>
      </w:r>
      <w:r w:rsidR="00D1595B">
        <w:rPr>
          <w:sz w:val="23"/>
          <w:szCs w:val="23"/>
        </w:rPr>
        <w:t>Продавц</w:t>
      </w:r>
      <w:r w:rsidR="00C31DCC" w:rsidRPr="002C7264">
        <w:rPr>
          <w:sz w:val="23"/>
          <w:szCs w:val="23"/>
        </w:rPr>
        <w:t>а</w:t>
      </w:r>
      <w:r w:rsidRPr="002C7264">
        <w:rPr>
          <w:sz w:val="23"/>
          <w:szCs w:val="23"/>
        </w:rPr>
        <w:t xml:space="preserve">, размещенными на официальном веб-сайте </w:t>
      </w:r>
      <w:r w:rsidR="00D1595B">
        <w:rPr>
          <w:sz w:val="23"/>
          <w:szCs w:val="23"/>
        </w:rPr>
        <w:t>Продавц</w:t>
      </w:r>
      <w:r w:rsidR="00C31DCC" w:rsidRPr="002C7264">
        <w:rPr>
          <w:sz w:val="23"/>
          <w:szCs w:val="23"/>
        </w:rPr>
        <w:t>а</w:t>
      </w:r>
      <w:r w:rsidRPr="002C7264">
        <w:rPr>
          <w:sz w:val="23"/>
          <w:szCs w:val="23"/>
        </w:rPr>
        <w:t xml:space="preserve"> </w:t>
      </w:r>
      <w:hyperlink r:id="rId11" w:history="1">
        <w:r w:rsidRPr="002C7264">
          <w:rPr>
            <w:rStyle w:val="Hyperlink"/>
            <w:rFonts w:eastAsia="Arial"/>
            <w:sz w:val="23"/>
            <w:szCs w:val="23"/>
          </w:rPr>
          <w:t>www.isatayoc.kz</w:t>
        </w:r>
      </w:hyperlink>
      <w:r w:rsidRPr="002C7264">
        <w:rPr>
          <w:sz w:val="23"/>
          <w:szCs w:val="23"/>
        </w:rPr>
        <w:t xml:space="preserve"> и разделяет их принципы. </w:t>
      </w:r>
      <w:r w:rsidR="00C31DCC" w:rsidRPr="002C7264">
        <w:rPr>
          <w:sz w:val="23"/>
          <w:szCs w:val="23"/>
        </w:rPr>
        <w:t>Покупатель</w:t>
      </w:r>
      <w:r w:rsidRPr="002C7264">
        <w:rPr>
          <w:sz w:val="23"/>
          <w:szCs w:val="23"/>
        </w:rPr>
        <w:t xml:space="preserve"> удостоверяет, что он полностью понимает Кодекс деловой этики и Политику в области противодействия коррупции </w:t>
      </w:r>
      <w:r w:rsidR="00D1595B">
        <w:rPr>
          <w:sz w:val="23"/>
          <w:szCs w:val="23"/>
        </w:rPr>
        <w:t>Продавц</w:t>
      </w:r>
      <w:r w:rsidR="003367BE" w:rsidRPr="002C7264">
        <w:rPr>
          <w:sz w:val="23"/>
          <w:szCs w:val="23"/>
        </w:rPr>
        <w:t>а</w:t>
      </w:r>
      <w:r w:rsidRPr="002C7264">
        <w:rPr>
          <w:sz w:val="23"/>
          <w:szCs w:val="23"/>
        </w:rPr>
        <w:t>.</w:t>
      </w:r>
    </w:p>
    <w:p w14:paraId="33EE0913" w14:textId="00A17ECB" w:rsidR="00E5316E" w:rsidRPr="002C7264" w:rsidRDefault="00E5316E" w:rsidP="00E5316E">
      <w:pPr>
        <w:jc w:val="both"/>
        <w:rPr>
          <w:sz w:val="23"/>
          <w:szCs w:val="23"/>
        </w:rPr>
      </w:pPr>
      <w:r w:rsidRPr="002C7264">
        <w:rPr>
          <w:sz w:val="23"/>
          <w:szCs w:val="23"/>
        </w:rPr>
        <w:t>1</w:t>
      </w:r>
      <w:r w:rsidR="002C7264">
        <w:rPr>
          <w:sz w:val="23"/>
          <w:szCs w:val="23"/>
        </w:rPr>
        <w:t>1</w:t>
      </w:r>
      <w:r w:rsidRPr="002C7264">
        <w:rPr>
          <w:sz w:val="23"/>
          <w:szCs w:val="23"/>
        </w:rPr>
        <w:t xml:space="preserve">.7. </w:t>
      </w:r>
      <w:r w:rsidR="003367BE" w:rsidRPr="002C7264">
        <w:rPr>
          <w:sz w:val="23"/>
          <w:szCs w:val="23"/>
        </w:rPr>
        <w:t xml:space="preserve">Покупатель </w:t>
      </w:r>
      <w:r w:rsidRPr="002C7264">
        <w:rPr>
          <w:sz w:val="23"/>
          <w:szCs w:val="23"/>
        </w:rPr>
        <w:t xml:space="preserve">обязуется добросовестно оказывать </w:t>
      </w:r>
      <w:r w:rsidR="00D1595B">
        <w:rPr>
          <w:sz w:val="23"/>
          <w:szCs w:val="23"/>
        </w:rPr>
        <w:t>Продавц</w:t>
      </w:r>
      <w:r w:rsidR="003367BE" w:rsidRPr="002C7264">
        <w:rPr>
          <w:sz w:val="23"/>
          <w:szCs w:val="23"/>
        </w:rPr>
        <w:t>у</w:t>
      </w:r>
      <w:r w:rsidRPr="002C7264">
        <w:rPr>
          <w:sz w:val="23"/>
          <w:szCs w:val="23"/>
        </w:rPr>
        <w:t xml:space="preserve"> помощь и содействие в случае действительного или возможного нарушения требований настоящей Антикоррупционной оговорки, в том числе обязуется обеспечивать возможность проведения опроса своих владельцев, директоров, должностных лиц и прочих Аффилированных лиц.</w:t>
      </w:r>
    </w:p>
    <w:p w14:paraId="4DDEEC0D" w14:textId="56BBCF64" w:rsidR="00E5316E" w:rsidRPr="002C7264" w:rsidRDefault="00E5316E" w:rsidP="00E5316E">
      <w:pPr>
        <w:jc w:val="both"/>
        <w:rPr>
          <w:sz w:val="23"/>
          <w:szCs w:val="23"/>
        </w:rPr>
      </w:pPr>
      <w:r w:rsidRPr="002C7264">
        <w:rPr>
          <w:sz w:val="23"/>
          <w:szCs w:val="23"/>
        </w:rPr>
        <w:t>1</w:t>
      </w:r>
      <w:r w:rsidR="002C7264">
        <w:rPr>
          <w:sz w:val="23"/>
          <w:szCs w:val="23"/>
        </w:rPr>
        <w:t>1</w:t>
      </w:r>
      <w:r w:rsidRPr="002C7264">
        <w:rPr>
          <w:sz w:val="23"/>
          <w:szCs w:val="23"/>
        </w:rPr>
        <w:t xml:space="preserve">.8. </w:t>
      </w:r>
      <w:r w:rsidR="003367BE" w:rsidRPr="002C7264">
        <w:rPr>
          <w:sz w:val="23"/>
          <w:szCs w:val="23"/>
        </w:rPr>
        <w:t xml:space="preserve">Покупатель </w:t>
      </w:r>
      <w:r w:rsidRPr="002C7264">
        <w:rPr>
          <w:sz w:val="23"/>
          <w:szCs w:val="23"/>
        </w:rPr>
        <w:t xml:space="preserve">обязуется своевременно сообщать </w:t>
      </w:r>
      <w:r w:rsidR="00D1595B">
        <w:rPr>
          <w:sz w:val="23"/>
          <w:szCs w:val="23"/>
        </w:rPr>
        <w:t>Продавц</w:t>
      </w:r>
      <w:r w:rsidRPr="002C7264">
        <w:rPr>
          <w:sz w:val="23"/>
          <w:szCs w:val="23"/>
        </w:rPr>
        <w:t xml:space="preserve">у обо всех случаях нарушения требований антикоррупционной оговорки, связанной с деятельностью </w:t>
      </w:r>
      <w:r w:rsidR="00D1595B">
        <w:rPr>
          <w:sz w:val="23"/>
          <w:szCs w:val="23"/>
        </w:rPr>
        <w:t>Продавц</w:t>
      </w:r>
      <w:r w:rsidR="00E26422" w:rsidRPr="002C7264">
        <w:rPr>
          <w:sz w:val="23"/>
          <w:szCs w:val="23"/>
        </w:rPr>
        <w:t>а</w:t>
      </w:r>
      <w:r w:rsidRPr="002C7264">
        <w:rPr>
          <w:sz w:val="23"/>
          <w:szCs w:val="23"/>
        </w:rPr>
        <w:t xml:space="preserve"> и/или Договора. Для сообщения о случаях нарушения требований </w:t>
      </w:r>
      <w:r w:rsidR="00E26422" w:rsidRPr="002C7264">
        <w:rPr>
          <w:sz w:val="23"/>
          <w:szCs w:val="23"/>
        </w:rPr>
        <w:t>Покупатель</w:t>
      </w:r>
      <w:r w:rsidRPr="002C7264">
        <w:rPr>
          <w:sz w:val="23"/>
          <w:szCs w:val="23"/>
        </w:rPr>
        <w:t xml:space="preserve"> обязан использовать «Горячую линию» </w:t>
      </w:r>
      <w:r w:rsidR="00D1595B">
        <w:rPr>
          <w:sz w:val="23"/>
          <w:szCs w:val="23"/>
        </w:rPr>
        <w:t>Продавц</w:t>
      </w:r>
      <w:r w:rsidR="00E26422" w:rsidRPr="002C7264">
        <w:rPr>
          <w:sz w:val="23"/>
          <w:szCs w:val="23"/>
        </w:rPr>
        <w:t>а</w:t>
      </w:r>
      <w:r w:rsidRPr="002C7264">
        <w:rPr>
          <w:sz w:val="23"/>
          <w:szCs w:val="23"/>
        </w:rPr>
        <w:t xml:space="preserve">, информация о которой размещена на официальном веб-сайте </w:t>
      </w:r>
      <w:r w:rsidR="00D1595B">
        <w:rPr>
          <w:sz w:val="23"/>
          <w:szCs w:val="23"/>
        </w:rPr>
        <w:t>Продавц</w:t>
      </w:r>
      <w:r w:rsidR="00E26422" w:rsidRPr="002C7264">
        <w:rPr>
          <w:sz w:val="23"/>
          <w:szCs w:val="23"/>
        </w:rPr>
        <w:t>а</w:t>
      </w:r>
      <w:r w:rsidRPr="002C7264">
        <w:rPr>
          <w:sz w:val="23"/>
          <w:szCs w:val="23"/>
        </w:rPr>
        <w:t>.</w:t>
      </w:r>
    </w:p>
    <w:p w14:paraId="6E14ADBF" w14:textId="77777777" w:rsidR="00E5316E" w:rsidRPr="00AA6A10" w:rsidRDefault="00E5316E" w:rsidP="00723558"/>
    <w:p w14:paraId="2367889F" w14:textId="77777777" w:rsidR="00B3052E" w:rsidRPr="00DD6AF7" w:rsidRDefault="00B3052E" w:rsidP="00B3052E">
      <w:pPr>
        <w:pStyle w:val="ListParagraph"/>
        <w:tabs>
          <w:tab w:val="left" w:pos="426"/>
        </w:tabs>
        <w:ind w:left="0"/>
        <w:jc w:val="both"/>
        <w:rPr>
          <w:sz w:val="22"/>
          <w:szCs w:val="22"/>
        </w:rPr>
      </w:pPr>
    </w:p>
    <w:p w14:paraId="215DB87D" w14:textId="77777777" w:rsidR="00800C66" w:rsidRPr="00723558" w:rsidRDefault="00800C66" w:rsidP="00723558">
      <w:pPr>
        <w:pStyle w:val="ListParagraph"/>
        <w:numPr>
          <w:ilvl w:val="0"/>
          <w:numId w:val="51"/>
        </w:numPr>
        <w:ind w:left="0" w:hanging="502"/>
        <w:jc w:val="center"/>
        <w:rPr>
          <w:b/>
          <w:bCs/>
          <w:lang w:eastAsia="ru-RU"/>
        </w:rPr>
      </w:pPr>
      <w:r w:rsidRPr="00723558">
        <w:rPr>
          <w:b/>
          <w:bCs/>
          <w:lang w:eastAsia="ru-RU"/>
        </w:rPr>
        <w:t>Прочие условия</w:t>
      </w:r>
    </w:p>
    <w:p w14:paraId="237B641C" w14:textId="0F681A8B" w:rsidR="00800C66" w:rsidRPr="00723558" w:rsidRDefault="00800C66" w:rsidP="00723558">
      <w:pPr>
        <w:pStyle w:val="ListParagraph"/>
        <w:numPr>
          <w:ilvl w:val="1"/>
          <w:numId w:val="51"/>
        </w:numPr>
        <w:tabs>
          <w:tab w:val="left" w:pos="709"/>
        </w:tabs>
        <w:ind w:left="0" w:firstLine="0"/>
        <w:jc w:val="both"/>
      </w:pPr>
      <w:r w:rsidRPr="00723558">
        <w:t>Договор вступает в силу с момента подписания его Сторонами и действует по 31.12.</w:t>
      </w:r>
      <w:r w:rsidR="00E26422">
        <w:t>2025</w:t>
      </w:r>
      <w:r w:rsidR="00E26422" w:rsidRPr="00723558">
        <w:t xml:space="preserve"> </w:t>
      </w:r>
      <w:r w:rsidRPr="00723558">
        <w:t>года, а в части взаимозачётов - до полного исполнения Сторонами своих обязательств.</w:t>
      </w:r>
    </w:p>
    <w:p w14:paraId="4FBC51B3" w14:textId="77777777" w:rsidR="00800C66" w:rsidRPr="00723558" w:rsidRDefault="00800C66" w:rsidP="00723558">
      <w:pPr>
        <w:pStyle w:val="ListParagraph"/>
        <w:numPr>
          <w:ilvl w:val="1"/>
          <w:numId w:val="51"/>
        </w:numPr>
        <w:tabs>
          <w:tab w:val="left" w:pos="709"/>
        </w:tabs>
        <w:ind w:left="0" w:firstLine="0"/>
        <w:jc w:val="both"/>
      </w:pPr>
      <w:r w:rsidRPr="00723558">
        <w:t>Каждая Сторона заявляет и гарантирует другой Стороне, что на дату подписания Договора она имеет все права и полномочия для заключения Договора и выполнения действий, предусмотренных им, а также подписание, представление и выполнение Договора было должным образом санкционировано, а также что лицо, подписывающее Договор от имени Стороны, должным образом уполномочено.</w:t>
      </w:r>
    </w:p>
    <w:p w14:paraId="06971D77" w14:textId="77777777" w:rsidR="00800C66" w:rsidRPr="00723558" w:rsidRDefault="00800C66" w:rsidP="00723558">
      <w:pPr>
        <w:pStyle w:val="ListParagraph"/>
        <w:numPr>
          <w:ilvl w:val="1"/>
          <w:numId w:val="51"/>
        </w:numPr>
        <w:tabs>
          <w:tab w:val="left" w:pos="709"/>
        </w:tabs>
        <w:ind w:left="0" w:firstLine="0"/>
        <w:jc w:val="both"/>
      </w:pPr>
      <w:r w:rsidRPr="00723558">
        <w:t xml:space="preserve">Изменения и дополнения, вносимые в настоящий Договор, оформляются в виде дополнительного письменного соглашения к Договору, которое после подписания уполномоченными представителями Сторон становится неотъемлемой частью Договора. </w:t>
      </w:r>
    </w:p>
    <w:p w14:paraId="30AAFE1C" w14:textId="287A79FC" w:rsidR="00800C66" w:rsidRPr="00723558" w:rsidRDefault="00800C66">
      <w:pPr>
        <w:pStyle w:val="ListParagraph"/>
        <w:numPr>
          <w:ilvl w:val="1"/>
          <w:numId w:val="51"/>
        </w:numPr>
        <w:tabs>
          <w:tab w:val="left" w:pos="426"/>
        </w:tabs>
        <w:ind w:left="0" w:firstLine="0"/>
        <w:jc w:val="both"/>
      </w:pPr>
      <w:r w:rsidRPr="00723558">
        <w:lastRenderedPageBreak/>
        <w:t xml:space="preserve">Договор составлен в </w:t>
      </w:r>
      <w:proofErr w:type="gramStart"/>
      <w:r w:rsidR="00DE7AE9">
        <w:t xml:space="preserve">4 </w:t>
      </w:r>
      <w:r w:rsidRPr="00723558">
        <w:t xml:space="preserve"> (</w:t>
      </w:r>
      <w:proofErr w:type="gramEnd"/>
      <w:r w:rsidR="00E053FA">
        <w:t>четырех</w:t>
      </w:r>
      <w:r w:rsidRPr="00723558">
        <w:t>) экземплярах</w:t>
      </w:r>
      <w:r w:rsidR="00E053FA">
        <w:t>,</w:t>
      </w:r>
      <w:r w:rsidRPr="00723558">
        <w:t xml:space="preserve"> од</w:t>
      </w:r>
      <w:r w:rsidR="00DE7AE9">
        <w:t xml:space="preserve">ин </w:t>
      </w:r>
      <w:r w:rsidR="00E053FA">
        <w:t xml:space="preserve">- </w:t>
      </w:r>
      <w:r w:rsidRPr="00723558">
        <w:t xml:space="preserve">для </w:t>
      </w:r>
      <w:r w:rsidR="00E053FA">
        <w:t xml:space="preserve">Покупателя и три </w:t>
      </w:r>
      <w:r w:rsidR="00DE7AE9">
        <w:t>–</w:t>
      </w:r>
      <w:r w:rsidR="00E053FA">
        <w:t xml:space="preserve"> </w:t>
      </w:r>
      <w:r w:rsidR="00DE7AE9">
        <w:t xml:space="preserve">для </w:t>
      </w:r>
      <w:r w:rsidR="00D1595B">
        <w:t>Продавц</w:t>
      </w:r>
      <w:r w:rsidR="00DE7AE9">
        <w:t>а</w:t>
      </w:r>
      <w:r w:rsidRPr="00723558">
        <w:t>, имеющих равную юридическую силу, каждый из которых на русском</w:t>
      </w:r>
      <w:r w:rsidR="00D54E08">
        <w:t xml:space="preserve"> и английском </w:t>
      </w:r>
      <w:r w:rsidR="00D54E08" w:rsidRPr="00723558">
        <w:t>язык</w:t>
      </w:r>
      <w:r w:rsidR="00D54E08">
        <w:t>ах</w:t>
      </w:r>
      <w:r w:rsidRPr="00723558">
        <w:t xml:space="preserve">. Если договор подлежит государственной регистрации, то составляется дополнительный экземпляр для государственного органа. </w:t>
      </w:r>
    </w:p>
    <w:p w14:paraId="1FF75BE0" w14:textId="77777777" w:rsidR="00EF1914" w:rsidRDefault="00EF1914" w:rsidP="00723558">
      <w:pPr>
        <w:tabs>
          <w:tab w:val="left" w:pos="426"/>
        </w:tabs>
        <w:jc w:val="both"/>
      </w:pPr>
    </w:p>
    <w:p w14:paraId="5E53B4E9" w14:textId="77777777" w:rsidR="009A34C7" w:rsidRDefault="009A34C7" w:rsidP="00723558">
      <w:pPr>
        <w:tabs>
          <w:tab w:val="left" w:pos="426"/>
        </w:tabs>
        <w:jc w:val="both"/>
      </w:pPr>
    </w:p>
    <w:p w14:paraId="64C3888A" w14:textId="77777777" w:rsidR="009A34C7" w:rsidRPr="00723558" w:rsidRDefault="009A34C7" w:rsidP="00723558">
      <w:pPr>
        <w:tabs>
          <w:tab w:val="left" w:pos="426"/>
        </w:tabs>
        <w:jc w:val="both"/>
      </w:pPr>
    </w:p>
    <w:p w14:paraId="2260FCB8" w14:textId="6853B414" w:rsidR="00800C66" w:rsidRPr="00723558" w:rsidRDefault="00800C66" w:rsidP="00723558">
      <w:pPr>
        <w:contextualSpacing/>
        <w:jc w:val="center"/>
        <w:rPr>
          <w:b/>
          <w:lang w:eastAsia="ru-RU"/>
        </w:rPr>
      </w:pPr>
      <w:r w:rsidRPr="00723558">
        <w:rPr>
          <w:b/>
          <w:lang w:eastAsia="ru-RU"/>
        </w:rPr>
        <w:t>1</w:t>
      </w:r>
      <w:r w:rsidR="00D54E08">
        <w:rPr>
          <w:b/>
          <w:lang w:eastAsia="ru-RU"/>
        </w:rPr>
        <w:t>3</w:t>
      </w:r>
      <w:r w:rsidRPr="00723558">
        <w:rPr>
          <w:b/>
          <w:lang w:eastAsia="ru-RU"/>
        </w:rPr>
        <w:t>. Юридические адреса, банковские реквизиты Сторон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14"/>
        <w:gridCol w:w="5014"/>
      </w:tblGrid>
      <w:tr w:rsidR="00800C66" w:rsidRPr="0086515F" w14:paraId="5F305D35" w14:textId="77777777" w:rsidTr="00800C66">
        <w:tc>
          <w:tcPr>
            <w:tcW w:w="5014" w:type="dxa"/>
            <w:shd w:val="clear" w:color="auto" w:fill="auto"/>
          </w:tcPr>
          <w:p w14:paraId="7DCBF216" w14:textId="77777777" w:rsidR="00800C66" w:rsidRPr="00F37B4F" w:rsidRDefault="00800C66" w:rsidP="00426CF4">
            <w:pPr>
              <w:pStyle w:val="30"/>
              <w:contextualSpacing/>
              <w:jc w:val="both"/>
              <w:rPr>
                <w:b/>
                <w:bCs/>
                <w:caps/>
                <w:lang w:val="ru-RU"/>
              </w:rPr>
            </w:pPr>
            <w:r w:rsidRPr="00F7567F">
              <w:rPr>
                <w:b/>
                <w:bCs/>
                <w:caps/>
                <w:lang w:val="ru-RU"/>
              </w:rPr>
              <w:t>Покупатель</w:t>
            </w:r>
            <w:r w:rsidRPr="009A34C7">
              <w:rPr>
                <w:b/>
                <w:bCs/>
                <w:caps/>
                <w:lang w:val="ru-RU"/>
              </w:rPr>
              <w:t>:</w:t>
            </w:r>
          </w:p>
          <w:p w14:paraId="14132EA1" w14:textId="216FAD15" w:rsidR="00800C66" w:rsidRPr="00F37B4F" w:rsidRDefault="00800C66" w:rsidP="00426CF4">
            <w:pPr>
              <w:pStyle w:val="30"/>
              <w:contextualSpacing/>
              <w:rPr>
                <w:b/>
                <w:lang w:val="ru-RU"/>
              </w:rPr>
            </w:pPr>
            <w:r w:rsidRPr="00F7567F">
              <w:rPr>
                <w:b/>
                <w:lang w:val="ru-RU"/>
              </w:rPr>
              <w:t>ТОО</w:t>
            </w:r>
            <w:r w:rsidRPr="009A34C7">
              <w:rPr>
                <w:b/>
                <w:lang w:val="ru-RU"/>
              </w:rPr>
              <w:t xml:space="preserve"> «</w:t>
            </w:r>
            <w:r w:rsidR="009A34C7">
              <w:rPr>
                <w:b/>
                <w:lang w:val="ru-RU"/>
              </w:rPr>
              <w:t>ххххххх</w:t>
            </w:r>
            <w:r w:rsidRPr="009A34C7">
              <w:rPr>
                <w:b/>
                <w:lang w:val="ru-RU"/>
              </w:rPr>
              <w:t>»</w:t>
            </w:r>
          </w:p>
          <w:p w14:paraId="3EF09B0C" w14:textId="2B590F44" w:rsidR="00800C66" w:rsidRPr="00723558" w:rsidRDefault="00800C66" w:rsidP="00426CF4">
            <w:pPr>
              <w:pStyle w:val="30"/>
              <w:contextualSpacing/>
              <w:rPr>
                <w:lang w:val="ru-RU"/>
              </w:rPr>
            </w:pPr>
            <w:r w:rsidRPr="00723558">
              <w:rPr>
                <w:lang w:val="ru-RU"/>
              </w:rPr>
              <w:t xml:space="preserve">БИН </w:t>
            </w:r>
            <w:r w:rsidR="009A34C7">
              <w:rPr>
                <w:lang w:val="ru-RU"/>
              </w:rPr>
              <w:t>хххх</w:t>
            </w:r>
          </w:p>
          <w:p w14:paraId="4F8B89E1" w14:textId="56E6649D" w:rsidR="00800C66" w:rsidRPr="00723558" w:rsidRDefault="00800C66" w:rsidP="009A34C7">
            <w:pPr>
              <w:pStyle w:val="30"/>
              <w:contextualSpacing/>
              <w:rPr>
                <w:lang w:val="ru-RU"/>
              </w:rPr>
            </w:pPr>
            <w:r w:rsidRPr="00723558">
              <w:rPr>
                <w:lang w:val="ru-RU"/>
              </w:rPr>
              <w:t xml:space="preserve">Адрес: </w:t>
            </w:r>
            <w:r w:rsidR="009A34C7">
              <w:rPr>
                <w:lang w:val="ru-RU"/>
              </w:rPr>
              <w:t>ххххх</w:t>
            </w:r>
          </w:p>
          <w:p w14:paraId="373553A8" w14:textId="77777777" w:rsidR="00800C66" w:rsidRPr="00723558" w:rsidRDefault="00800C66" w:rsidP="00426CF4">
            <w:pPr>
              <w:pStyle w:val="30"/>
              <w:contextualSpacing/>
              <w:rPr>
                <w:lang w:val="ru-RU"/>
              </w:rPr>
            </w:pPr>
            <w:r w:rsidRPr="00723558">
              <w:rPr>
                <w:lang w:val="ru-RU"/>
              </w:rPr>
              <w:t xml:space="preserve">Банковские реквизиты: </w:t>
            </w:r>
          </w:p>
          <w:p w14:paraId="13D7227C" w14:textId="579EDD9B" w:rsidR="00800C66" w:rsidRPr="00723558" w:rsidRDefault="009A34C7" w:rsidP="00426CF4">
            <w:pPr>
              <w:pStyle w:val="30"/>
              <w:contextualSpacing/>
              <w:rPr>
                <w:lang w:val="ru-RU"/>
              </w:rPr>
            </w:pPr>
            <w:r>
              <w:rPr>
                <w:lang w:val="ru-RU"/>
              </w:rPr>
              <w:t>ххх</w:t>
            </w:r>
          </w:p>
          <w:p w14:paraId="3F52A957" w14:textId="77D90927" w:rsidR="00800C66" w:rsidRPr="00723558" w:rsidRDefault="00800C66" w:rsidP="00426CF4">
            <w:pPr>
              <w:pStyle w:val="30"/>
              <w:contextualSpacing/>
              <w:rPr>
                <w:lang w:val="ru-RU"/>
              </w:rPr>
            </w:pPr>
            <w:r w:rsidRPr="00723558">
              <w:rPr>
                <w:lang w:val="ru-RU"/>
              </w:rPr>
              <w:t xml:space="preserve">ИИК </w:t>
            </w:r>
            <w:r w:rsidR="009A34C7">
              <w:rPr>
                <w:lang w:val="ru-RU"/>
              </w:rPr>
              <w:t>ххххх</w:t>
            </w:r>
            <w:r w:rsidRPr="00723558">
              <w:rPr>
                <w:lang w:val="ru-RU"/>
              </w:rPr>
              <w:t xml:space="preserve"> в </w:t>
            </w:r>
            <w:r w:rsidRPr="00723558">
              <w:t>KZT</w:t>
            </w:r>
          </w:p>
          <w:p w14:paraId="61375495" w14:textId="604A5996" w:rsidR="00800C66" w:rsidRPr="009A34C7" w:rsidRDefault="00800C66" w:rsidP="00426CF4">
            <w:pPr>
              <w:pStyle w:val="30"/>
              <w:contextualSpacing/>
              <w:rPr>
                <w:lang w:val="ru-RU"/>
              </w:rPr>
            </w:pPr>
            <w:r w:rsidRPr="00723558">
              <w:t>SWIFT</w:t>
            </w:r>
            <w:r w:rsidRPr="00723558">
              <w:rPr>
                <w:lang w:val="ru-RU"/>
              </w:rPr>
              <w:t xml:space="preserve"> (БИК): </w:t>
            </w:r>
            <w:r w:rsidR="009A34C7">
              <w:rPr>
                <w:lang w:val="ru-RU"/>
              </w:rPr>
              <w:t>хххх</w:t>
            </w:r>
          </w:p>
          <w:p w14:paraId="76F01562" w14:textId="5D3AB2AB" w:rsidR="00800C66" w:rsidRPr="00723558" w:rsidRDefault="00800C66" w:rsidP="00426CF4">
            <w:pPr>
              <w:contextualSpacing/>
            </w:pPr>
          </w:p>
        </w:tc>
        <w:tc>
          <w:tcPr>
            <w:tcW w:w="5014" w:type="dxa"/>
            <w:shd w:val="clear" w:color="auto" w:fill="auto"/>
          </w:tcPr>
          <w:p w14:paraId="73715466" w14:textId="6E305920" w:rsidR="00800C66" w:rsidRPr="00723558" w:rsidRDefault="00D1595B" w:rsidP="00426CF4">
            <w:pPr>
              <w:pStyle w:val="30"/>
              <w:contextualSpacing/>
              <w:jc w:val="both"/>
              <w:rPr>
                <w:b/>
                <w:caps/>
                <w:lang w:val="ru-RU"/>
              </w:rPr>
            </w:pPr>
            <w:r>
              <w:rPr>
                <w:b/>
                <w:caps/>
                <w:lang w:val="ru-RU"/>
              </w:rPr>
              <w:t>Продавец</w:t>
            </w:r>
            <w:r w:rsidR="00800C66" w:rsidRPr="00723558">
              <w:rPr>
                <w:b/>
                <w:caps/>
                <w:lang w:val="ru-RU"/>
              </w:rPr>
              <w:t>:</w:t>
            </w:r>
          </w:p>
          <w:p w14:paraId="5DBFBA60" w14:textId="4FD8161D" w:rsidR="00185558" w:rsidRPr="009A34C7" w:rsidRDefault="00185558" w:rsidP="009A34C7">
            <w:pPr>
              <w:pStyle w:val="30"/>
              <w:contextualSpacing/>
              <w:rPr>
                <w:lang w:val="ru-RU"/>
              </w:rPr>
            </w:pPr>
            <w:r w:rsidRPr="009A34C7">
              <w:rPr>
                <w:lang w:val="ru-RU"/>
              </w:rPr>
              <w:t>ТОО «</w:t>
            </w:r>
            <w:r w:rsidR="003001FC" w:rsidRPr="009A34C7">
              <w:rPr>
                <w:lang w:val="ru-RU"/>
              </w:rPr>
              <w:t xml:space="preserve">Исатай </w:t>
            </w:r>
            <w:r w:rsidRPr="009A34C7">
              <w:rPr>
                <w:lang w:val="ru-RU"/>
              </w:rPr>
              <w:t>Оперейтинг</w:t>
            </w:r>
            <w:r w:rsidR="003001FC" w:rsidRPr="009A34C7">
              <w:rPr>
                <w:lang w:val="ru-RU"/>
              </w:rPr>
              <w:t xml:space="preserve"> </w:t>
            </w:r>
            <w:r w:rsidR="00897DAB" w:rsidRPr="00897DAB">
              <w:rPr>
                <w:lang w:val="ru-RU"/>
              </w:rPr>
              <w:t>Компани</w:t>
            </w:r>
            <w:r w:rsidRPr="009A34C7">
              <w:rPr>
                <w:lang w:val="ru-RU"/>
              </w:rPr>
              <w:t>»</w:t>
            </w:r>
          </w:p>
          <w:p w14:paraId="2B07B720" w14:textId="77777777" w:rsidR="00897DAB" w:rsidRPr="009A34C7" w:rsidRDefault="00897DAB" w:rsidP="009A34C7">
            <w:pPr>
              <w:pStyle w:val="30"/>
              <w:contextualSpacing/>
              <w:rPr>
                <w:lang w:val="ru-RU"/>
              </w:rPr>
            </w:pPr>
            <w:r w:rsidRPr="009A34C7">
              <w:rPr>
                <w:lang w:val="ru-RU"/>
              </w:rPr>
              <w:t>БИН 180</w:t>
            </w:r>
            <w:r w:rsidRPr="009A34C7">
              <w:t> </w:t>
            </w:r>
            <w:r w:rsidRPr="009A34C7">
              <w:rPr>
                <w:lang w:val="ru-RU"/>
              </w:rPr>
              <w:t>140</w:t>
            </w:r>
            <w:r w:rsidRPr="009A34C7">
              <w:t> </w:t>
            </w:r>
            <w:r w:rsidRPr="009A34C7">
              <w:rPr>
                <w:lang w:val="ru-RU"/>
              </w:rPr>
              <w:t>001 185</w:t>
            </w:r>
          </w:p>
          <w:p w14:paraId="620905F0" w14:textId="77777777" w:rsidR="00897DAB" w:rsidRPr="009A34C7" w:rsidRDefault="00897DAB" w:rsidP="009A34C7">
            <w:pPr>
              <w:pStyle w:val="30"/>
              <w:contextualSpacing/>
              <w:rPr>
                <w:lang w:val="ru-RU"/>
              </w:rPr>
            </w:pPr>
            <w:r w:rsidRPr="009A34C7">
              <w:rPr>
                <w:lang w:val="ru-RU"/>
              </w:rPr>
              <w:t xml:space="preserve">Юридический и </w:t>
            </w:r>
            <w:proofErr w:type="gramStart"/>
            <w:r w:rsidRPr="009A34C7">
              <w:rPr>
                <w:lang w:val="ru-RU"/>
              </w:rPr>
              <w:t>фактический  адрес</w:t>
            </w:r>
            <w:proofErr w:type="gramEnd"/>
            <w:r w:rsidRPr="009A34C7">
              <w:rPr>
                <w:lang w:val="ru-RU"/>
              </w:rPr>
              <w:t xml:space="preserve">:                 РК, г. Астана, ул. Достык, 18, 10 этаж               </w:t>
            </w:r>
          </w:p>
          <w:p w14:paraId="0F35B4B0" w14:textId="77777777" w:rsidR="00897DAB" w:rsidRPr="009A34C7" w:rsidRDefault="00897DAB" w:rsidP="009A34C7">
            <w:pPr>
              <w:pStyle w:val="30"/>
              <w:contextualSpacing/>
              <w:rPr>
                <w:lang w:val="ru-RU"/>
              </w:rPr>
            </w:pPr>
            <w:r w:rsidRPr="009A34C7">
              <w:rPr>
                <w:lang w:val="ru-RU"/>
              </w:rPr>
              <w:t xml:space="preserve">Банковские реквизиты: </w:t>
            </w:r>
            <w:r w:rsidRPr="009A34C7">
              <w:rPr>
                <w:lang w:val="ru-RU"/>
              </w:rPr>
              <w:br/>
            </w:r>
            <w:proofErr w:type="gramStart"/>
            <w:r w:rsidRPr="009A34C7">
              <w:rPr>
                <w:lang w:val="ru-RU"/>
              </w:rPr>
              <w:t xml:space="preserve">ИИК  </w:t>
            </w:r>
            <w:r w:rsidRPr="009A34C7">
              <w:t>KZ</w:t>
            </w:r>
            <w:proofErr w:type="gramEnd"/>
            <w:r w:rsidRPr="009A34C7">
              <w:rPr>
                <w:lang w:val="ru-RU"/>
              </w:rPr>
              <w:t>1583201</w:t>
            </w:r>
            <w:r w:rsidRPr="009A34C7">
              <w:t>T</w:t>
            </w:r>
            <w:r w:rsidRPr="009A34C7">
              <w:rPr>
                <w:lang w:val="ru-RU"/>
              </w:rPr>
              <w:t>0200511004</w:t>
            </w:r>
          </w:p>
          <w:p w14:paraId="1A617804" w14:textId="77777777" w:rsidR="00897DAB" w:rsidRPr="009A34C7" w:rsidRDefault="00897DAB" w:rsidP="009A34C7">
            <w:pPr>
              <w:pStyle w:val="30"/>
              <w:contextualSpacing/>
              <w:rPr>
                <w:lang w:val="ru-RU"/>
              </w:rPr>
            </w:pPr>
            <w:r w:rsidRPr="009A34C7">
              <w:rPr>
                <w:lang w:val="ru-RU"/>
              </w:rPr>
              <w:t>в АО «</w:t>
            </w:r>
            <w:r w:rsidRPr="009A34C7">
              <w:t>Citibank</w:t>
            </w:r>
            <w:r w:rsidRPr="009A34C7">
              <w:rPr>
                <w:lang w:val="ru-RU"/>
              </w:rPr>
              <w:t xml:space="preserve"> Ка</w:t>
            </w:r>
            <w:r w:rsidRPr="009A34C7">
              <w:t>zakhstan</w:t>
            </w:r>
            <w:r w:rsidRPr="009A34C7">
              <w:rPr>
                <w:lang w:val="ru-RU"/>
              </w:rPr>
              <w:t xml:space="preserve">» </w:t>
            </w:r>
          </w:p>
          <w:p w14:paraId="2845EE26" w14:textId="77777777" w:rsidR="00897DAB" w:rsidRPr="009A34C7" w:rsidRDefault="00897DAB" w:rsidP="009A34C7">
            <w:pPr>
              <w:pStyle w:val="30"/>
              <w:contextualSpacing/>
            </w:pPr>
            <w:r w:rsidRPr="009A34C7">
              <w:t>БИК CITIKZKA</w:t>
            </w:r>
          </w:p>
          <w:p w14:paraId="1DCDE03A" w14:textId="77777777" w:rsidR="00897DAB" w:rsidRPr="009A34C7" w:rsidRDefault="00897DAB" w:rsidP="009A34C7">
            <w:pPr>
              <w:pStyle w:val="30"/>
              <w:contextualSpacing/>
            </w:pPr>
          </w:p>
          <w:p w14:paraId="7E1FE24A" w14:textId="77777777" w:rsidR="00897DAB" w:rsidRPr="009A34C7" w:rsidRDefault="00897DAB" w:rsidP="009A34C7">
            <w:pPr>
              <w:pStyle w:val="30"/>
              <w:contextualSpacing/>
            </w:pPr>
            <w:r w:rsidRPr="009A34C7">
              <w:t>Тел: 8 7172 79-33-00</w:t>
            </w:r>
          </w:p>
          <w:p w14:paraId="28392D31" w14:textId="77777777" w:rsidR="00897DAB" w:rsidRPr="009A34C7" w:rsidRDefault="00897DAB" w:rsidP="009A34C7">
            <w:pPr>
              <w:pStyle w:val="30"/>
              <w:contextualSpacing/>
            </w:pPr>
            <w:r w:rsidRPr="009A34C7">
              <w:t xml:space="preserve">Email: </w:t>
            </w:r>
            <w:hyperlink r:id="rId12" w:history="1">
              <w:r w:rsidRPr="009A34C7">
                <w:t>info@isatayoc.kz</w:t>
              </w:r>
            </w:hyperlink>
          </w:p>
          <w:p w14:paraId="5A4D367E" w14:textId="57144016" w:rsidR="00800C66" w:rsidRPr="00723558" w:rsidRDefault="00800C66" w:rsidP="00426CF4">
            <w:pPr>
              <w:pStyle w:val="30"/>
              <w:contextualSpacing/>
            </w:pPr>
          </w:p>
        </w:tc>
      </w:tr>
      <w:tr w:rsidR="00800C66" w:rsidRPr="0086515F" w14:paraId="705FC468" w14:textId="77777777" w:rsidTr="003850E0">
        <w:tc>
          <w:tcPr>
            <w:tcW w:w="5014" w:type="dxa"/>
            <w:shd w:val="clear" w:color="auto" w:fill="auto"/>
          </w:tcPr>
          <w:p w14:paraId="4F6FF2A4" w14:textId="77777777" w:rsidR="00800C66" w:rsidRPr="00723558" w:rsidRDefault="00800C66" w:rsidP="00426CF4">
            <w:pPr>
              <w:contextualSpacing/>
            </w:pPr>
          </w:p>
        </w:tc>
        <w:tc>
          <w:tcPr>
            <w:tcW w:w="5014" w:type="dxa"/>
            <w:shd w:val="clear" w:color="auto" w:fill="auto"/>
          </w:tcPr>
          <w:p w14:paraId="713DF152" w14:textId="5D69EE5A" w:rsidR="00800C66" w:rsidRPr="00723558" w:rsidRDefault="00800C66" w:rsidP="00426CF4">
            <w:pPr>
              <w:contextualSpacing/>
              <w:rPr>
                <w:bCs/>
              </w:rPr>
            </w:pPr>
          </w:p>
        </w:tc>
      </w:tr>
      <w:tr w:rsidR="00B966B5" w:rsidRPr="0040709E" w14:paraId="5022A9E8" w14:textId="77777777" w:rsidTr="003850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2B1962" w14:textId="1708F078" w:rsidR="00B966B5" w:rsidRPr="003850E0" w:rsidRDefault="00B966B5" w:rsidP="003850E0">
            <w:pPr>
              <w:pStyle w:val="30"/>
              <w:contextualSpacing/>
              <w:rPr>
                <w:bCs/>
                <w:color w:val="000000"/>
                <w:lang w:val="ru-RU"/>
              </w:rPr>
            </w:pPr>
            <w:r w:rsidRPr="00723558">
              <w:rPr>
                <w:bCs/>
                <w:color w:val="000000" w:themeColor="text1"/>
                <w:lang w:val="ru-RU"/>
              </w:rPr>
              <w:t xml:space="preserve">Генеральный директор                                       </w:t>
            </w:r>
          </w:p>
          <w:p w14:paraId="68500BC4" w14:textId="32B54382" w:rsidR="00B966B5" w:rsidRPr="00723558" w:rsidRDefault="00F34EFC" w:rsidP="00D33BDA">
            <w:pPr>
              <w:pStyle w:val="30"/>
              <w:contextualSpacing/>
              <w:rPr>
                <w:b/>
                <w:color w:val="000000"/>
                <w:lang w:val="ru-RU"/>
              </w:rPr>
            </w:pPr>
            <w:r>
              <w:rPr>
                <w:b/>
                <w:color w:val="000000" w:themeColor="text1"/>
                <w:lang w:val="ru-RU"/>
              </w:rPr>
              <w:t>ххххх</w:t>
            </w:r>
            <w:r w:rsidR="00B966B5" w:rsidRPr="00723558">
              <w:rPr>
                <w:b/>
                <w:color w:val="000000" w:themeColor="text1"/>
                <w:lang w:val="ru-RU"/>
              </w:rPr>
              <w:t xml:space="preserve"> _______________________</w:t>
            </w:r>
          </w:p>
          <w:p w14:paraId="72D863E6" w14:textId="77777777" w:rsidR="00B966B5" w:rsidRPr="00723558" w:rsidRDefault="00B966B5" w:rsidP="00D33BDA">
            <w:pPr>
              <w:pStyle w:val="30"/>
              <w:contextualSpacing/>
              <w:rPr>
                <w:bCs/>
                <w:color w:val="000000"/>
                <w:lang w:val="ru-RU"/>
              </w:rPr>
            </w:pPr>
            <w:r w:rsidRPr="00723558">
              <w:rPr>
                <w:bCs/>
                <w:color w:val="000000" w:themeColor="text1"/>
                <w:lang w:val="ru-RU"/>
              </w:rPr>
              <w:t>м.п.</w:t>
            </w:r>
          </w:p>
          <w:p w14:paraId="2BD0D251" w14:textId="77777777" w:rsidR="00B966B5" w:rsidRPr="00DD6AF7" w:rsidRDefault="00B966B5" w:rsidP="00F34EFC">
            <w:pPr>
              <w:pStyle w:val="30"/>
              <w:contextualSpacing/>
              <w:rPr>
                <w:lang w:val="ru-RU"/>
              </w:rPr>
            </w:pPr>
          </w:p>
        </w:tc>
        <w:tc>
          <w:tcPr>
            <w:tcW w:w="5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AA1C0F" w14:textId="77777777" w:rsidR="00B966B5" w:rsidRPr="00723558" w:rsidRDefault="00B966B5" w:rsidP="00D33BDA">
            <w:pPr>
              <w:contextualSpacing/>
              <w:rPr>
                <w:bCs/>
                <w:lang w:val="ru-RU"/>
              </w:rPr>
            </w:pPr>
            <w:r w:rsidRPr="00723558">
              <w:rPr>
                <w:bCs/>
                <w:lang w:val="ru-RU"/>
              </w:rPr>
              <w:t>Генеральный Директор</w:t>
            </w:r>
          </w:p>
          <w:p w14:paraId="2987659B" w14:textId="2FD5292F" w:rsidR="00B966B5" w:rsidRPr="00723558" w:rsidRDefault="00C546B1" w:rsidP="00D33BDA">
            <w:pPr>
              <w:contextualSpacing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Ахмад </w:t>
            </w:r>
            <w:r w:rsidR="00B966B5" w:rsidRPr="00723558">
              <w:rPr>
                <w:b/>
                <w:lang w:val="ru-RU"/>
              </w:rPr>
              <w:t>В.___________________</w:t>
            </w:r>
          </w:p>
          <w:p w14:paraId="3ADA78F2" w14:textId="77777777" w:rsidR="00B966B5" w:rsidRPr="00723558" w:rsidRDefault="00B966B5" w:rsidP="00D33BDA">
            <w:pPr>
              <w:contextualSpacing/>
              <w:rPr>
                <w:bCs/>
                <w:lang w:val="ru-RU"/>
              </w:rPr>
            </w:pPr>
            <w:r w:rsidRPr="00723558">
              <w:rPr>
                <w:bCs/>
                <w:lang w:val="ru-RU"/>
              </w:rPr>
              <w:t>м.п.</w:t>
            </w:r>
          </w:p>
          <w:p w14:paraId="2DFB4EAA" w14:textId="1F99B0F7" w:rsidR="00B966B5" w:rsidRPr="00723558" w:rsidRDefault="00C546B1" w:rsidP="00D33BDA">
            <w:pPr>
              <w:pStyle w:val="30"/>
              <w:contextualSpacing/>
              <w:rPr>
                <w:bCs/>
                <w:color w:val="000000"/>
                <w:lang w:val="ru-RU"/>
              </w:rPr>
            </w:pPr>
            <w:r w:rsidRPr="00723558">
              <w:rPr>
                <w:bCs/>
                <w:color w:val="000000" w:themeColor="text1"/>
                <w:lang w:val="ru-RU"/>
              </w:rPr>
              <w:t xml:space="preserve">Заместитель Генерального </w:t>
            </w:r>
            <w:r w:rsidR="00B966B5" w:rsidRPr="00723558">
              <w:rPr>
                <w:bCs/>
                <w:color w:val="000000" w:themeColor="text1"/>
                <w:lang w:val="ru-RU"/>
              </w:rPr>
              <w:t>директора</w:t>
            </w:r>
          </w:p>
          <w:p w14:paraId="055BBC11" w14:textId="77777777" w:rsidR="008A122F" w:rsidRPr="00723558" w:rsidRDefault="008A122F" w:rsidP="00D33BDA">
            <w:pPr>
              <w:pStyle w:val="30"/>
              <w:contextualSpacing/>
              <w:jc w:val="center"/>
              <w:rPr>
                <w:b/>
                <w:color w:val="000000"/>
                <w:lang w:val="ru-RU"/>
              </w:rPr>
            </w:pPr>
          </w:p>
          <w:p w14:paraId="28379736" w14:textId="75A41A02" w:rsidR="00B966B5" w:rsidRPr="00DD6AF7" w:rsidRDefault="00C546B1" w:rsidP="00D33BDA">
            <w:pPr>
              <w:pStyle w:val="30"/>
              <w:contextualSpacing/>
              <w:rPr>
                <w:b/>
                <w:color w:val="000000"/>
                <w:lang w:val="ru-RU"/>
              </w:rPr>
            </w:pPr>
            <w:r>
              <w:rPr>
                <w:b/>
                <w:color w:val="000000" w:themeColor="text1"/>
                <w:lang w:val="ru-RU"/>
              </w:rPr>
              <w:t>Досмухамбетов</w:t>
            </w:r>
            <w:r w:rsidRPr="00DD6AF7">
              <w:rPr>
                <w:b/>
                <w:color w:val="000000" w:themeColor="text1"/>
                <w:lang w:val="ru-RU"/>
              </w:rPr>
              <w:t xml:space="preserve"> </w:t>
            </w:r>
            <w:r w:rsidR="00B966B5" w:rsidRPr="00DD6AF7">
              <w:rPr>
                <w:b/>
                <w:color w:val="000000" w:themeColor="text1"/>
                <w:lang w:val="ru-RU"/>
              </w:rPr>
              <w:t>Б.</w:t>
            </w:r>
            <w:r>
              <w:rPr>
                <w:b/>
                <w:color w:val="000000" w:themeColor="text1"/>
                <w:lang w:val="ru-RU"/>
              </w:rPr>
              <w:t>М</w:t>
            </w:r>
            <w:r w:rsidR="00B966B5" w:rsidRPr="00DD6AF7">
              <w:rPr>
                <w:b/>
                <w:color w:val="000000" w:themeColor="text1"/>
                <w:lang w:val="ru-RU"/>
              </w:rPr>
              <w:t>. ______________________</w:t>
            </w:r>
          </w:p>
          <w:p w14:paraId="77B0AE7B" w14:textId="77777777" w:rsidR="00B966B5" w:rsidRPr="00DD6AF7" w:rsidRDefault="00B966B5" w:rsidP="00D33BDA">
            <w:pPr>
              <w:contextualSpacing/>
              <w:rPr>
                <w:bCs/>
                <w:lang w:val="ru-RU"/>
              </w:rPr>
            </w:pPr>
          </w:p>
        </w:tc>
      </w:tr>
    </w:tbl>
    <w:p w14:paraId="6B6217C5" w14:textId="77777777" w:rsidR="00DD6AF7" w:rsidRDefault="00DD6AF7" w:rsidP="00723558">
      <w:pPr>
        <w:tabs>
          <w:tab w:val="left" w:pos="2549"/>
        </w:tabs>
        <w:contextualSpacing/>
        <w:jc w:val="right"/>
        <w:rPr>
          <w:rFonts w:eastAsia="Calibri"/>
          <w:b/>
          <w:bCs/>
        </w:rPr>
      </w:pPr>
    </w:p>
    <w:p w14:paraId="2AAAB626" w14:textId="77777777" w:rsidR="00DD6AF7" w:rsidRDefault="00DD6AF7" w:rsidP="00723558">
      <w:pPr>
        <w:tabs>
          <w:tab w:val="left" w:pos="2549"/>
        </w:tabs>
        <w:contextualSpacing/>
        <w:jc w:val="right"/>
        <w:rPr>
          <w:rFonts w:eastAsia="Calibri"/>
          <w:b/>
          <w:bCs/>
        </w:rPr>
      </w:pPr>
    </w:p>
    <w:p w14:paraId="01F9A6FE" w14:textId="77777777" w:rsidR="00DD6AF7" w:rsidRDefault="00DD6AF7" w:rsidP="00723558">
      <w:pPr>
        <w:tabs>
          <w:tab w:val="left" w:pos="2549"/>
        </w:tabs>
        <w:contextualSpacing/>
        <w:jc w:val="right"/>
        <w:rPr>
          <w:rFonts w:eastAsia="Calibri"/>
          <w:b/>
          <w:bCs/>
        </w:rPr>
      </w:pPr>
    </w:p>
    <w:p w14:paraId="39AB209E" w14:textId="77777777" w:rsidR="00DD6AF7" w:rsidRDefault="00DD6AF7" w:rsidP="00723558">
      <w:pPr>
        <w:tabs>
          <w:tab w:val="left" w:pos="2549"/>
        </w:tabs>
        <w:contextualSpacing/>
        <w:jc w:val="right"/>
        <w:rPr>
          <w:rFonts w:eastAsia="Calibri"/>
          <w:b/>
          <w:bCs/>
        </w:rPr>
      </w:pPr>
    </w:p>
    <w:p w14:paraId="6169C071" w14:textId="77777777" w:rsidR="00DD6AF7" w:rsidRDefault="00DD6AF7" w:rsidP="00723558">
      <w:pPr>
        <w:tabs>
          <w:tab w:val="left" w:pos="2549"/>
        </w:tabs>
        <w:contextualSpacing/>
        <w:jc w:val="right"/>
        <w:rPr>
          <w:rFonts w:eastAsia="Calibri"/>
          <w:b/>
          <w:bCs/>
        </w:rPr>
      </w:pPr>
    </w:p>
    <w:p w14:paraId="334F7846" w14:textId="77777777" w:rsidR="00DD6AF7" w:rsidRDefault="00DD6AF7" w:rsidP="00723558">
      <w:pPr>
        <w:tabs>
          <w:tab w:val="left" w:pos="2549"/>
        </w:tabs>
        <w:contextualSpacing/>
        <w:jc w:val="right"/>
        <w:rPr>
          <w:rFonts w:eastAsia="Calibri"/>
          <w:b/>
          <w:bCs/>
        </w:rPr>
      </w:pPr>
    </w:p>
    <w:p w14:paraId="62292D66" w14:textId="77777777" w:rsidR="00DD6AF7" w:rsidRDefault="00DD6AF7" w:rsidP="00723558">
      <w:pPr>
        <w:tabs>
          <w:tab w:val="left" w:pos="2549"/>
        </w:tabs>
        <w:contextualSpacing/>
        <w:jc w:val="right"/>
        <w:rPr>
          <w:rFonts w:eastAsia="Calibri"/>
          <w:b/>
          <w:bCs/>
        </w:rPr>
      </w:pPr>
    </w:p>
    <w:p w14:paraId="2E5F8216" w14:textId="77777777" w:rsidR="00DD6AF7" w:rsidRDefault="00DD6AF7" w:rsidP="00723558">
      <w:pPr>
        <w:tabs>
          <w:tab w:val="left" w:pos="2549"/>
        </w:tabs>
        <w:contextualSpacing/>
        <w:jc w:val="right"/>
        <w:rPr>
          <w:rFonts w:eastAsia="Calibri"/>
          <w:b/>
          <w:bCs/>
        </w:rPr>
      </w:pPr>
    </w:p>
    <w:p w14:paraId="3ED2C7D0" w14:textId="77777777" w:rsidR="00DD6AF7" w:rsidRDefault="00DD6AF7" w:rsidP="00723558">
      <w:pPr>
        <w:tabs>
          <w:tab w:val="left" w:pos="2549"/>
        </w:tabs>
        <w:contextualSpacing/>
        <w:jc w:val="right"/>
        <w:rPr>
          <w:rFonts w:eastAsia="Calibri"/>
          <w:b/>
          <w:bCs/>
        </w:rPr>
      </w:pPr>
    </w:p>
    <w:p w14:paraId="68FFB698" w14:textId="77777777" w:rsidR="00DD6AF7" w:rsidRDefault="00DD6AF7" w:rsidP="00723558">
      <w:pPr>
        <w:tabs>
          <w:tab w:val="left" w:pos="2549"/>
        </w:tabs>
        <w:contextualSpacing/>
        <w:jc w:val="right"/>
        <w:rPr>
          <w:rFonts w:eastAsia="Calibri"/>
          <w:b/>
          <w:bCs/>
        </w:rPr>
      </w:pPr>
    </w:p>
    <w:p w14:paraId="45D96ACF" w14:textId="77777777" w:rsidR="00DD6AF7" w:rsidRDefault="00DD6AF7" w:rsidP="00723558">
      <w:pPr>
        <w:tabs>
          <w:tab w:val="left" w:pos="2549"/>
        </w:tabs>
        <w:contextualSpacing/>
        <w:jc w:val="right"/>
        <w:rPr>
          <w:rFonts w:eastAsia="Calibri"/>
          <w:b/>
          <w:bCs/>
        </w:rPr>
      </w:pPr>
    </w:p>
    <w:p w14:paraId="6F843D7D" w14:textId="77777777" w:rsidR="00DD6AF7" w:rsidRDefault="00DD6AF7" w:rsidP="00723558">
      <w:pPr>
        <w:tabs>
          <w:tab w:val="left" w:pos="2549"/>
        </w:tabs>
        <w:contextualSpacing/>
        <w:jc w:val="right"/>
        <w:rPr>
          <w:rFonts w:eastAsia="Calibri"/>
          <w:b/>
          <w:bCs/>
        </w:rPr>
      </w:pPr>
    </w:p>
    <w:p w14:paraId="5E6CAB3A" w14:textId="77777777" w:rsidR="00DD6AF7" w:rsidRDefault="00DD6AF7" w:rsidP="00723558">
      <w:pPr>
        <w:tabs>
          <w:tab w:val="left" w:pos="2549"/>
        </w:tabs>
        <w:contextualSpacing/>
        <w:jc w:val="right"/>
        <w:rPr>
          <w:rFonts w:eastAsia="Calibri"/>
          <w:b/>
          <w:bCs/>
        </w:rPr>
      </w:pPr>
    </w:p>
    <w:p w14:paraId="1C2086FE" w14:textId="77777777" w:rsidR="00DD6AF7" w:rsidRDefault="00DD6AF7" w:rsidP="00723558">
      <w:pPr>
        <w:tabs>
          <w:tab w:val="left" w:pos="2549"/>
        </w:tabs>
        <w:contextualSpacing/>
        <w:jc w:val="right"/>
        <w:rPr>
          <w:rFonts w:eastAsia="Calibri"/>
          <w:b/>
          <w:bCs/>
        </w:rPr>
      </w:pPr>
    </w:p>
    <w:p w14:paraId="1B1FE09A" w14:textId="77777777" w:rsidR="00DD6AF7" w:rsidRDefault="00DD6AF7" w:rsidP="00723558">
      <w:pPr>
        <w:tabs>
          <w:tab w:val="left" w:pos="2549"/>
        </w:tabs>
        <w:contextualSpacing/>
        <w:jc w:val="right"/>
        <w:rPr>
          <w:rFonts w:eastAsia="Calibri"/>
          <w:b/>
          <w:bCs/>
        </w:rPr>
      </w:pPr>
    </w:p>
    <w:p w14:paraId="3C633C84" w14:textId="77777777" w:rsidR="00DD6AF7" w:rsidRDefault="00DD6AF7" w:rsidP="00723558">
      <w:pPr>
        <w:tabs>
          <w:tab w:val="left" w:pos="2549"/>
        </w:tabs>
        <w:contextualSpacing/>
        <w:jc w:val="right"/>
        <w:rPr>
          <w:rFonts w:eastAsia="Calibri"/>
          <w:b/>
          <w:bCs/>
        </w:rPr>
      </w:pPr>
    </w:p>
    <w:p w14:paraId="404FA8D7" w14:textId="77777777" w:rsidR="00DD6AF7" w:rsidRDefault="00DD6AF7" w:rsidP="00723558">
      <w:pPr>
        <w:tabs>
          <w:tab w:val="left" w:pos="2549"/>
        </w:tabs>
        <w:contextualSpacing/>
        <w:jc w:val="right"/>
        <w:rPr>
          <w:rFonts w:eastAsia="Calibri"/>
          <w:b/>
          <w:bCs/>
        </w:rPr>
      </w:pPr>
    </w:p>
    <w:p w14:paraId="4EFCDDDB" w14:textId="77777777" w:rsidR="00DD6AF7" w:rsidRDefault="00DD6AF7" w:rsidP="00723558">
      <w:pPr>
        <w:tabs>
          <w:tab w:val="left" w:pos="2549"/>
        </w:tabs>
        <w:contextualSpacing/>
        <w:jc w:val="right"/>
        <w:rPr>
          <w:rFonts w:eastAsia="Calibri"/>
          <w:b/>
          <w:bCs/>
        </w:rPr>
      </w:pPr>
    </w:p>
    <w:p w14:paraId="58BF1F1D" w14:textId="77777777" w:rsidR="00DD6AF7" w:rsidRDefault="00DD6AF7" w:rsidP="00723558">
      <w:pPr>
        <w:tabs>
          <w:tab w:val="left" w:pos="2549"/>
        </w:tabs>
        <w:contextualSpacing/>
        <w:jc w:val="right"/>
        <w:rPr>
          <w:rFonts w:eastAsia="Calibri"/>
          <w:b/>
          <w:bCs/>
        </w:rPr>
      </w:pPr>
    </w:p>
    <w:p w14:paraId="6881C0FB" w14:textId="77777777" w:rsidR="00DD6AF7" w:rsidRDefault="00DD6AF7" w:rsidP="00723558">
      <w:pPr>
        <w:tabs>
          <w:tab w:val="left" w:pos="2549"/>
        </w:tabs>
        <w:contextualSpacing/>
        <w:jc w:val="right"/>
        <w:rPr>
          <w:rFonts w:eastAsia="Calibri"/>
          <w:b/>
          <w:bCs/>
        </w:rPr>
      </w:pPr>
    </w:p>
    <w:p w14:paraId="17E556B8" w14:textId="77777777" w:rsidR="00DD6AF7" w:rsidRDefault="00DD6AF7" w:rsidP="00723558">
      <w:pPr>
        <w:tabs>
          <w:tab w:val="left" w:pos="2549"/>
        </w:tabs>
        <w:contextualSpacing/>
        <w:jc w:val="right"/>
        <w:rPr>
          <w:rFonts w:eastAsia="Calibri"/>
          <w:b/>
          <w:bCs/>
        </w:rPr>
      </w:pPr>
    </w:p>
    <w:p w14:paraId="30E3AD01" w14:textId="77777777" w:rsidR="00DD6AF7" w:rsidRDefault="00DD6AF7" w:rsidP="00723558">
      <w:pPr>
        <w:tabs>
          <w:tab w:val="left" w:pos="2549"/>
        </w:tabs>
        <w:contextualSpacing/>
        <w:jc w:val="right"/>
        <w:rPr>
          <w:rFonts w:eastAsia="Calibri"/>
          <w:b/>
          <w:bCs/>
        </w:rPr>
      </w:pPr>
    </w:p>
    <w:p w14:paraId="68FBD50D" w14:textId="77777777" w:rsidR="00DD6AF7" w:rsidRDefault="00DD6AF7" w:rsidP="00723558">
      <w:pPr>
        <w:tabs>
          <w:tab w:val="left" w:pos="2549"/>
        </w:tabs>
        <w:contextualSpacing/>
        <w:jc w:val="right"/>
        <w:rPr>
          <w:rFonts w:eastAsia="Calibri"/>
          <w:b/>
          <w:bCs/>
        </w:rPr>
      </w:pPr>
    </w:p>
    <w:p w14:paraId="6BE1A424" w14:textId="77777777" w:rsidR="00DD6AF7" w:rsidRDefault="00DD6AF7" w:rsidP="00723558">
      <w:pPr>
        <w:tabs>
          <w:tab w:val="left" w:pos="2549"/>
        </w:tabs>
        <w:contextualSpacing/>
        <w:jc w:val="right"/>
        <w:rPr>
          <w:rFonts w:eastAsia="Calibri"/>
          <w:b/>
          <w:bCs/>
        </w:rPr>
      </w:pPr>
    </w:p>
    <w:p w14:paraId="4CE62BAC" w14:textId="77777777" w:rsidR="00DD6AF7" w:rsidRDefault="00DD6AF7" w:rsidP="00723558">
      <w:pPr>
        <w:tabs>
          <w:tab w:val="left" w:pos="2549"/>
        </w:tabs>
        <w:contextualSpacing/>
        <w:jc w:val="right"/>
        <w:rPr>
          <w:rFonts w:eastAsia="Calibri"/>
          <w:b/>
          <w:bCs/>
        </w:rPr>
      </w:pPr>
    </w:p>
    <w:p w14:paraId="1691CDC0" w14:textId="77777777" w:rsidR="00DD6AF7" w:rsidRDefault="00DD6AF7" w:rsidP="00723558">
      <w:pPr>
        <w:tabs>
          <w:tab w:val="left" w:pos="2549"/>
        </w:tabs>
        <w:contextualSpacing/>
        <w:jc w:val="right"/>
        <w:rPr>
          <w:rFonts w:eastAsia="Calibri"/>
          <w:b/>
          <w:bCs/>
        </w:rPr>
      </w:pPr>
    </w:p>
    <w:p w14:paraId="5022F025" w14:textId="119551C4" w:rsidR="00800C66" w:rsidRPr="00723558" w:rsidRDefault="00835D07" w:rsidP="008170EA">
      <w:pPr>
        <w:spacing w:after="160" w:line="259" w:lineRule="auto"/>
        <w:rPr>
          <w:b/>
          <w:bCs/>
        </w:rPr>
      </w:pPr>
      <w:r>
        <w:rPr>
          <w:rFonts w:eastAsia="Calibri"/>
          <w:b/>
          <w:bCs/>
        </w:rPr>
        <w:br w:type="page"/>
      </w:r>
      <w:r w:rsidR="00800C66" w:rsidRPr="00723558">
        <w:rPr>
          <w:b/>
          <w:bCs/>
          <w:lang w:val="kk-KZ"/>
        </w:rPr>
        <w:lastRenderedPageBreak/>
        <w:t xml:space="preserve"> </w:t>
      </w:r>
    </w:p>
    <w:p w14:paraId="17F442A5" w14:textId="77777777" w:rsidR="00321D4F" w:rsidRDefault="00800C66" w:rsidP="008170EA">
      <w:pPr>
        <w:tabs>
          <w:tab w:val="left" w:pos="2549"/>
        </w:tabs>
        <w:ind w:firstLine="709"/>
        <w:contextualSpacing/>
        <w:jc w:val="right"/>
        <w:rPr>
          <w:b/>
          <w:lang w:val="kk-KZ"/>
        </w:rPr>
      </w:pPr>
      <w:r w:rsidRPr="00723558">
        <w:rPr>
          <w:b/>
          <w:lang w:val="kk-KZ"/>
        </w:rPr>
        <w:t xml:space="preserve"> </w:t>
      </w:r>
      <w:bookmarkStart w:id="1" w:name="_Hlk181710072"/>
    </w:p>
    <w:p w14:paraId="6A36C514" w14:textId="515E58C5" w:rsidR="00321D4F" w:rsidRDefault="00321D4F" w:rsidP="008170EA">
      <w:pPr>
        <w:tabs>
          <w:tab w:val="left" w:pos="2549"/>
        </w:tabs>
        <w:ind w:firstLine="709"/>
        <w:contextualSpacing/>
        <w:jc w:val="right"/>
        <w:rPr>
          <w:b/>
        </w:rPr>
      </w:pPr>
      <w:r>
        <w:rPr>
          <w:b/>
        </w:rPr>
        <w:t xml:space="preserve">Приложение №1 к Договору № </w:t>
      </w:r>
      <w:r w:rsidR="008170EA">
        <w:rPr>
          <w:b/>
        </w:rPr>
        <w:t xml:space="preserve">ххххххх    </w:t>
      </w:r>
    </w:p>
    <w:p w14:paraId="779D0BD1" w14:textId="016584FE" w:rsidR="008170EA" w:rsidRDefault="008170EA" w:rsidP="008170EA">
      <w:pPr>
        <w:tabs>
          <w:tab w:val="left" w:pos="2549"/>
        </w:tabs>
        <w:ind w:firstLine="709"/>
        <w:contextualSpacing/>
        <w:jc w:val="right"/>
        <w:rPr>
          <w:b/>
        </w:rPr>
      </w:pPr>
      <w:r>
        <w:rPr>
          <w:b/>
        </w:rPr>
        <w:t>От «___</w:t>
      </w:r>
      <w:proofErr w:type="gramStart"/>
      <w:r>
        <w:rPr>
          <w:b/>
        </w:rPr>
        <w:t>_»_</w:t>
      </w:r>
      <w:proofErr w:type="gramEnd"/>
      <w:r>
        <w:rPr>
          <w:b/>
        </w:rPr>
        <w:t>___________2025 г.</w:t>
      </w:r>
    </w:p>
    <w:p w14:paraId="1F7232C5" w14:textId="77777777" w:rsidR="00984489" w:rsidRDefault="00984489" w:rsidP="00DD6AF7">
      <w:pPr>
        <w:tabs>
          <w:tab w:val="left" w:pos="2549"/>
        </w:tabs>
        <w:ind w:firstLine="709"/>
        <w:contextualSpacing/>
        <w:jc w:val="center"/>
        <w:rPr>
          <w:b/>
        </w:rPr>
      </w:pPr>
    </w:p>
    <w:p w14:paraId="72689392" w14:textId="0A5FFCCE" w:rsidR="00800C66" w:rsidRDefault="001214BC" w:rsidP="00DD6AF7">
      <w:pPr>
        <w:tabs>
          <w:tab w:val="left" w:pos="2549"/>
        </w:tabs>
        <w:ind w:firstLine="709"/>
        <w:contextualSpacing/>
        <w:jc w:val="center"/>
        <w:rPr>
          <w:b/>
        </w:rPr>
      </w:pPr>
      <w:r>
        <w:rPr>
          <w:b/>
        </w:rPr>
        <w:t>Спецификация и стоимость товара</w:t>
      </w:r>
    </w:p>
    <w:p w14:paraId="6F91E955" w14:textId="77777777" w:rsidR="00321D4F" w:rsidRDefault="00321D4F" w:rsidP="00DD6AF7">
      <w:pPr>
        <w:tabs>
          <w:tab w:val="left" w:pos="2549"/>
        </w:tabs>
        <w:ind w:firstLine="709"/>
        <w:contextualSpacing/>
        <w:jc w:val="center"/>
        <w:rPr>
          <w:b/>
        </w:rPr>
      </w:pPr>
    </w:p>
    <w:bookmarkEnd w:id="1"/>
    <w:p w14:paraId="103C1CDC" w14:textId="6FB989EC" w:rsidR="00F34EFC" w:rsidRDefault="00C6336A">
      <w:pPr>
        <w:pStyle w:val="30"/>
        <w:ind w:firstLine="720"/>
        <w:contextualSpacing/>
        <w:jc w:val="center"/>
        <w:rPr>
          <w:b/>
          <w:position w:val="-1"/>
        </w:rPr>
      </w:pPr>
      <w:r w:rsidRPr="001D183C">
        <w:rPr>
          <w:i/>
          <w:iCs/>
          <w:noProof/>
          <w:sz w:val="20"/>
          <w:szCs w:val="20"/>
        </w:rPr>
        <w:t>(прилагается отдельным документом</w:t>
      </w:r>
      <w:r w:rsidR="00EE2443" w:rsidRPr="00EE2443">
        <w:rPr>
          <w:i/>
          <w:iCs/>
          <w:noProof/>
          <w:sz w:val="20"/>
          <w:szCs w:val="20"/>
        </w:rPr>
        <w:t xml:space="preserve"> </w:t>
      </w:r>
      <w:r w:rsidR="00EE2443">
        <w:rPr>
          <w:i/>
          <w:iCs/>
          <w:noProof/>
          <w:sz w:val="20"/>
          <w:szCs w:val="20"/>
        </w:rPr>
        <w:t>«Приложение В – Список товаров</w:t>
      </w:r>
      <w:r w:rsidR="00232A09">
        <w:rPr>
          <w:i/>
          <w:iCs/>
          <w:noProof/>
          <w:sz w:val="20"/>
          <w:szCs w:val="20"/>
        </w:rPr>
        <w:t>»</w:t>
      </w:r>
      <w:r w:rsidR="00EE2443">
        <w:rPr>
          <w:i/>
          <w:iCs/>
          <w:noProof/>
          <w:sz w:val="20"/>
          <w:szCs w:val="20"/>
        </w:rPr>
        <w:t xml:space="preserve"> в Приглашении на тендер</w:t>
      </w:r>
      <w:r w:rsidRPr="001D183C">
        <w:rPr>
          <w:i/>
          <w:iCs/>
          <w:noProof/>
          <w:sz w:val="20"/>
          <w:szCs w:val="20"/>
        </w:rPr>
        <w:t>)</w:t>
      </w:r>
    </w:p>
    <w:p w14:paraId="4A69233F" w14:textId="77777777" w:rsidR="00321D4F" w:rsidRDefault="00321D4F">
      <w:pPr>
        <w:pStyle w:val="30"/>
        <w:ind w:firstLine="720"/>
        <w:contextualSpacing/>
        <w:jc w:val="center"/>
        <w:rPr>
          <w:b/>
          <w:position w:val="-1"/>
        </w:rPr>
      </w:pPr>
    </w:p>
    <w:p w14:paraId="6CA64B73" w14:textId="77777777" w:rsidR="00321D4F" w:rsidRDefault="00321D4F">
      <w:pPr>
        <w:pStyle w:val="30"/>
        <w:ind w:firstLine="720"/>
        <w:contextualSpacing/>
        <w:jc w:val="center"/>
        <w:rPr>
          <w:b/>
          <w:position w:val="-1"/>
        </w:rPr>
      </w:pPr>
    </w:p>
    <w:p w14:paraId="7B66DAEC" w14:textId="77777777" w:rsidR="00321D4F" w:rsidRDefault="00321D4F">
      <w:pPr>
        <w:pStyle w:val="30"/>
        <w:ind w:firstLine="720"/>
        <w:contextualSpacing/>
        <w:jc w:val="center"/>
        <w:rPr>
          <w:b/>
          <w:position w:val="-1"/>
        </w:rPr>
      </w:pPr>
    </w:p>
    <w:p w14:paraId="240147F7" w14:textId="77777777" w:rsidR="00321D4F" w:rsidRDefault="00321D4F">
      <w:pPr>
        <w:pStyle w:val="30"/>
        <w:ind w:firstLine="720"/>
        <w:contextualSpacing/>
        <w:jc w:val="center"/>
        <w:rPr>
          <w:b/>
          <w:position w:val="-1"/>
        </w:rPr>
      </w:pPr>
    </w:p>
    <w:p w14:paraId="10C1EE80" w14:textId="77777777" w:rsidR="00321D4F" w:rsidRDefault="00321D4F">
      <w:pPr>
        <w:pStyle w:val="30"/>
        <w:ind w:firstLine="720"/>
        <w:contextualSpacing/>
        <w:jc w:val="center"/>
        <w:rPr>
          <w:b/>
          <w:position w:val="-1"/>
        </w:rPr>
      </w:pPr>
    </w:p>
    <w:p w14:paraId="1A96A76E" w14:textId="77777777" w:rsidR="00321D4F" w:rsidRDefault="00321D4F">
      <w:pPr>
        <w:pStyle w:val="30"/>
        <w:ind w:firstLine="720"/>
        <w:contextualSpacing/>
        <w:jc w:val="center"/>
        <w:rPr>
          <w:b/>
          <w:position w:val="-1"/>
        </w:rPr>
      </w:pPr>
    </w:p>
    <w:p w14:paraId="002E1F5C" w14:textId="77777777" w:rsidR="00321D4F" w:rsidRDefault="00321D4F">
      <w:pPr>
        <w:pStyle w:val="30"/>
        <w:ind w:firstLine="720"/>
        <w:contextualSpacing/>
        <w:jc w:val="center"/>
        <w:rPr>
          <w:b/>
          <w:position w:val="-1"/>
        </w:rPr>
      </w:pPr>
    </w:p>
    <w:p w14:paraId="320B065A" w14:textId="77777777" w:rsidR="00321D4F" w:rsidRDefault="00321D4F">
      <w:pPr>
        <w:pStyle w:val="30"/>
        <w:ind w:firstLine="720"/>
        <w:contextualSpacing/>
        <w:jc w:val="center"/>
        <w:rPr>
          <w:b/>
          <w:position w:val="-1"/>
        </w:rPr>
      </w:pPr>
    </w:p>
    <w:p w14:paraId="36293484" w14:textId="77777777" w:rsidR="00F34EFC" w:rsidRDefault="00F34EFC">
      <w:pPr>
        <w:pStyle w:val="30"/>
        <w:ind w:firstLine="720"/>
        <w:contextualSpacing/>
        <w:jc w:val="center"/>
        <w:rPr>
          <w:b/>
          <w:position w:val="-1"/>
        </w:rPr>
      </w:pPr>
    </w:p>
    <w:p w14:paraId="49E7330F" w14:textId="77777777" w:rsidR="00F34EFC" w:rsidRDefault="00F34EFC">
      <w:pPr>
        <w:pStyle w:val="30"/>
        <w:ind w:firstLine="720"/>
        <w:contextualSpacing/>
        <w:jc w:val="center"/>
        <w:rPr>
          <w:b/>
          <w:position w:val="-1"/>
        </w:rPr>
      </w:pPr>
    </w:p>
    <w:p w14:paraId="6E450607" w14:textId="77777777" w:rsidR="00F34EFC" w:rsidRDefault="00F34EFC">
      <w:pPr>
        <w:pStyle w:val="30"/>
        <w:ind w:firstLine="720"/>
        <w:contextualSpacing/>
        <w:jc w:val="center"/>
        <w:rPr>
          <w:b/>
          <w:position w:val="-1"/>
        </w:rPr>
      </w:pPr>
    </w:p>
    <w:p w14:paraId="0AC7A21D" w14:textId="77777777" w:rsidR="00F34EFC" w:rsidRDefault="00F34EFC">
      <w:pPr>
        <w:pStyle w:val="30"/>
        <w:ind w:firstLine="720"/>
        <w:contextualSpacing/>
        <w:jc w:val="center"/>
        <w:rPr>
          <w:b/>
          <w:position w:val="-1"/>
        </w:rPr>
      </w:pPr>
    </w:p>
    <w:p w14:paraId="4A564BAC" w14:textId="77777777" w:rsidR="00F34EFC" w:rsidRDefault="00F34EFC">
      <w:pPr>
        <w:pStyle w:val="30"/>
        <w:ind w:firstLine="720"/>
        <w:contextualSpacing/>
        <w:jc w:val="center"/>
        <w:rPr>
          <w:b/>
          <w:position w:val="-1"/>
        </w:rPr>
      </w:pPr>
    </w:p>
    <w:p w14:paraId="14B63A26" w14:textId="77777777" w:rsidR="00F34EFC" w:rsidRDefault="00F34EFC">
      <w:pPr>
        <w:pStyle w:val="30"/>
        <w:ind w:firstLine="720"/>
        <w:contextualSpacing/>
        <w:jc w:val="center"/>
        <w:rPr>
          <w:b/>
          <w:position w:val="-1"/>
        </w:rPr>
      </w:pPr>
    </w:p>
    <w:p w14:paraId="52982257" w14:textId="77777777" w:rsidR="00FD47D9" w:rsidRDefault="00FD47D9">
      <w:pPr>
        <w:pStyle w:val="30"/>
        <w:ind w:firstLine="720"/>
        <w:contextualSpacing/>
        <w:jc w:val="center"/>
        <w:rPr>
          <w:b/>
          <w:position w:val="-1"/>
        </w:rPr>
      </w:pPr>
    </w:p>
    <w:p w14:paraId="56C66D6D" w14:textId="77777777" w:rsidR="00FD47D9" w:rsidRDefault="00FD47D9">
      <w:pPr>
        <w:pStyle w:val="30"/>
        <w:ind w:firstLine="720"/>
        <w:contextualSpacing/>
        <w:jc w:val="center"/>
        <w:rPr>
          <w:b/>
          <w:position w:val="-1"/>
        </w:rPr>
      </w:pPr>
    </w:p>
    <w:p w14:paraId="3E1B752B" w14:textId="77777777" w:rsidR="00FD47D9" w:rsidRDefault="00FD47D9">
      <w:pPr>
        <w:pStyle w:val="30"/>
        <w:ind w:firstLine="720"/>
        <w:contextualSpacing/>
        <w:jc w:val="center"/>
        <w:rPr>
          <w:b/>
          <w:position w:val="-1"/>
        </w:rPr>
      </w:pPr>
    </w:p>
    <w:p w14:paraId="22609A79" w14:textId="77777777" w:rsidR="00FD47D9" w:rsidRDefault="00FD47D9">
      <w:pPr>
        <w:pStyle w:val="30"/>
        <w:ind w:firstLine="720"/>
        <w:contextualSpacing/>
        <w:jc w:val="center"/>
        <w:rPr>
          <w:b/>
          <w:position w:val="-1"/>
        </w:rPr>
      </w:pPr>
    </w:p>
    <w:p w14:paraId="40066D26" w14:textId="77777777" w:rsidR="00FD47D9" w:rsidRDefault="00FD47D9">
      <w:pPr>
        <w:pStyle w:val="30"/>
        <w:ind w:firstLine="720"/>
        <w:contextualSpacing/>
        <w:jc w:val="center"/>
        <w:rPr>
          <w:b/>
          <w:position w:val="-1"/>
        </w:rPr>
      </w:pPr>
    </w:p>
    <w:p w14:paraId="08FA14C1" w14:textId="77777777" w:rsidR="00FD47D9" w:rsidRDefault="00FD47D9">
      <w:pPr>
        <w:pStyle w:val="30"/>
        <w:ind w:firstLine="720"/>
        <w:contextualSpacing/>
        <w:jc w:val="center"/>
        <w:rPr>
          <w:b/>
          <w:position w:val="-1"/>
        </w:rPr>
      </w:pPr>
    </w:p>
    <w:p w14:paraId="3FC62BDB" w14:textId="77777777" w:rsidR="00FD47D9" w:rsidRDefault="00FD47D9">
      <w:pPr>
        <w:pStyle w:val="30"/>
        <w:ind w:firstLine="720"/>
        <w:contextualSpacing/>
        <w:jc w:val="center"/>
        <w:rPr>
          <w:b/>
          <w:position w:val="-1"/>
        </w:rPr>
      </w:pPr>
    </w:p>
    <w:p w14:paraId="36F901E7" w14:textId="77777777" w:rsidR="00FD47D9" w:rsidRDefault="00FD47D9">
      <w:pPr>
        <w:pStyle w:val="30"/>
        <w:ind w:firstLine="720"/>
        <w:contextualSpacing/>
        <w:jc w:val="center"/>
        <w:rPr>
          <w:b/>
          <w:position w:val="-1"/>
        </w:rPr>
      </w:pPr>
    </w:p>
    <w:p w14:paraId="4134D77B" w14:textId="77777777" w:rsidR="00FD47D9" w:rsidRDefault="00FD47D9">
      <w:pPr>
        <w:pStyle w:val="30"/>
        <w:ind w:firstLine="720"/>
        <w:contextualSpacing/>
        <w:jc w:val="center"/>
        <w:rPr>
          <w:b/>
          <w:position w:val="-1"/>
        </w:rPr>
      </w:pPr>
    </w:p>
    <w:p w14:paraId="3A26492D" w14:textId="77777777" w:rsidR="00FD47D9" w:rsidRDefault="00FD47D9">
      <w:pPr>
        <w:pStyle w:val="30"/>
        <w:ind w:firstLine="720"/>
        <w:contextualSpacing/>
        <w:jc w:val="center"/>
        <w:rPr>
          <w:b/>
          <w:position w:val="-1"/>
        </w:rPr>
      </w:pPr>
    </w:p>
    <w:p w14:paraId="3E09BCD9" w14:textId="77777777" w:rsidR="00FD47D9" w:rsidRDefault="00FD47D9">
      <w:pPr>
        <w:pStyle w:val="30"/>
        <w:ind w:firstLine="720"/>
        <w:contextualSpacing/>
        <w:jc w:val="center"/>
        <w:rPr>
          <w:b/>
          <w:position w:val="-1"/>
        </w:rPr>
      </w:pPr>
    </w:p>
    <w:p w14:paraId="61D24576" w14:textId="77777777" w:rsidR="00FD47D9" w:rsidRDefault="00FD47D9">
      <w:pPr>
        <w:pStyle w:val="30"/>
        <w:ind w:firstLine="720"/>
        <w:contextualSpacing/>
        <w:jc w:val="center"/>
        <w:rPr>
          <w:b/>
          <w:position w:val="-1"/>
        </w:rPr>
      </w:pPr>
    </w:p>
    <w:p w14:paraId="08131168" w14:textId="77777777" w:rsidR="00FD47D9" w:rsidRDefault="00FD47D9">
      <w:pPr>
        <w:pStyle w:val="30"/>
        <w:ind w:firstLine="720"/>
        <w:contextualSpacing/>
        <w:jc w:val="center"/>
        <w:rPr>
          <w:b/>
          <w:position w:val="-1"/>
        </w:rPr>
      </w:pPr>
    </w:p>
    <w:p w14:paraId="40681745" w14:textId="77777777" w:rsidR="00FD47D9" w:rsidRDefault="00FD47D9">
      <w:pPr>
        <w:pStyle w:val="30"/>
        <w:ind w:firstLine="720"/>
        <w:contextualSpacing/>
        <w:jc w:val="center"/>
        <w:rPr>
          <w:b/>
          <w:position w:val="-1"/>
        </w:rPr>
      </w:pPr>
    </w:p>
    <w:p w14:paraId="776B5535" w14:textId="77777777" w:rsidR="00FD47D9" w:rsidRDefault="00FD47D9">
      <w:pPr>
        <w:pStyle w:val="30"/>
        <w:ind w:firstLine="720"/>
        <w:contextualSpacing/>
        <w:jc w:val="center"/>
        <w:rPr>
          <w:b/>
          <w:position w:val="-1"/>
        </w:rPr>
      </w:pPr>
    </w:p>
    <w:p w14:paraId="7AB196CC" w14:textId="77777777" w:rsidR="00FD47D9" w:rsidRDefault="00FD47D9">
      <w:pPr>
        <w:pStyle w:val="30"/>
        <w:ind w:firstLine="720"/>
        <w:contextualSpacing/>
        <w:jc w:val="center"/>
        <w:rPr>
          <w:b/>
          <w:position w:val="-1"/>
        </w:rPr>
      </w:pPr>
    </w:p>
    <w:p w14:paraId="4CC59ECF" w14:textId="77777777" w:rsidR="00FD47D9" w:rsidRDefault="00FD47D9">
      <w:pPr>
        <w:pStyle w:val="30"/>
        <w:ind w:firstLine="720"/>
        <w:contextualSpacing/>
        <w:jc w:val="center"/>
        <w:rPr>
          <w:b/>
          <w:position w:val="-1"/>
        </w:rPr>
      </w:pPr>
    </w:p>
    <w:p w14:paraId="0CE1770F" w14:textId="77777777" w:rsidR="00FD47D9" w:rsidRDefault="00FD47D9">
      <w:pPr>
        <w:pStyle w:val="30"/>
        <w:ind w:firstLine="720"/>
        <w:contextualSpacing/>
        <w:jc w:val="center"/>
        <w:rPr>
          <w:b/>
          <w:position w:val="-1"/>
        </w:rPr>
      </w:pPr>
    </w:p>
    <w:p w14:paraId="005DA671" w14:textId="77777777" w:rsidR="00FD47D9" w:rsidRDefault="00FD47D9">
      <w:pPr>
        <w:pStyle w:val="30"/>
        <w:ind w:firstLine="720"/>
        <w:contextualSpacing/>
        <w:jc w:val="center"/>
        <w:rPr>
          <w:b/>
          <w:position w:val="-1"/>
        </w:rPr>
      </w:pPr>
    </w:p>
    <w:p w14:paraId="1FFDF420" w14:textId="77777777" w:rsidR="00FD47D9" w:rsidRDefault="00FD47D9">
      <w:pPr>
        <w:pStyle w:val="30"/>
        <w:ind w:firstLine="720"/>
        <w:contextualSpacing/>
        <w:jc w:val="center"/>
        <w:rPr>
          <w:b/>
          <w:position w:val="-1"/>
        </w:rPr>
      </w:pPr>
    </w:p>
    <w:p w14:paraId="357198B5" w14:textId="77777777" w:rsidR="00FD47D9" w:rsidRDefault="00FD47D9">
      <w:pPr>
        <w:pStyle w:val="30"/>
        <w:ind w:firstLine="720"/>
        <w:contextualSpacing/>
        <w:jc w:val="center"/>
        <w:rPr>
          <w:b/>
          <w:position w:val="-1"/>
        </w:rPr>
      </w:pPr>
    </w:p>
    <w:p w14:paraId="20DF7EB9" w14:textId="77777777" w:rsidR="00FD47D9" w:rsidRDefault="00FD47D9">
      <w:pPr>
        <w:pStyle w:val="30"/>
        <w:ind w:firstLine="720"/>
        <w:contextualSpacing/>
        <w:jc w:val="center"/>
        <w:rPr>
          <w:b/>
          <w:position w:val="-1"/>
        </w:rPr>
      </w:pPr>
    </w:p>
    <w:p w14:paraId="4DE4CCA3" w14:textId="77777777" w:rsidR="00FD47D9" w:rsidRDefault="00FD47D9">
      <w:pPr>
        <w:pStyle w:val="30"/>
        <w:ind w:firstLine="720"/>
        <w:contextualSpacing/>
        <w:jc w:val="center"/>
        <w:rPr>
          <w:b/>
          <w:position w:val="-1"/>
        </w:rPr>
      </w:pPr>
    </w:p>
    <w:p w14:paraId="48DF50B0" w14:textId="77777777" w:rsidR="00FD47D9" w:rsidRDefault="00FD47D9">
      <w:pPr>
        <w:pStyle w:val="30"/>
        <w:ind w:firstLine="720"/>
        <w:contextualSpacing/>
        <w:jc w:val="center"/>
        <w:rPr>
          <w:b/>
          <w:position w:val="-1"/>
        </w:rPr>
      </w:pPr>
    </w:p>
    <w:p w14:paraId="0F2C75A4" w14:textId="77777777" w:rsidR="00FD47D9" w:rsidRDefault="00FD47D9">
      <w:pPr>
        <w:pStyle w:val="30"/>
        <w:ind w:firstLine="720"/>
        <w:contextualSpacing/>
        <w:jc w:val="center"/>
        <w:rPr>
          <w:b/>
          <w:position w:val="-1"/>
        </w:rPr>
      </w:pPr>
    </w:p>
    <w:p w14:paraId="0A63709F" w14:textId="77777777" w:rsidR="00FD47D9" w:rsidRDefault="00FD47D9">
      <w:pPr>
        <w:pStyle w:val="30"/>
        <w:ind w:firstLine="720"/>
        <w:contextualSpacing/>
        <w:jc w:val="center"/>
        <w:rPr>
          <w:b/>
          <w:position w:val="-1"/>
        </w:rPr>
      </w:pPr>
    </w:p>
    <w:p w14:paraId="0305C968" w14:textId="77777777" w:rsidR="00FD47D9" w:rsidRDefault="00FD47D9">
      <w:pPr>
        <w:pStyle w:val="30"/>
        <w:ind w:firstLine="720"/>
        <w:contextualSpacing/>
        <w:jc w:val="center"/>
        <w:rPr>
          <w:b/>
          <w:position w:val="-1"/>
        </w:rPr>
      </w:pPr>
    </w:p>
    <w:p w14:paraId="456D7145" w14:textId="77777777" w:rsidR="00FD47D9" w:rsidRDefault="00FD47D9">
      <w:pPr>
        <w:pStyle w:val="30"/>
        <w:ind w:firstLine="720"/>
        <w:contextualSpacing/>
        <w:jc w:val="center"/>
        <w:rPr>
          <w:b/>
          <w:position w:val="-1"/>
        </w:rPr>
      </w:pPr>
    </w:p>
    <w:p w14:paraId="0036B48E" w14:textId="77777777" w:rsidR="00FD47D9" w:rsidRDefault="00FD47D9">
      <w:pPr>
        <w:pStyle w:val="30"/>
        <w:ind w:firstLine="720"/>
        <w:contextualSpacing/>
        <w:jc w:val="center"/>
        <w:rPr>
          <w:b/>
          <w:position w:val="-1"/>
        </w:rPr>
      </w:pPr>
    </w:p>
    <w:p w14:paraId="056E7989" w14:textId="77777777" w:rsidR="00F34EFC" w:rsidRDefault="00F34EFC">
      <w:pPr>
        <w:pStyle w:val="30"/>
        <w:ind w:firstLine="720"/>
        <w:contextualSpacing/>
        <w:jc w:val="center"/>
        <w:rPr>
          <w:b/>
          <w:position w:val="-1"/>
        </w:rPr>
      </w:pPr>
    </w:p>
    <w:p w14:paraId="73DB8D65" w14:textId="77777777" w:rsidR="00F34EFC" w:rsidRDefault="00F34EFC">
      <w:pPr>
        <w:pStyle w:val="30"/>
        <w:ind w:firstLine="720"/>
        <w:contextualSpacing/>
        <w:jc w:val="center"/>
        <w:rPr>
          <w:b/>
          <w:position w:val="-1"/>
        </w:rPr>
      </w:pPr>
    </w:p>
    <w:p w14:paraId="0BA4C2FC" w14:textId="77777777" w:rsidR="00F34EFC" w:rsidRDefault="00F34EFC">
      <w:pPr>
        <w:pStyle w:val="30"/>
        <w:ind w:firstLine="720"/>
        <w:contextualSpacing/>
        <w:jc w:val="center"/>
        <w:rPr>
          <w:b/>
          <w:position w:val="-1"/>
        </w:rPr>
      </w:pPr>
    </w:p>
    <w:p w14:paraId="7CB96C72" w14:textId="77777777" w:rsidR="00F34EFC" w:rsidRDefault="00F34EFC" w:rsidP="00F34EFC">
      <w:pPr>
        <w:tabs>
          <w:tab w:val="left" w:pos="2549"/>
        </w:tabs>
        <w:contextualSpacing/>
        <w:jc w:val="right"/>
        <w:rPr>
          <w:rFonts w:eastAsia="Calibri"/>
          <w:b/>
          <w:bCs/>
        </w:rPr>
      </w:pPr>
      <w:r>
        <w:rPr>
          <w:b/>
          <w:position w:val="-1"/>
        </w:rPr>
        <w:t>Приложение</w:t>
      </w:r>
      <w:r w:rsidR="005F2DD4" w:rsidRPr="00660321">
        <w:rPr>
          <w:b/>
          <w:position w:val="-1"/>
        </w:rPr>
        <w:t xml:space="preserve"> №</w:t>
      </w:r>
      <w:r w:rsidR="005F2DD4">
        <w:rPr>
          <w:b/>
          <w:position w:val="-1"/>
        </w:rPr>
        <w:t>2</w:t>
      </w:r>
      <w:r>
        <w:rPr>
          <w:b/>
          <w:position w:val="-1"/>
        </w:rPr>
        <w:t xml:space="preserve"> </w:t>
      </w:r>
      <w:r w:rsidRPr="00723558">
        <w:rPr>
          <w:rFonts w:eastAsia="Calibri"/>
          <w:b/>
          <w:bCs/>
        </w:rPr>
        <w:t>к Договору №</w:t>
      </w:r>
      <w:r>
        <w:rPr>
          <w:rFonts w:eastAsia="Calibri"/>
          <w:b/>
          <w:bCs/>
        </w:rPr>
        <w:t xml:space="preserve"> ххххх</w:t>
      </w:r>
      <w:r w:rsidRPr="00723558">
        <w:rPr>
          <w:rFonts w:eastAsia="Calibri"/>
          <w:b/>
          <w:bCs/>
        </w:rPr>
        <w:t>/__</w:t>
      </w:r>
      <w:r>
        <w:rPr>
          <w:rFonts w:eastAsia="Calibri"/>
          <w:b/>
          <w:bCs/>
        </w:rPr>
        <w:t>___</w:t>
      </w:r>
    </w:p>
    <w:p w14:paraId="708253A3" w14:textId="08AFF9D1" w:rsidR="00F34EFC" w:rsidRPr="00723558" w:rsidRDefault="00F34EFC" w:rsidP="00F34EFC">
      <w:pPr>
        <w:tabs>
          <w:tab w:val="left" w:pos="2549"/>
        </w:tabs>
        <w:contextualSpacing/>
        <w:jc w:val="right"/>
        <w:rPr>
          <w:b/>
          <w:bCs/>
        </w:rPr>
      </w:pPr>
      <w:r w:rsidRPr="00723558">
        <w:rPr>
          <w:rFonts w:eastAsia="Calibri"/>
          <w:b/>
          <w:bCs/>
        </w:rPr>
        <w:lastRenderedPageBreak/>
        <w:t>от «____»</w:t>
      </w:r>
      <w:r>
        <w:rPr>
          <w:rFonts w:eastAsia="Calibri"/>
          <w:b/>
          <w:bCs/>
        </w:rPr>
        <w:t xml:space="preserve"> ______</w:t>
      </w:r>
      <w:r w:rsidRPr="00723558">
        <w:rPr>
          <w:rFonts w:eastAsia="Calibri"/>
          <w:b/>
          <w:bCs/>
        </w:rPr>
        <w:t>____ 202</w:t>
      </w:r>
      <w:r>
        <w:rPr>
          <w:rFonts w:eastAsia="Calibri"/>
          <w:b/>
          <w:bCs/>
        </w:rPr>
        <w:t>5</w:t>
      </w:r>
      <w:r w:rsidRPr="00723558">
        <w:rPr>
          <w:rFonts w:eastAsia="Calibri"/>
          <w:b/>
          <w:bCs/>
        </w:rPr>
        <w:t xml:space="preserve">г. </w:t>
      </w:r>
      <w:r w:rsidRPr="00723558">
        <w:rPr>
          <w:b/>
          <w:bCs/>
          <w:lang w:val="kk-KZ"/>
        </w:rPr>
        <w:t xml:space="preserve"> </w:t>
      </w:r>
    </w:p>
    <w:p w14:paraId="736B0857" w14:textId="2818158D" w:rsidR="005F2DD4" w:rsidRDefault="005F2DD4" w:rsidP="005F2DD4">
      <w:pPr>
        <w:pStyle w:val="30"/>
        <w:ind w:firstLine="720"/>
        <w:contextualSpacing/>
        <w:jc w:val="center"/>
        <w:rPr>
          <w:b/>
          <w:position w:val="-1"/>
        </w:rPr>
      </w:pPr>
    </w:p>
    <w:p w14:paraId="444FF382" w14:textId="0C7779B8" w:rsidR="00F34EFC" w:rsidRDefault="00F34EFC" w:rsidP="005F2DD4">
      <w:pPr>
        <w:pStyle w:val="30"/>
        <w:ind w:firstLine="720"/>
        <w:contextualSpacing/>
        <w:jc w:val="center"/>
        <w:rPr>
          <w:b/>
          <w:position w:val="-1"/>
        </w:rPr>
      </w:pPr>
    </w:p>
    <w:p w14:paraId="6C2BF76D" w14:textId="28A70669" w:rsidR="005F2DD4" w:rsidRDefault="005F2DD4" w:rsidP="005F2DD4">
      <w:pPr>
        <w:pStyle w:val="30"/>
        <w:ind w:firstLine="720"/>
        <w:contextualSpacing/>
        <w:jc w:val="center"/>
        <w:rPr>
          <w:b/>
          <w:position w:val="-1"/>
        </w:rPr>
      </w:pPr>
      <w:r w:rsidRPr="00C52205">
        <w:rPr>
          <w:b/>
          <w:position w:val="-1"/>
        </w:rPr>
        <w:t xml:space="preserve">Образец </w:t>
      </w:r>
      <w:r w:rsidR="00321D4F" w:rsidRPr="00321D4F">
        <w:rPr>
          <w:b/>
          <w:bCs/>
        </w:rPr>
        <w:t>накладн</w:t>
      </w:r>
      <w:r w:rsidR="00321D4F">
        <w:rPr>
          <w:b/>
          <w:bCs/>
        </w:rPr>
        <w:t>ой</w:t>
      </w:r>
      <w:r w:rsidR="00321D4F" w:rsidRPr="00321D4F">
        <w:rPr>
          <w:b/>
          <w:bCs/>
        </w:rPr>
        <w:t xml:space="preserve"> на отпуск запасов на сторону</w:t>
      </w:r>
    </w:p>
    <w:p w14:paraId="6DBFFA52" w14:textId="3F629585" w:rsidR="005F2DD4" w:rsidRDefault="005F2DD4">
      <w:pPr>
        <w:pStyle w:val="30"/>
        <w:ind w:firstLine="720"/>
        <w:contextualSpacing/>
        <w:jc w:val="center"/>
        <w:rPr>
          <w:noProof/>
        </w:rPr>
      </w:pPr>
    </w:p>
    <w:p w14:paraId="7DF833D7" w14:textId="70AD7017" w:rsidR="001D183C" w:rsidRPr="001D183C" w:rsidRDefault="001D183C">
      <w:pPr>
        <w:pStyle w:val="30"/>
        <w:ind w:firstLine="720"/>
        <w:contextualSpacing/>
        <w:jc w:val="center"/>
        <w:rPr>
          <w:b/>
          <w:i/>
          <w:iCs/>
          <w:position w:val="-1"/>
          <w:sz w:val="20"/>
          <w:szCs w:val="20"/>
        </w:rPr>
      </w:pPr>
      <w:r w:rsidRPr="001D183C">
        <w:rPr>
          <w:i/>
          <w:iCs/>
          <w:noProof/>
          <w:sz w:val="20"/>
          <w:szCs w:val="20"/>
        </w:rPr>
        <w:t>(прилагается отдельным документом)</w:t>
      </w:r>
    </w:p>
    <w:p w14:paraId="78F30104" w14:textId="77777777" w:rsidR="005F2DD4" w:rsidRDefault="005F2DD4">
      <w:pPr>
        <w:pStyle w:val="30"/>
        <w:ind w:firstLine="720"/>
        <w:contextualSpacing/>
        <w:jc w:val="center"/>
        <w:rPr>
          <w:b/>
          <w:position w:val="-1"/>
        </w:rPr>
      </w:pPr>
    </w:p>
    <w:p w14:paraId="3C145BE1" w14:textId="77777777" w:rsidR="00F34EFC" w:rsidRDefault="00F34EFC">
      <w:pPr>
        <w:pStyle w:val="30"/>
        <w:ind w:firstLine="720"/>
        <w:contextualSpacing/>
        <w:jc w:val="center"/>
        <w:rPr>
          <w:b/>
          <w:position w:val="-1"/>
        </w:rPr>
      </w:pPr>
    </w:p>
    <w:p w14:paraId="737656CA" w14:textId="77777777" w:rsidR="00F34EFC" w:rsidRDefault="00F34EFC">
      <w:pPr>
        <w:pStyle w:val="30"/>
        <w:ind w:firstLine="720"/>
        <w:contextualSpacing/>
        <w:jc w:val="center"/>
        <w:rPr>
          <w:b/>
          <w:position w:val="-1"/>
        </w:rPr>
      </w:pPr>
    </w:p>
    <w:p w14:paraId="4C94E8FA" w14:textId="77777777" w:rsidR="00F34EFC" w:rsidRDefault="00F34EFC">
      <w:pPr>
        <w:pStyle w:val="30"/>
        <w:ind w:firstLine="720"/>
        <w:contextualSpacing/>
        <w:jc w:val="center"/>
        <w:rPr>
          <w:b/>
          <w:position w:val="-1"/>
        </w:rPr>
      </w:pPr>
    </w:p>
    <w:sectPr w:rsidR="00F34EFC" w:rsidSect="00DD6AF7">
      <w:footerReference w:type="first" r:id="rId13"/>
      <w:pgSz w:w="11907" w:h="16840"/>
      <w:pgMar w:top="426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FB4FA7" w14:textId="77777777" w:rsidR="00A53C00" w:rsidRDefault="00A53C00">
      <w:r>
        <w:separator/>
      </w:r>
    </w:p>
  </w:endnote>
  <w:endnote w:type="continuationSeparator" w:id="0">
    <w:p w14:paraId="6F20526B" w14:textId="77777777" w:rsidR="00A53C00" w:rsidRDefault="00A53C00">
      <w:r>
        <w:continuationSeparator/>
      </w:r>
    </w:p>
  </w:endnote>
  <w:endnote w:type="continuationNotice" w:id="1">
    <w:p w14:paraId="0B10BD5D" w14:textId="77777777" w:rsidR="00A53C00" w:rsidRDefault="00A53C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idfont+f1"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inheri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uturis">
    <w:altName w:val="Calibri"/>
    <w:charset w:val="00"/>
    <w:family w:val="swiss"/>
    <w:pitch w:val="variable"/>
    <w:sig w:usb0="00000203" w:usb1="00000000" w:usb2="00000000" w:usb3="00000000" w:csb0="00000005" w:csb1="00000000"/>
  </w:font>
  <w:font w:name="arial bold"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edra sans alt pro book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2775E2" w14:textId="77777777" w:rsidR="003F0237" w:rsidRDefault="003F0237">
    <w:pPr>
      <w:pStyle w:val="a6"/>
      <w:ind w:left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5ED458" w14:textId="77777777" w:rsidR="00A53C00" w:rsidRDefault="00A53C00">
      <w:r>
        <w:separator/>
      </w:r>
    </w:p>
  </w:footnote>
  <w:footnote w:type="continuationSeparator" w:id="0">
    <w:p w14:paraId="17060C76" w14:textId="77777777" w:rsidR="00A53C00" w:rsidRDefault="00A53C00">
      <w:r>
        <w:continuationSeparator/>
      </w:r>
    </w:p>
  </w:footnote>
  <w:footnote w:type="continuationNotice" w:id="1">
    <w:p w14:paraId="7534342F" w14:textId="77777777" w:rsidR="00A53C00" w:rsidRDefault="00A53C0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B41B3"/>
    <w:multiLevelType w:val="hybridMultilevel"/>
    <w:tmpl w:val="608A242E"/>
    <w:lvl w:ilvl="0" w:tplc="6776938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672E8"/>
    <w:multiLevelType w:val="hybridMultilevel"/>
    <w:tmpl w:val="02085438"/>
    <w:lvl w:ilvl="0" w:tplc="1898DE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0E71AB"/>
    <w:multiLevelType w:val="multilevel"/>
    <w:tmpl w:val="CF801D44"/>
    <w:lvl w:ilvl="0">
      <w:start w:val="4"/>
      <w:numFmt w:val="decimal"/>
      <w:lvlText w:val="%1."/>
      <w:lvlJc w:val="left"/>
      <w:pPr>
        <w:ind w:left="3801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  <w:bCs w:val="0"/>
        <w:strike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" w15:restartNumberingAfterBreak="0">
    <w:nsid w:val="06FC33AD"/>
    <w:multiLevelType w:val="hybridMultilevel"/>
    <w:tmpl w:val="7C820A0E"/>
    <w:lvl w:ilvl="0" w:tplc="6776938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D8620A"/>
    <w:multiLevelType w:val="hybridMultilevel"/>
    <w:tmpl w:val="FFFFFFFF"/>
    <w:lvl w:ilvl="0" w:tplc="E490E9C2">
      <w:start w:val="1"/>
      <w:numFmt w:val="lowerRoman"/>
      <w:lvlText w:val="%1."/>
      <w:lvlJc w:val="right"/>
      <w:pPr>
        <w:ind w:left="780" w:hanging="360"/>
      </w:pPr>
      <w:rPr>
        <w:rFonts w:cs="Times New Roman"/>
      </w:rPr>
    </w:lvl>
    <w:lvl w:ilvl="1" w:tplc="658E8C66">
      <w:start w:val="1"/>
      <w:numFmt w:val="decimal"/>
      <w:lvlText w:val="%2."/>
      <w:lvlJc w:val="left"/>
      <w:pPr>
        <w:ind w:left="1560" w:hanging="420"/>
      </w:pPr>
      <w:rPr>
        <w:rFonts w:cs="Times New Roman" w:hint="default"/>
      </w:rPr>
    </w:lvl>
    <w:lvl w:ilvl="2" w:tplc="8CA2A0C2">
      <w:start w:val="29"/>
      <w:numFmt w:val="bullet"/>
      <w:lvlText w:val=""/>
      <w:lvlJc w:val="left"/>
      <w:pPr>
        <w:ind w:left="2400" w:hanging="360"/>
      </w:pPr>
      <w:rPr>
        <w:rFonts w:ascii="Symbol" w:eastAsia="Times New Roman" w:hAnsi="Symbol" w:hint="default"/>
      </w:rPr>
    </w:lvl>
    <w:lvl w:ilvl="3" w:tplc="99FE451C">
      <w:start w:val="29"/>
      <w:numFmt w:val="decimal"/>
      <w:lvlText w:val="%4"/>
      <w:lvlJc w:val="left"/>
      <w:pPr>
        <w:ind w:left="2940" w:hanging="360"/>
      </w:pPr>
      <w:rPr>
        <w:rFonts w:cs="Times New Roman" w:hint="default"/>
      </w:rPr>
    </w:lvl>
    <w:lvl w:ilvl="4" w:tplc="9AF09134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DCE4D88E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3E56D826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D72E800E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F92A45C8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5" w15:restartNumberingAfterBreak="0">
    <w:nsid w:val="0A40585F"/>
    <w:multiLevelType w:val="multilevel"/>
    <w:tmpl w:val="FB5C97D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6" w15:restartNumberingAfterBreak="0">
    <w:nsid w:val="0AED666A"/>
    <w:multiLevelType w:val="multilevel"/>
    <w:tmpl w:val="7570C29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7" w15:restartNumberingAfterBreak="0">
    <w:nsid w:val="0B6E22FC"/>
    <w:multiLevelType w:val="hybridMultilevel"/>
    <w:tmpl w:val="8B70C9E4"/>
    <w:lvl w:ilvl="0" w:tplc="AB8EDFE6">
      <w:start w:val="1"/>
      <w:numFmt w:val="bullet"/>
      <w:pStyle w:val="Bullets"/>
      <w:lvlText w:val=""/>
      <w:lvlJc w:val="left"/>
      <w:pPr>
        <w:ind w:left="1692" w:hanging="1125"/>
      </w:pPr>
      <w:rPr>
        <w:rFonts w:ascii="Symbol" w:hAnsi="Symbol" w:hint="default"/>
      </w:rPr>
    </w:lvl>
    <w:lvl w:ilvl="1" w:tplc="1C7C3FFC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22A8E9E6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CC603534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96167018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AD366FA0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C750D200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E408ACF0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A3E5070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0D2D2414"/>
    <w:multiLevelType w:val="hybridMultilevel"/>
    <w:tmpl w:val="5FB044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F46002"/>
    <w:multiLevelType w:val="hybridMultilevel"/>
    <w:tmpl w:val="02689592"/>
    <w:lvl w:ilvl="0" w:tplc="9092C330">
      <w:start w:val="1"/>
      <w:numFmt w:val="bullet"/>
      <w:pStyle w:val="a"/>
      <w:lvlText w:val=""/>
      <w:lvlJc w:val="left"/>
      <w:pPr>
        <w:ind w:left="1429" w:hanging="360"/>
      </w:pPr>
      <w:rPr>
        <w:rFonts w:ascii="Symbol" w:hAnsi="Symbol" w:hint="default"/>
        <w:sz w:val="24"/>
        <w:szCs w:val="24"/>
      </w:rPr>
    </w:lvl>
    <w:lvl w:ilvl="1" w:tplc="B52270BC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80E8B676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0DE6342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5646FA2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47E5470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262FAB4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86A049BA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CB4EE49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10A4DEA"/>
    <w:multiLevelType w:val="multilevel"/>
    <w:tmpl w:val="9482E69E"/>
    <w:lvl w:ilvl="0">
      <w:start w:val="1"/>
      <w:numFmt w:val="decimal"/>
      <w:lvlText w:val="%1."/>
      <w:lvlJc w:val="left"/>
      <w:pPr>
        <w:tabs>
          <w:tab w:val="num" w:pos="1534"/>
        </w:tabs>
        <w:ind w:left="1534" w:hanging="454"/>
      </w:pPr>
      <w:rPr>
        <w:rFonts w:cs="Times New Roman" w:hint="default"/>
      </w:rPr>
    </w:lvl>
    <w:lvl w:ilvl="1">
      <w:start w:val="1"/>
      <w:numFmt w:val="decimal"/>
      <w:pStyle w:val="2TimesNewRoman19"/>
      <w:lvlText w:val="%1.%2."/>
      <w:lvlJc w:val="left"/>
      <w:pPr>
        <w:tabs>
          <w:tab w:val="num" w:pos="1647"/>
        </w:tabs>
        <w:ind w:left="2101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647" w:firstLine="45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944"/>
        </w:tabs>
        <w:ind w:left="194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088"/>
        </w:tabs>
        <w:ind w:left="208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232"/>
        </w:tabs>
        <w:ind w:left="223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376"/>
        </w:tabs>
        <w:ind w:left="237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664"/>
        </w:tabs>
        <w:ind w:left="2664" w:hanging="1584"/>
      </w:pPr>
      <w:rPr>
        <w:rFonts w:cs="Times New Roman" w:hint="default"/>
      </w:rPr>
    </w:lvl>
  </w:abstractNum>
  <w:abstractNum w:abstractNumId="11" w15:restartNumberingAfterBreak="0">
    <w:nsid w:val="120634AD"/>
    <w:multiLevelType w:val="multilevel"/>
    <w:tmpl w:val="2620DC6A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72403D2"/>
    <w:multiLevelType w:val="hybridMultilevel"/>
    <w:tmpl w:val="8C3436CA"/>
    <w:lvl w:ilvl="0" w:tplc="A782D3A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C0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17246440"/>
    <w:multiLevelType w:val="hybridMultilevel"/>
    <w:tmpl w:val="1076F532"/>
    <w:lvl w:ilvl="0" w:tplc="2000001B">
      <w:start w:val="1"/>
      <w:numFmt w:val="lowerRoman"/>
      <w:lvlText w:val="%1."/>
      <w:lvlJc w:val="righ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E94695"/>
    <w:multiLevelType w:val="hybridMultilevel"/>
    <w:tmpl w:val="274A9CCE"/>
    <w:lvl w:ilvl="0" w:tplc="1F7067D8">
      <w:start w:val="1"/>
      <w:numFmt w:val="decimal"/>
      <w:lvlText w:val="%1)"/>
      <w:lvlJc w:val="left"/>
      <w:pPr>
        <w:ind w:left="720" w:hanging="360"/>
      </w:pPr>
    </w:lvl>
    <w:lvl w:ilvl="1" w:tplc="421CBBDC">
      <w:start w:val="1"/>
      <w:numFmt w:val="lowerLetter"/>
      <w:lvlText w:val="%2."/>
      <w:lvlJc w:val="left"/>
      <w:pPr>
        <w:ind w:left="1440" w:hanging="360"/>
      </w:pPr>
    </w:lvl>
    <w:lvl w:ilvl="2" w:tplc="5A0CD15C">
      <w:start w:val="1"/>
      <w:numFmt w:val="lowerRoman"/>
      <w:lvlText w:val="%3."/>
      <w:lvlJc w:val="right"/>
      <w:pPr>
        <w:ind w:left="2160" w:hanging="180"/>
      </w:pPr>
    </w:lvl>
    <w:lvl w:ilvl="3" w:tplc="5CC8C190">
      <w:start w:val="1"/>
      <w:numFmt w:val="decimal"/>
      <w:lvlText w:val="%4."/>
      <w:lvlJc w:val="left"/>
      <w:pPr>
        <w:ind w:left="2880" w:hanging="360"/>
      </w:pPr>
    </w:lvl>
    <w:lvl w:ilvl="4" w:tplc="2D78BC08">
      <w:start w:val="1"/>
      <w:numFmt w:val="lowerLetter"/>
      <w:lvlText w:val="%5."/>
      <w:lvlJc w:val="left"/>
      <w:pPr>
        <w:ind w:left="3600" w:hanging="360"/>
      </w:pPr>
    </w:lvl>
    <w:lvl w:ilvl="5" w:tplc="1522FC1C">
      <w:start w:val="1"/>
      <w:numFmt w:val="lowerRoman"/>
      <w:lvlText w:val="%6."/>
      <w:lvlJc w:val="right"/>
      <w:pPr>
        <w:ind w:left="4320" w:hanging="180"/>
      </w:pPr>
    </w:lvl>
    <w:lvl w:ilvl="6" w:tplc="4EEE6386">
      <w:start w:val="1"/>
      <w:numFmt w:val="decimal"/>
      <w:lvlText w:val="%7."/>
      <w:lvlJc w:val="left"/>
      <w:pPr>
        <w:ind w:left="5040" w:hanging="360"/>
      </w:pPr>
    </w:lvl>
    <w:lvl w:ilvl="7" w:tplc="60A03BA4">
      <w:start w:val="1"/>
      <w:numFmt w:val="lowerLetter"/>
      <w:lvlText w:val="%8."/>
      <w:lvlJc w:val="left"/>
      <w:pPr>
        <w:ind w:left="5760" w:hanging="360"/>
      </w:pPr>
    </w:lvl>
    <w:lvl w:ilvl="8" w:tplc="74A459B0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441A88"/>
    <w:multiLevelType w:val="hybridMultilevel"/>
    <w:tmpl w:val="152240EA"/>
    <w:lvl w:ilvl="0" w:tplc="A542565E">
      <w:start w:val="1"/>
      <w:numFmt w:val="lowerLetter"/>
      <w:lvlText w:val="%1)"/>
      <w:lvlJc w:val="left"/>
      <w:pPr>
        <w:ind w:left="720" w:hanging="360"/>
      </w:pPr>
    </w:lvl>
    <w:lvl w:ilvl="1" w:tplc="D174EC5C">
      <w:start w:val="1"/>
      <w:numFmt w:val="lowerLetter"/>
      <w:lvlText w:val="%2."/>
      <w:lvlJc w:val="left"/>
      <w:pPr>
        <w:ind w:left="1440" w:hanging="360"/>
      </w:pPr>
    </w:lvl>
    <w:lvl w:ilvl="2" w:tplc="042AFA76">
      <w:start w:val="1"/>
      <w:numFmt w:val="lowerRoman"/>
      <w:lvlText w:val="%3."/>
      <w:lvlJc w:val="right"/>
      <w:pPr>
        <w:ind w:left="2160" w:hanging="180"/>
      </w:pPr>
    </w:lvl>
    <w:lvl w:ilvl="3" w:tplc="1C2C0E22">
      <w:start w:val="1"/>
      <w:numFmt w:val="decimal"/>
      <w:lvlText w:val="%4."/>
      <w:lvlJc w:val="left"/>
      <w:pPr>
        <w:ind w:left="2880" w:hanging="360"/>
      </w:pPr>
    </w:lvl>
    <w:lvl w:ilvl="4" w:tplc="7E0C3290">
      <w:start w:val="1"/>
      <w:numFmt w:val="lowerLetter"/>
      <w:lvlText w:val="%5."/>
      <w:lvlJc w:val="left"/>
      <w:pPr>
        <w:ind w:left="3600" w:hanging="360"/>
      </w:pPr>
    </w:lvl>
    <w:lvl w:ilvl="5" w:tplc="2D36D430">
      <w:start w:val="1"/>
      <w:numFmt w:val="lowerRoman"/>
      <w:lvlText w:val="%6."/>
      <w:lvlJc w:val="right"/>
      <w:pPr>
        <w:ind w:left="4320" w:hanging="180"/>
      </w:pPr>
    </w:lvl>
    <w:lvl w:ilvl="6" w:tplc="C9D2FC34">
      <w:start w:val="1"/>
      <w:numFmt w:val="decimal"/>
      <w:lvlText w:val="%7."/>
      <w:lvlJc w:val="left"/>
      <w:pPr>
        <w:ind w:left="5040" w:hanging="360"/>
      </w:pPr>
    </w:lvl>
    <w:lvl w:ilvl="7" w:tplc="DCA6528A">
      <w:start w:val="1"/>
      <w:numFmt w:val="lowerLetter"/>
      <w:lvlText w:val="%8."/>
      <w:lvlJc w:val="left"/>
      <w:pPr>
        <w:ind w:left="5760" w:hanging="360"/>
      </w:pPr>
    </w:lvl>
    <w:lvl w:ilvl="8" w:tplc="E2FA0B6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CB7940"/>
    <w:multiLevelType w:val="hybridMultilevel"/>
    <w:tmpl w:val="A190A5CE"/>
    <w:lvl w:ilvl="0" w:tplc="5DD05D58">
      <w:start w:val="1"/>
      <w:numFmt w:val="bullet"/>
      <w:pStyle w:val="a0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D482C5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E8488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76BF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448CF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C0A4F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ACEA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141E4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4E6BD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2677590"/>
    <w:multiLevelType w:val="hybridMultilevel"/>
    <w:tmpl w:val="E7ECCADC"/>
    <w:lvl w:ilvl="0" w:tplc="E0E07E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AAE9DA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0BE6B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ED6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688E0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426A6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383E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72F57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18D5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AE32FA"/>
    <w:multiLevelType w:val="multilevel"/>
    <w:tmpl w:val="DBF4C6D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36" w:hanging="1800"/>
      </w:pPr>
      <w:rPr>
        <w:rFonts w:hint="default"/>
      </w:rPr>
    </w:lvl>
  </w:abstractNum>
  <w:abstractNum w:abstractNumId="19" w15:restartNumberingAfterBreak="0">
    <w:nsid w:val="24092F4B"/>
    <w:multiLevelType w:val="multilevel"/>
    <w:tmpl w:val="20688E2E"/>
    <w:lvl w:ilvl="0">
      <w:start w:val="1"/>
      <w:numFmt w:val="decimal"/>
      <w:pStyle w:val="1"/>
      <w:lvlText w:val="%1"/>
      <w:lvlJc w:val="left"/>
      <w:pPr>
        <w:tabs>
          <w:tab w:val="num" w:pos="1134"/>
        </w:tabs>
        <w:ind w:firstLine="709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247"/>
        </w:tabs>
        <w:ind w:firstLine="709"/>
      </w:pPr>
      <w:rPr>
        <w:rFonts w:ascii="Times New Roman" w:hAnsi="Times New Roman" w:cs="Times New Roman" w:hint="default"/>
        <w:b/>
        <w:i w:val="0"/>
        <w:sz w:val="32"/>
        <w:szCs w:val="32"/>
      </w:rPr>
    </w:lvl>
    <w:lvl w:ilvl="2">
      <w:start w:val="1"/>
      <w:numFmt w:val="decimal"/>
      <w:pStyle w:val="111"/>
      <w:lvlText w:val="%1.%2.%3"/>
      <w:lvlJc w:val="left"/>
      <w:pPr>
        <w:tabs>
          <w:tab w:val="num" w:pos="1361"/>
        </w:tabs>
        <w:ind w:firstLine="709"/>
      </w:pPr>
      <w:rPr>
        <w:rFonts w:cs="Times New Roman" w:hint="default"/>
        <w:b w:val="0"/>
        <w:i w:val="0"/>
        <w:color w:val="auto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2211"/>
        </w:tabs>
        <w:ind w:left="567" w:firstLine="709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964"/>
        </w:tabs>
        <w:ind w:firstLine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0" w15:restartNumberingAfterBreak="0">
    <w:nsid w:val="25195B61"/>
    <w:multiLevelType w:val="hybridMultilevel"/>
    <w:tmpl w:val="C6E83780"/>
    <w:lvl w:ilvl="0" w:tplc="A7620AF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color w:val="auto"/>
      </w:rPr>
    </w:lvl>
    <w:lvl w:ilvl="1" w:tplc="58D8E0A0">
      <w:start w:val="1"/>
      <w:numFmt w:val="lowerLetter"/>
      <w:lvlText w:val="%2."/>
      <w:lvlJc w:val="left"/>
      <w:pPr>
        <w:ind w:left="1440" w:hanging="360"/>
      </w:pPr>
    </w:lvl>
    <w:lvl w:ilvl="2" w:tplc="EFEA9E90">
      <w:start w:val="1"/>
      <w:numFmt w:val="lowerRoman"/>
      <w:pStyle w:val="3"/>
      <w:lvlText w:val="%3."/>
      <w:lvlJc w:val="right"/>
      <w:pPr>
        <w:ind w:left="2160" w:hanging="180"/>
      </w:pPr>
    </w:lvl>
    <w:lvl w:ilvl="3" w:tplc="A4D4FFDC">
      <w:start w:val="1"/>
      <w:numFmt w:val="decimal"/>
      <w:lvlText w:val="%4."/>
      <w:lvlJc w:val="left"/>
      <w:pPr>
        <w:ind w:left="2880" w:hanging="360"/>
      </w:pPr>
    </w:lvl>
    <w:lvl w:ilvl="4" w:tplc="45AAD5FE">
      <w:start w:val="1"/>
      <w:numFmt w:val="lowerLetter"/>
      <w:lvlText w:val="%5."/>
      <w:lvlJc w:val="left"/>
      <w:pPr>
        <w:ind w:left="3600" w:hanging="360"/>
      </w:pPr>
    </w:lvl>
    <w:lvl w:ilvl="5" w:tplc="0964918E">
      <w:start w:val="1"/>
      <w:numFmt w:val="lowerRoman"/>
      <w:lvlText w:val="%6."/>
      <w:lvlJc w:val="right"/>
      <w:pPr>
        <w:ind w:left="4320" w:hanging="180"/>
      </w:pPr>
    </w:lvl>
    <w:lvl w:ilvl="6" w:tplc="7C3A1D62">
      <w:start w:val="1"/>
      <w:numFmt w:val="decimal"/>
      <w:lvlText w:val="%7."/>
      <w:lvlJc w:val="left"/>
      <w:pPr>
        <w:ind w:left="5040" w:hanging="360"/>
      </w:pPr>
    </w:lvl>
    <w:lvl w:ilvl="7" w:tplc="9AD2057A">
      <w:start w:val="1"/>
      <w:numFmt w:val="lowerLetter"/>
      <w:lvlText w:val="%8."/>
      <w:lvlJc w:val="left"/>
      <w:pPr>
        <w:ind w:left="5760" w:hanging="360"/>
      </w:pPr>
    </w:lvl>
    <w:lvl w:ilvl="8" w:tplc="772EA784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1C38AA"/>
    <w:multiLevelType w:val="multilevel"/>
    <w:tmpl w:val="410A8896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2" w15:restartNumberingAfterBreak="0">
    <w:nsid w:val="2CFF7FEA"/>
    <w:multiLevelType w:val="hybridMultilevel"/>
    <w:tmpl w:val="1E6678AA"/>
    <w:lvl w:ilvl="0" w:tplc="879E5776">
      <w:start w:val="1"/>
      <w:numFmt w:val="lowerLetter"/>
      <w:lvlText w:val="%1)"/>
      <w:lvlJc w:val="left"/>
      <w:pPr>
        <w:ind w:left="3330" w:hanging="360"/>
      </w:pPr>
    </w:lvl>
    <w:lvl w:ilvl="1" w:tplc="CEE6C41C">
      <w:start w:val="1"/>
      <w:numFmt w:val="lowerLetter"/>
      <w:lvlText w:val="%2."/>
      <w:lvlJc w:val="left"/>
      <w:pPr>
        <w:ind w:left="4050" w:hanging="360"/>
      </w:pPr>
    </w:lvl>
    <w:lvl w:ilvl="2" w:tplc="DA3246D0">
      <w:start w:val="1"/>
      <w:numFmt w:val="lowerRoman"/>
      <w:lvlText w:val="%3."/>
      <w:lvlJc w:val="right"/>
      <w:pPr>
        <w:ind w:left="4770" w:hanging="180"/>
      </w:pPr>
    </w:lvl>
    <w:lvl w:ilvl="3" w:tplc="E8C0B2FA">
      <w:start w:val="1"/>
      <w:numFmt w:val="decimal"/>
      <w:lvlText w:val="%4."/>
      <w:lvlJc w:val="left"/>
      <w:pPr>
        <w:ind w:left="5490" w:hanging="360"/>
      </w:pPr>
    </w:lvl>
    <w:lvl w:ilvl="4" w:tplc="D8B8B4D4">
      <w:start w:val="1"/>
      <w:numFmt w:val="lowerLetter"/>
      <w:lvlText w:val="%5."/>
      <w:lvlJc w:val="left"/>
      <w:pPr>
        <w:ind w:left="6210" w:hanging="360"/>
      </w:pPr>
    </w:lvl>
    <w:lvl w:ilvl="5" w:tplc="9E02198E">
      <w:start w:val="1"/>
      <w:numFmt w:val="lowerRoman"/>
      <w:lvlText w:val="%6."/>
      <w:lvlJc w:val="right"/>
      <w:pPr>
        <w:ind w:left="6930" w:hanging="180"/>
      </w:pPr>
    </w:lvl>
    <w:lvl w:ilvl="6" w:tplc="A63489C0">
      <w:start w:val="1"/>
      <w:numFmt w:val="decimal"/>
      <w:lvlText w:val="%7."/>
      <w:lvlJc w:val="left"/>
      <w:pPr>
        <w:ind w:left="7650" w:hanging="360"/>
      </w:pPr>
    </w:lvl>
    <w:lvl w:ilvl="7" w:tplc="34483ED0">
      <w:start w:val="1"/>
      <w:numFmt w:val="lowerLetter"/>
      <w:lvlText w:val="%8."/>
      <w:lvlJc w:val="left"/>
      <w:pPr>
        <w:ind w:left="8370" w:hanging="360"/>
      </w:pPr>
    </w:lvl>
    <w:lvl w:ilvl="8" w:tplc="0DA278D8">
      <w:start w:val="1"/>
      <w:numFmt w:val="lowerRoman"/>
      <w:lvlText w:val="%9."/>
      <w:lvlJc w:val="right"/>
      <w:pPr>
        <w:ind w:left="9090" w:hanging="180"/>
      </w:pPr>
    </w:lvl>
  </w:abstractNum>
  <w:abstractNum w:abstractNumId="23" w15:restartNumberingAfterBreak="0">
    <w:nsid w:val="2F0C118D"/>
    <w:multiLevelType w:val="hybridMultilevel"/>
    <w:tmpl w:val="F16085B8"/>
    <w:lvl w:ilvl="0" w:tplc="616846D8">
      <w:start w:val="1"/>
      <w:numFmt w:val="decimal"/>
      <w:pStyle w:val="ListBullet5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  <w:lvl w:ilvl="1" w:tplc="2BFCBA3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B30E8A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134C76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CF0FA0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C147A5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5E83E1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A223DA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A0A911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4" w15:restartNumberingAfterBreak="0">
    <w:nsid w:val="32023251"/>
    <w:multiLevelType w:val="multilevel"/>
    <w:tmpl w:val="FFFFFFFF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1152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096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19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98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136" w:hanging="1800"/>
      </w:pPr>
      <w:rPr>
        <w:rFonts w:cs="Times New Roman" w:hint="default"/>
      </w:rPr>
    </w:lvl>
  </w:abstractNum>
  <w:abstractNum w:abstractNumId="25" w15:restartNumberingAfterBreak="0">
    <w:nsid w:val="34E1492C"/>
    <w:multiLevelType w:val="hybridMultilevel"/>
    <w:tmpl w:val="CDC23C0A"/>
    <w:lvl w:ilvl="0" w:tplc="A5F41388">
      <w:start w:val="1"/>
      <w:numFmt w:val="bullet"/>
      <w:pStyle w:val="10"/>
      <w:lvlText w:val=""/>
      <w:lvlJc w:val="left"/>
      <w:pPr>
        <w:ind w:left="712" w:hanging="360"/>
      </w:pPr>
      <w:rPr>
        <w:rFonts w:ascii="Symbol" w:hAnsi="Symbol" w:hint="default"/>
        <w:sz w:val="24"/>
      </w:rPr>
    </w:lvl>
    <w:lvl w:ilvl="1" w:tplc="981AC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4F88E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DA56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40FE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A86C9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3A24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5C778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C9A88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E97694"/>
    <w:multiLevelType w:val="hybridMultilevel"/>
    <w:tmpl w:val="A6744EE4"/>
    <w:lvl w:ilvl="0" w:tplc="06FC560A">
      <w:start w:val="1"/>
      <w:numFmt w:val="bullet"/>
      <w:pStyle w:val="20"/>
      <w:lvlText w:val=""/>
      <w:lvlJc w:val="left"/>
      <w:pPr>
        <w:ind w:left="720" w:hanging="360"/>
      </w:pPr>
      <w:rPr>
        <w:rFonts w:ascii="Symbol" w:hAnsi="Symbol" w:hint="default"/>
        <w:sz w:val="22"/>
        <w:szCs w:val="20"/>
      </w:rPr>
    </w:lvl>
    <w:lvl w:ilvl="1" w:tplc="13FAA18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6E3D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5E5F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06D86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F0EB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AA9E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F2355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74C5A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7AC7BD7"/>
    <w:multiLevelType w:val="hybridMultilevel"/>
    <w:tmpl w:val="9386FFA0"/>
    <w:lvl w:ilvl="0" w:tplc="213674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E6AD20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B7822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4677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26321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18E11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A858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1E327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316C5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9662A83"/>
    <w:multiLevelType w:val="hybridMultilevel"/>
    <w:tmpl w:val="48AC7B68"/>
    <w:lvl w:ilvl="0" w:tplc="AF0AB83E">
      <w:start w:val="1"/>
      <w:numFmt w:val="bullet"/>
      <w:pStyle w:val="a1"/>
      <w:lvlText w:val="–"/>
      <w:lvlJc w:val="left"/>
      <w:pPr>
        <w:ind w:left="928" w:hanging="360"/>
      </w:pPr>
      <w:rPr>
        <w:rFonts w:ascii="Times New Roman" w:hAnsi="Times New Roman" w:hint="default"/>
      </w:rPr>
    </w:lvl>
    <w:lvl w:ilvl="1" w:tplc="A4283E34">
      <w:start w:val="1"/>
      <w:numFmt w:val="bullet"/>
      <w:pStyle w:val="21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A73C22B6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536E0F8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A9E940A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D2DA9F90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C2A2629C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5DBAFC4A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349E184C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3CE54ABC"/>
    <w:multiLevelType w:val="multilevel"/>
    <w:tmpl w:val="FFFFFFFF"/>
    <w:lvl w:ilvl="0">
      <w:start w:val="10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6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cs="Times New Roman" w:hint="default"/>
      </w:rPr>
    </w:lvl>
  </w:abstractNum>
  <w:abstractNum w:abstractNumId="30" w15:restartNumberingAfterBreak="0">
    <w:nsid w:val="3D715008"/>
    <w:multiLevelType w:val="hybridMultilevel"/>
    <w:tmpl w:val="0394C03E"/>
    <w:lvl w:ilvl="0" w:tplc="A04C0636">
      <w:start w:val="1"/>
      <w:numFmt w:val="lowerLetter"/>
      <w:lvlText w:val="%1)"/>
      <w:lvlJc w:val="left"/>
      <w:pPr>
        <w:ind w:left="720" w:hanging="360"/>
      </w:pPr>
    </w:lvl>
    <w:lvl w:ilvl="1" w:tplc="C412592C">
      <w:start w:val="1"/>
      <w:numFmt w:val="lowerLetter"/>
      <w:lvlText w:val="%2."/>
      <w:lvlJc w:val="left"/>
      <w:pPr>
        <w:ind w:left="1440" w:hanging="360"/>
      </w:pPr>
    </w:lvl>
    <w:lvl w:ilvl="2" w:tplc="7DE08898">
      <w:start w:val="1"/>
      <w:numFmt w:val="lowerRoman"/>
      <w:lvlText w:val="%3."/>
      <w:lvlJc w:val="right"/>
      <w:pPr>
        <w:ind w:left="2160" w:hanging="180"/>
      </w:pPr>
    </w:lvl>
    <w:lvl w:ilvl="3" w:tplc="9280DF64">
      <w:start w:val="1"/>
      <w:numFmt w:val="decimal"/>
      <w:lvlText w:val="%4."/>
      <w:lvlJc w:val="left"/>
      <w:pPr>
        <w:ind w:left="2880" w:hanging="360"/>
      </w:pPr>
    </w:lvl>
    <w:lvl w:ilvl="4" w:tplc="8D3EE532">
      <w:start w:val="1"/>
      <w:numFmt w:val="lowerLetter"/>
      <w:lvlText w:val="%5."/>
      <w:lvlJc w:val="left"/>
      <w:pPr>
        <w:ind w:left="3600" w:hanging="360"/>
      </w:pPr>
    </w:lvl>
    <w:lvl w:ilvl="5" w:tplc="6758FC16">
      <w:start w:val="1"/>
      <w:numFmt w:val="lowerRoman"/>
      <w:lvlText w:val="%6."/>
      <w:lvlJc w:val="right"/>
      <w:pPr>
        <w:ind w:left="4320" w:hanging="180"/>
      </w:pPr>
    </w:lvl>
    <w:lvl w:ilvl="6" w:tplc="6A023BAC">
      <w:start w:val="1"/>
      <w:numFmt w:val="decimal"/>
      <w:lvlText w:val="%7."/>
      <w:lvlJc w:val="left"/>
      <w:pPr>
        <w:ind w:left="5040" w:hanging="360"/>
      </w:pPr>
    </w:lvl>
    <w:lvl w:ilvl="7" w:tplc="C55265D2">
      <w:start w:val="1"/>
      <w:numFmt w:val="lowerLetter"/>
      <w:lvlText w:val="%8."/>
      <w:lvlJc w:val="left"/>
      <w:pPr>
        <w:ind w:left="5760" w:hanging="360"/>
      </w:pPr>
    </w:lvl>
    <w:lvl w:ilvl="8" w:tplc="89341C76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EC431DA"/>
    <w:multiLevelType w:val="multilevel"/>
    <w:tmpl w:val="5C742F50"/>
    <w:lvl w:ilvl="0">
      <w:start w:val="1"/>
      <w:numFmt w:val="decimal"/>
      <w:pStyle w:val="4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2.2.%3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2" w15:restartNumberingAfterBreak="0">
    <w:nsid w:val="3F124B14"/>
    <w:multiLevelType w:val="multilevel"/>
    <w:tmpl w:val="F5C2D9B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pStyle w:val="22"/>
      <w:isLgl/>
      <w:lvlText w:val="%1.%2"/>
      <w:lvlJc w:val="left"/>
      <w:pPr>
        <w:ind w:left="830" w:hanging="4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40902691"/>
    <w:multiLevelType w:val="hybridMultilevel"/>
    <w:tmpl w:val="9FCE19E0"/>
    <w:lvl w:ilvl="0" w:tplc="00CE2012">
      <w:start w:val="1"/>
      <w:numFmt w:val="lowerLetter"/>
      <w:lvlText w:val="%1)"/>
      <w:lvlJc w:val="left"/>
      <w:pPr>
        <w:ind w:left="720" w:hanging="360"/>
      </w:pPr>
    </w:lvl>
    <w:lvl w:ilvl="1" w:tplc="CA8CE656">
      <w:start w:val="1"/>
      <w:numFmt w:val="lowerLetter"/>
      <w:lvlText w:val="%2."/>
      <w:lvlJc w:val="left"/>
      <w:pPr>
        <w:ind w:left="1440" w:hanging="360"/>
      </w:pPr>
    </w:lvl>
    <w:lvl w:ilvl="2" w:tplc="146CEBF2">
      <w:start w:val="1"/>
      <w:numFmt w:val="lowerRoman"/>
      <w:lvlText w:val="%3."/>
      <w:lvlJc w:val="right"/>
      <w:pPr>
        <w:ind w:left="2160" w:hanging="180"/>
      </w:pPr>
    </w:lvl>
    <w:lvl w:ilvl="3" w:tplc="4D7A96A2">
      <w:start w:val="1"/>
      <w:numFmt w:val="decimal"/>
      <w:lvlText w:val="%4."/>
      <w:lvlJc w:val="left"/>
      <w:pPr>
        <w:ind w:left="2880" w:hanging="360"/>
      </w:pPr>
    </w:lvl>
    <w:lvl w:ilvl="4" w:tplc="64521844">
      <w:start w:val="1"/>
      <w:numFmt w:val="lowerLetter"/>
      <w:lvlText w:val="%5."/>
      <w:lvlJc w:val="left"/>
      <w:pPr>
        <w:ind w:left="3600" w:hanging="360"/>
      </w:pPr>
    </w:lvl>
    <w:lvl w:ilvl="5" w:tplc="2E365882">
      <w:start w:val="1"/>
      <w:numFmt w:val="lowerRoman"/>
      <w:lvlText w:val="%6."/>
      <w:lvlJc w:val="right"/>
      <w:pPr>
        <w:ind w:left="4320" w:hanging="180"/>
      </w:pPr>
    </w:lvl>
    <w:lvl w:ilvl="6" w:tplc="C95EAA9C">
      <w:start w:val="1"/>
      <w:numFmt w:val="decimal"/>
      <w:lvlText w:val="%7."/>
      <w:lvlJc w:val="left"/>
      <w:pPr>
        <w:ind w:left="5040" w:hanging="360"/>
      </w:pPr>
    </w:lvl>
    <w:lvl w:ilvl="7" w:tplc="C5C49792">
      <w:start w:val="1"/>
      <w:numFmt w:val="lowerLetter"/>
      <w:lvlText w:val="%8."/>
      <w:lvlJc w:val="left"/>
      <w:pPr>
        <w:ind w:left="5760" w:hanging="360"/>
      </w:pPr>
    </w:lvl>
    <w:lvl w:ilvl="8" w:tplc="6B484B3E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1F633FC"/>
    <w:multiLevelType w:val="hybridMultilevel"/>
    <w:tmpl w:val="F7F06A2A"/>
    <w:lvl w:ilvl="0" w:tplc="2CDE9BD2">
      <w:start w:val="1"/>
      <w:numFmt w:val="decimal"/>
      <w:pStyle w:val="ListNumber5"/>
      <w:lvlText w:val="*"/>
      <w:lvlJc w:val="left"/>
      <w:pPr>
        <w:ind w:left="-567" w:firstLine="0"/>
      </w:pPr>
    </w:lvl>
    <w:lvl w:ilvl="1" w:tplc="3BF82DB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F9E8A9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89C0C3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20467E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BCE32E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B5E289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DDC7EB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37A95A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5" w15:restartNumberingAfterBreak="0">
    <w:nsid w:val="421C7BF4"/>
    <w:multiLevelType w:val="hybridMultilevel"/>
    <w:tmpl w:val="FFFFFFFF"/>
    <w:lvl w:ilvl="0" w:tplc="B680F9DA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D672872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5BAEB9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EA84EBE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CD893BE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C081016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7EC4258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95C2CBC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BBE46A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4BB7036E"/>
    <w:multiLevelType w:val="hybridMultilevel"/>
    <w:tmpl w:val="AA5ABE58"/>
    <w:lvl w:ilvl="0" w:tplc="E90E6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282660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C8C6F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3EB5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6C88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7B088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8687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1827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486F5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BFF320C"/>
    <w:multiLevelType w:val="hybridMultilevel"/>
    <w:tmpl w:val="FFFFFFFF"/>
    <w:lvl w:ilvl="0" w:tplc="42505E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5F606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E50FB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880B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8CB2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65AB9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685B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7446B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5A80D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E1B2AA2"/>
    <w:multiLevelType w:val="hybridMultilevel"/>
    <w:tmpl w:val="74D8E966"/>
    <w:lvl w:ilvl="0" w:tplc="72E4341A">
      <w:start w:val="1"/>
      <w:numFmt w:val="upperLetter"/>
      <w:pStyle w:val="AppendixHeader"/>
      <w:lvlText w:val="Appendix %1 –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15EE958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D2806D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964583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BF4E22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D5A99F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480218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1424E3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0D826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4EAB4947"/>
    <w:multiLevelType w:val="hybridMultilevel"/>
    <w:tmpl w:val="FED4C472"/>
    <w:lvl w:ilvl="0" w:tplc="D4463B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4CE83B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A821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B6FC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94FBD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5631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E0CB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D80D4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9E45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F5409ED"/>
    <w:multiLevelType w:val="hybridMultilevel"/>
    <w:tmpl w:val="EA3ED38E"/>
    <w:lvl w:ilvl="0" w:tplc="788270F8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709"/>
      </w:pPr>
      <w:rPr>
        <w:rFonts w:ascii="Symbol" w:hAnsi="Symbol" w:hint="default"/>
      </w:rPr>
    </w:lvl>
    <w:lvl w:ilvl="1" w:tplc="5E3CBC3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DC27B6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152928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65404C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592CF4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1E43E3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0B2116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62C197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1" w15:restartNumberingAfterBreak="0">
    <w:nsid w:val="55B25383"/>
    <w:multiLevelType w:val="multilevel"/>
    <w:tmpl w:val="38EAD308"/>
    <w:lvl w:ilvl="0">
      <w:start w:val="10"/>
      <w:numFmt w:val="decimal"/>
      <w:lvlText w:val="%1"/>
      <w:lvlJc w:val="left"/>
      <w:pPr>
        <w:ind w:left="540" w:hanging="540"/>
      </w:pPr>
      <w:rPr>
        <w:rFonts w:hint="default"/>
        <w:sz w:val="23"/>
      </w:rPr>
    </w:lvl>
    <w:lvl w:ilvl="1">
      <w:start w:val="17"/>
      <w:numFmt w:val="decimal"/>
      <w:lvlText w:val="%1.%2"/>
      <w:lvlJc w:val="left"/>
      <w:pPr>
        <w:ind w:left="540" w:hanging="540"/>
      </w:pPr>
      <w:rPr>
        <w:rFonts w:hint="default"/>
        <w:sz w:val="23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3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3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3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3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3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3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3"/>
      </w:rPr>
    </w:lvl>
  </w:abstractNum>
  <w:abstractNum w:abstractNumId="42" w15:restartNumberingAfterBreak="0">
    <w:nsid w:val="58435DAB"/>
    <w:multiLevelType w:val="hybridMultilevel"/>
    <w:tmpl w:val="4DD2D158"/>
    <w:lvl w:ilvl="0" w:tplc="DAAC9F2A">
      <w:start w:val="1"/>
      <w:numFmt w:val="decimal"/>
      <w:pStyle w:val="a2"/>
      <w:lvlText w:val="%1."/>
      <w:lvlJc w:val="left"/>
      <w:pPr>
        <w:tabs>
          <w:tab w:val="num" w:pos="540"/>
        </w:tabs>
        <w:ind w:left="-27" w:firstLine="567"/>
      </w:pPr>
      <w:rPr>
        <w:rFonts w:cs="Times New Roman" w:hint="default"/>
        <w:b w:val="0"/>
      </w:rPr>
    </w:lvl>
    <w:lvl w:ilvl="1" w:tplc="9918CC7E">
      <w:start w:val="1"/>
      <w:numFmt w:val="decimal"/>
      <w:lvlText w:val="%2)"/>
      <w:lvlJc w:val="left"/>
      <w:pPr>
        <w:ind w:left="1650" w:hanging="930"/>
      </w:pPr>
      <w:rPr>
        <w:rFonts w:cs="Times New Roman" w:hint="default"/>
      </w:rPr>
    </w:lvl>
    <w:lvl w:ilvl="2" w:tplc="7614426A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5D0887EA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A668908E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3D36B8B4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6ADCFC6E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AE08EA8E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DBA6EBEE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3" w15:restartNumberingAfterBreak="0">
    <w:nsid w:val="58464A3A"/>
    <w:multiLevelType w:val="hybridMultilevel"/>
    <w:tmpl w:val="AE381D8A"/>
    <w:lvl w:ilvl="0" w:tplc="A782D3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598717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51669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5889A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7281E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EA434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2226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B82E0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6B282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00F6219"/>
    <w:multiLevelType w:val="multilevel"/>
    <w:tmpl w:val="FFFFFFFF"/>
    <w:lvl w:ilvl="0">
      <w:start w:val="2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08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abstractNum w:abstractNumId="45" w15:restartNumberingAfterBreak="0">
    <w:nsid w:val="650701E1"/>
    <w:multiLevelType w:val="hybridMultilevel"/>
    <w:tmpl w:val="703ACC64"/>
    <w:lvl w:ilvl="0" w:tplc="BD40C180">
      <w:start w:val="1"/>
      <w:numFmt w:val="decimal"/>
      <w:lvlText w:val="%1)"/>
      <w:lvlJc w:val="left"/>
      <w:pPr>
        <w:ind w:left="720" w:hanging="360"/>
      </w:pPr>
    </w:lvl>
    <w:lvl w:ilvl="1" w:tplc="DC067036">
      <w:start w:val="1"/>
      <w:numFmt w:val="lowerLetter"/>
      <w:lvlText w:val="%2."/>
      <w:lvlJc w:val="left"/>
      <w:pPr>
        <w:ind w:left="1440" w:hanging="360"/>
      </w:pPr>
    </w:lvl>
    <w:lvl w:ilvl="2" w:tplc="3F506A48">
      <w:start w:val="1"/>
      <w:numFmt w:val="lowerRoman"/>
      <w:lvlText w:val="%3."/>
      <w:lvlJc w:val="right"/>
      <w:pPr>
        <w:ind w:left="2160" w:hanging="180"/>
      </w:pPr>
    </w:lvl>
    <w:lvl w:ilvl="3" w:tplc="E33625C8">
      <w:start w:val="1"/>
      <w:numFmt w:val="decimal"/>
      <w:lvlText w:val="%4."/>
      <w:lvlJc w:val="left"/>
      <w:pPr>
        <w:ind w:left="2880" w:hanging="360"/>
      </w:pPr>
    </w:lvl>
    <w:lvl w:ilvl="4" w:tplc="CC0EC932">
      <w:start w:val="1"/>
      <w:numFmt w:val="lowerLetter"/>
      <w:lvlText w:val="%5."/>
      <w:lvlJc w:val="left"/>
      <w:pPr>
        <w:ind w:left="3600" w:hanging="360"/>
      </w:pPr>
    </w:lvl>
    <w:lvl w:ilvl="5" w:tplc="345C3564">
      <w:start w:val="1"/>
      <w:numFmt w:val="lowerRoman"/>
      <w:lvlText w:val="%6."/>
      <w:lvlJc w:val="right"/>
      <w:pPr>
        <w:ind w:left="4320" w:hanging="180"/>
      </w:pPr>
    </w:lvl>
    <w:lvl w:ilvl="6" w:tplc="85C202BA">
      <w:start w:val="1"/>
      <w:numFmt w:val="decimal"/>
      <w:lvlText w:val="%7."/>
      <w:lvlJc w:val="left"/>
      <w:pPr>
        <w:ind w:left="5040" w:hanging="360"/>
      </w:pPr>
    </w:lvl>
    <w:lvl w:ilvl="7" w:tplc="D476328C">
      <w:start w:val="1"/>
      <w:numFmt w:val="lowerLetter"/>
      <w:lvlText w:val="%8."/>
      <w:lvlJc w:val="left"/>
      <w:pPr>
        <w:ind w:left="5760" w:hanging="360"/>
      </w:pPr>
    </w:lvl>
    <w:lvl w:ilvl="8" w:tplc="8E8C3610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9065DCC"/>
    <w:multiLevelType w:val="hybridMultilevel"/>
    <w:tmpl w:val="51E2AAFE"/>
    <w:lvl w:ilvl="0" w:tplc="4A3EB1CE">
      <w:start w:val="1"/>
      <w:numFmt w:val="decimal"/>
      <w:pStyle w:val="NumberedList"/>
      <w:lvlText w:val="%1."/>
      <w:lvlJc w:val="left"/>
      <w:pPr>
        <w:ind w:left="1695" w:hanging="1155"/>
      </w:pPr>
      <w:rPr>
        <w:rFonts w:cs="Times New Roman" w:hint="default"/>
      </w:rPr>
    </w:lvl>
    <w:lvl w:ilvl="1" w:tplc="A2621BCE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F8163E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CADE1CAE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9418C216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78FCC406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9A9283CA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7B26BBF2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D222194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7" w15:restartNumberingAfterBreak="0">
    <w:nsid w:val="6C9723FC"/>
    <w:multiLevelType w:val="hybridMultilevel"/>
    <w:tmpl w:val="7096BA6C"/>
    <w:lvl w:ilvl="0" w:tplc="6776938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F085EA3"/>
    <w:multiLevelType w:val="hybridMultilevel"/>
    <w:tmpl w:val="CCF2F568"/>
    <w:lvl w:ilvl="0" w:tplc="493015DE">
      <w:start w:val="1"/>
      <w:numFmt w:val="bullet"/>
      <w:pStyle w:val="1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B765F5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BD4FBC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0680FB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98AA81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E0CCC5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BD86E6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32680D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978C3C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9" w15:restartNumberingAfterBreak="0">
    <w:nsid w:val="70A82D54"/>
    <w:multiLevelType w:val="multilevel"/>
    <w:tmpl w:val="5C1E7EE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50" w15:restartNumberingAfterBreak="0">
    <w:nsid w:val="7395736A"/>
    <w:multiLevelType w:val="hybridMultilevel"/>
    <w:tmpl w:val="E4CAC086"/>
    <w:lvl w:ilvl="0" w:tplc="905A5D7C">
      <w:start w:val="1"/>
      <w:numFmt w:val="lowerRoman"/>
      <w:lvlText w:val="%1."/>
      <w:lvlJc w:val="right"/>
      <w:pPr>
        <w:ind w:left="780" w:hanging="360"/>
      </w:pPr>
      <w:rPr>
        <w:rFonts w:cs="Times New Roman"/>
      </w:rPr>
    </w:lvl>
    <w:lvl w:ilvl="1" w:tplc="CC36BFDE">
      <w:start w:val="1"/>
      <w:numFmt w:val="decimal"/>
      <w:lvlText w:val="%2."/>
      <w:lvlJc w:val="left"/>
      <w:pPr>
        <w:ind w:left="1560" w:hanging="420"/>
      </w:pPr>
      <w:rPr>
        <w:rFonts w:cs="Times New Roman" w:hint="default"/>
      </w:rPr>
    </w:lvl>
    <w:lvl w:ilvl="2" w:tplc="387681C6">
      <w:start w:val="29"/>
      <w:numFmt w:val="bullet"/>
      <w:lvlText w:val=""/>
      <w:lvlJc w:val="left"/>
      <w:pPr>
        <w:ind w:left="2400" w:hanging="360"/>
      </w:pPr>
      <w:rPr>
        <w:rFonts w:ascii="Symbol" w:eastAsia="Times New Roman" w:hAnsi="Symbol" w:hint="default"/>
      </w:rPr>
    </w:lvl>
    <w:lvl w:ilvl="3" w:tplc="E7F2D64A">
      <w:start w:val="29"/>
      <w:numFmt w:val="decimal"/>
      <w:lvlText w:val="%4"/>
      <w:lvlJc w:val="left"/>
      <w:pPr>
        <w:ind w:left="2940" w:hanging="360"/>
      </w:pPr>
      <w:rPr>
        <w:rFonts w:cs="Times New Roman" w:hint="default"/>
      </w:rPr>
    </w:lvl>
    <w:lvl w:ilvl="4" w:tplc="93521DBA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C7BCF494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925AF2D0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D430DF60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A6D168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51" w15:restartNumberingAfterBreak="0">
    <w:nsid w:val="73EF59AB"/>
    <w:multiLevelType w:val="hybridMultilevel"/>
    <w:tmpl w:val="8DA695FC"/>
    <w:lvl w:ilvl="0" w:tplc="70EC9C78">
      <w:start w:val="1"/>
      <w:numFmt w:val="upperLetter"/>
      <w:pStyle w:val="a3"/>
      <w:lvlText w:val="Appendix %1 –"/>
      <w:lvlJc w:val="left"/>
      <w:pPr>
        <w:tabs>
          <w:tab w:val="num" w:pos="3337"/>
        </w:tabs>
        <w:ind w:left="3337" w:hanging="360"/>
      </w:pPr>
      <w:rPr>
        <w:rFonts w:cs="Times New Roman" w:hint="default"/>
      </w:rPr>
    </w:lvl>
    <w:lvl w:ilvl="1" w:tplc="139A72E4">
      <w:start w:val="1"/>
      <w:numFmt w:val="lowerLetter"/>
      <w:lvlText w:val="%2."/>
      <w:lvlJc w:val="left"/>
      <w:pPr>
        <w:tabs>
          <w:tab w:val="num" w:pos="2432"/>
        </w:tabs>
        <w:ind w:left="2432" w:hanging="360"/>
      </w:pPr>
      <w:rPr>
        <w:rFonts w:cs="Times New Roman"/>
      </w:rPr>
    </w:lvl>
    <w:lvl w:ilvl="2" w:tplc="058AC6F0">
      <w:start w:val="1"/>
      <w:numFmt w:val="lowerRoman"/>
      <w:lvlText w:val="%3."/>
      <w:lvlJc w:val="right"/>
      <w:pPr>
        <w:tabs>
          <w:tab w:val="num" w:pos="3152"/>
        </w:tabs>
        <w:ind w:left="3152" w:hanging="180"/>
      </w:pPr>
      <w:rPr>
        <w:rFonts w:cs="Times New Roman"/>
      </w:rPr>
    </w:lvl>
    <w:lvl w:ilvl="3" w:tplc="92043680">
      <w:start w:val="1"/>
      <w:numFmt w:val="decimal"/>
      <w:lvlText w:val="%4."/>
      <w:lvlJc w:val="left"/>
      <w:pPr>
        <w:tabs>
          <w:tab w:val="num" w:pos="3872"/>
        </w:tabs>
        <w:ind w:left="3872" w:hanging="360"/>
      </w:pPr>
      <w:rPr>
        <w:rFonts w:cs="Times New Roman"/>
      </w:rPr>
    </w:lvl>
    <w:lvl w:ilvl="4" w:tplc="5BAA1A62">
      <w:start w:val="1"/>
      <w:numFmt w:val="lowerLetter"/>
      <w:lvlText w:val="%5."/>
      <w:lvlJc w:val="left"/>
      <w:pPr>
        <w:tabs>
          <w:tab w:val="num" w:pos="4592"/>
        </w:tabs>
        <w:ind w:left="4592" w:hanging="360"/>
      </w:pPr>
      <w:rPr>
        <w:rFonts w:cs="Times New Roman"/>
      </w:rPr>
    </w:lvl>
    <w:lvl w:ilvl="5" w:tplc="8460DF44">
      <w:start w:val="1"/>
      <w:numFmt w:val="lowerRoman"/>
      <w:lvlText w:val="%6."/>
      <w:lvlJc w:val="right"/>
      <w:pPr>
        <w:tabs>
          <w:tab w:val="num" w:pos="5312"/>
        </w:tabs>
        <w:ind w:left="5312" w:hanging="180"/>
      </w:pPr>
      <w:rPr>
        <w:rFonts w:cs="Times New Roman"/>
      </w:rPr>
    </w:lvl>
    <w:lvl w:ilvl="6" w:tplc="E8080684">
      <w:start w:val="1"/>
      <w:numFmt w:val="decimal"/>
      <w:lvlText w:val="%7."/>
      <w:lvlJc w:val="left"/>
      <w:pPr>
        <w:tabs>
          <w:tab w:val="num" w:pos="6032"/>
        </w:tabs>
        <w:ind w:left="6032" w:hanging="360"/>
      </w:pPr>
      <w:rPr>
        <w:rFonts w:cs="Times New Roman"/>
      </w:rPr>
    </w:lvl>
    <w:lvl w:ilvl="7" w:tplc="5E88E0B4">
      <w:start w:val="1"/>
      <w:numFmt w:val="lowerLetter"/>
      <w:lvlText w:val="%8."/>
      <w:lvlJc w:val="left"/>
      <w:pPr>
        <w:tabs>
          <w:tab w:val="num" w:pos="6752"/>
        </w:tabs>
        <w:ind w:left="6752" w:hanging="360"/>
      </w:pPr>
      <w:rPr>
        <w:rFonts w:cs="Times New Roman"/>
      </w:rPr>
    </w:lvl>
    <w:lvl w:ilvl="8" w:tplc="0F405ACE">
      <w:start w:val="1"/>
      <w:numFmt w:val="lowerRoman"/>
      <w:lvlText w:val="%9."/>
      <w:lvlJc w:val="right"/>
      <w:pPr>
        <w:tabs>
          <w:tab w:val="num" w:pos="7472"/>
        </w:tabs>
        <w:ind w:left="7472" w:hanging="180"/>
      </w:pPr>
      <w:rPr>
        <w:rFonts w:cs="Times New Roman"/>
      </w:rPr>
    </w:lvl>
  </w:abstractNum>
  <w:abstractNum w:abstractNumId="52" w15:restartNumberingAfterBreak="0">
    <w:nsid w:val="73F55C26"/>
    <w:multiLevelType w:val="multilevel"/>
    <w:tmpl w:val="BF4A3048"/>
    <w:lvl w:ilvl="0">
      <w:start w:val="1"/>
      <w:numFmt w:val="decimal"/>
      <w:pStyle w:val="1TimesNewRoman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95"/>
        </w:tabs>
        <w:ind w:left="795" w:hanging="435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53" w15:restartNumberingAfterBreak="0">
    <w:nsid w:val="76887FF9"/>
    <w:multiLevelType w:val="multilevel"/>
    <w:tmpl w:val="AFB89D74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45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33"/>
        </w:tabs>
        <w:ind w:left="1587" w:hanging="567"/>
      </w:pPr>
      <w:rPr>
        <w:rFonts w:cs="Times New Roman" w:hint="default"/>
      </w:rPr>
    </w:lvl>
    <w:lvl w:ilvl="2">
      <w:start w:val="1"/>
      <w:numFmt w:val="decimal"/>
      <w:pStyle w:val="ListNumber3"/>
      <w:lvlText w:val="%1.%2.%3."/>
      <w:lvlJc w:val="left"/>
      <w:pPr>
        <w:tabs>
          <w:tab w:val="num" w:pos="1286"/>
        </w:tabs>
        <w:ind w:left="1133" w:firstLine="45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30"/>
        </w:tabs>
        <w:ind w:left="1430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574"/>
        </w:tabs>
        <w:ind w:left="1574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718"/>
        </w:tabs>
        <w:ind w:left="1718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2"/>
        </w:tabs>
        <w:ind w:left="1862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6"/>
        </w:tabs>
        <w:ind w:left="2006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50"/>
        </w:tabs>
        <w:ind w:left="2150" w:hanging="1584"/>
      </w:pPr>
      <w:rPr>
        <w:rFonts w:cs="Times New Roman" w:hint="default"/>
      </w:rPr>
    </w:lvl>
  </w:abstractNum>
  <w:abstractNum w:abstractNumId="54" w15:restartNumberingAfterBreak="0">
    <w:nsid w:val="76D8216B"/>
    <w:multiLevelType w:val="hybridMultilevel"/>
    <w:tmpl w:val="8F308A08"/>
    <w:lvl w:ilvl="0" w:tplc="2000001B">
      <w:start w:val="1"/>
      <w:numFmt w:val="lowerRoman"/>
      <w:lvlText w:val="%1."/>
      <w:lvlJc w:val="righ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745558D"/>
    <w:multiLevelType w:val="hybridMultilevel"/>
    <w:tmpl w:val="B5F2BC46"/>
    <w:lvl w:ilvl="0" w:tplc="6776938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8407C5C"/>
    <w:multiLevelType w:val="hybridMultilevel"/>
    <w:tmpl w:val="346A516A"/>
    <w:lvl w:ilvl="0" w:tplc="B91E2574">
      <w:start w:val="1"/>
      <w:numFmt w:val="bullet"/>
      <w:pStyle w:val="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  <w:lvl w:ilvl="1" w:tplc="28F2415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E06F1C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59A341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4E4DAA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6D8BC2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1C00D5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784106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13CCC5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7" w15:restartNumberingAfterBreak="0">
    <w:nsid w:val="79034B8A"/>
    <w:multiLevelType w:val="multilevel"/>
    <w:tmpl w:val="8556A498"/>
    <w:lvl w:ilvl="0">
      <w:start w:val="1"/>
      <w:numFmt w:val="decimal"/>
      <w:lvlText w:val="%1."/>
      <w:lvlJc w:val="left"/>
      <w:pPr>
        <w:ind w:left="502" w:hanging="360"/>
      </w:pPr>
      <w:rPr>
        <w:b/>
        <w:bCs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82" w:hanging="1440"/>
      </w:pPr>
      <w:rPr>
        <w:rFonts w:hint="default"/>
      </w:rPr>
    </w:lvl>
  </w:abstractNum>
  <w:abstractNum w:abstractNumId="58" w15:restartNumberingAfterBreak="0">
    <w:nsid w:val="7B511DF0"/>
    <w:multiLevelType w:val="hybridMultilevel"/>
    <w:tmpl w:val="4948DAFA"/>
    <w:lvl w:ilvl="0" w:tplc="6264256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2E7EE6D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BDA96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7292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24207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861F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D42A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1638C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9C6F7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BB10C35"/>
    <w:multiLevelType w:val="hybridMultilevel"/>
    <w:tmpl w:val="E3747020"/>
    <w:lvl w:ilvl="0" w:tplc="17F6B142">
      <w:start w:val="1"/>
      <w:numFmt w:val="bullet"/>
      <w:pStyle w:val="Style11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C5DE5D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70CFE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3875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866D1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62454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CE92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3A266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2241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C2C7098"/>
    <w:multiLevelType w:val="multilevel"/>
    <w:tmpl w:val="FFFFFFFF"/>
    <w:lvl w:ilvl="0">
      <w:start w:val="1"/>
      <w:numFmt w:val="decimal"/>
      <w:lvlText w:val="%1."/>
      <w:lvlJc w:val="left"/>
      <w:pPr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30" w:hanging="51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61" w15:restartNumberingAfterBreak="0">
    <w:nsid w:val="7D8363AD"/>
    <w:multiLevelType w:val="hybridMultilevel"/>
    <w:tmpl w:val="8394437E"/>
    <w:lvl w:ilvl="0" w:tplc="100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2" w15:restartNumberingAfterBreak="0">
    <w:nsid w:val="7DFC759D"/>
    <w:multiLevelType w:val="hybridMultilevel"/>
    <w:tmpl w:val="9B6C11F8"/>
    <w:lvl w:ilvl="0" w:tplc="C29432E0">
      <w:start w:val="1"/>
      <w:numFmt w:val="bullet"/>
      <w:pStyle w:val="a5"/>
      <w:lvlText w:val=""/>
      <w:lvlJc w:val="left"/>
      <w:pPr>
        <w:ind w:left="0" w:firstLine="720"/>
      </w:pPr>
      <w:rPr>
        <w:rFonts w:ascii="Symbol" w:hAnsi="Symbol" w:hint="default"/>
      </w:rPr>
    </w:lvl>
    <w:lvl w:ilvl="1" w:tplc="0C4AF23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D6C7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B217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16073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58A36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3C5C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BCA3F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3DC9D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F5524FD"/>
    <w:multiLevelType w:val="multilevel"/>
    <w:tmpl w:val="559CC9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num w:numId="1" w16cid:durableId="1596472370">
    <w:abstractNumId w:val="11"/>
  </w:num>
  <w:num w:numId="2" w16cid:durableId="1197425680">
    <w:abstractNumId w:val="45"/>
  </w:num>
  <w:num w:numId="3" w16cid:durableId="801508646">
    <w:abstractNumId w:val="58"/>
  </w:num>
  <w:num w:numId="4" w16cid:durableId="1898514725">
    <w:abstractNumId w:val="57"/>
  </w:num>
  <w:num w:numId="5" w16cid:durableId="606692405">
    <w:abstractNumId w:val="14"/>
  </w:num>
  <w:num w:numId="6" w16cid:durableId="117996149">
    <w:abstractNumId w:val="22"/>
  </w:num>
  <w:num w:numId="7" w16cid:durableId="1805540154">
    <w:abstractNumId w:val="43"/>
  </w:num>
  <w:num w:numId="8" w16cid:durableId="2002270106">
    <w:abstractNumId w:val="15"/>
  </w:num>
  <w:num w:numId="9" w16cid:durableId="888492098">
    <w:abstractNumId w:val="30"/>
  </w:num>
  <w:num w:numId="10" w16cid:durableId="1297295696">
    <w:abstractNumId w:val="27"/>
  </w:num>
  <w:num w:numId="11" w16cid:durableId="618685984">
    <w:abstractNumId w:val="39"/>
  </w:num>
  <w:num w:numId="12" w16cid:durableId="1794471947">
    <w:abstractNumId w:val="33"/>
  </w:num>
  <w:num w:numId="13" w16cid:durableId="137263391">
    <w:abstractNumId w:val="17"/>
  </w:num>
  <w:num w:numId="14" w16cid:durableId="780878251">
    <w:abstractNumId w:val="63"/>
  </w:num>
  <w:num w:numId="15" w16cid:durableId="992609366">
    <w:abstractNumId w:val="50"/>
  </w:num>
  <w:num w:numId="16" w16cid:durableId="1041900307">
    <w:abstractNumId w:val="36"/>
  </w:num>
  <w:num w:numId="17" w16cid:durableId="1320690768">
    <w:abstractNumId w:val="32"/>
  </w:num>
  <w:num w:numId="18" w16cid:durableId="2107187772">
    <w:abstractNumId w:val="16"/>
  </w:num>
  <w:num w:numId="19" w16cid:durableId="1342126902">
    <w:abstractNumId w:val="20"/>
  </w:num>
  <w:num w:numId="20" w16cid:durableId="1918243256">
    <w:abstractNumId w:val="34"/>
    <w:lvlOverride w:ilvl="0">
      <w:lvl w:ilvl="0" w:tplc="2CDE9BD2">
        <w:start w:val="1"/>
        <w:numFmt w:val="bullet"/>
        <w:pStyle w:val="ListNumber5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1" w16cid:durableId="201526934">
    <w:abstractNumId w:val="26"/>
  </w:num>
  <w:num w:numId="22" w16cid:durableId="759448402">
    <w:abstractNumId w:val="25"/>
  </w:num>
  <w:num w:numId="23" w16cid:durableId="378826201">
    <w:abstractNumId w:val="59"/>
  </w:num>
  <w:num w:numId="24" w16cid:durableId="376390207">
    <w:abstractNumId w:val="62"/>
  </w:num>
  <w:num w:numId="25" w16cid:durableId="1578129558">
    <w:abstractNumId w:val="40"/>
  </w:num>
  <w:num w:numId="26" w16cid:durableId="1090663497">
    <w:abstractNumId w:val="31"/>
  </w:num>
  <w:num w:numId="27" w16cid:durableId="1661303918">
    <w:abstractNumId w:val="28"/>
  </w:num>
  <w:num w:numId="28" w16cid:durableId="1651011809">
    <w:abstractNumId w:val="19"/>
  </w:num>
  <w:num w:numId="29" w16cid:durableId="390229106">
    <w:abstractNumId w:val="7"/>
  </w:num>
  <w:num w:numId="30" w16cid:durableId="783230410">
    <w:abstractNumId w:val="48"/>
  </w:num>
  <w:num w:numId="31" w16cid:durableId="1749840848">
    <w:abstractNumId w:val="23"/>
  </w:num>
  <w:num w:numId="32" w16cid:durableId="509949726">
    <w:abstractNumId w:val="56"/>
  </w:num>
  <w:num w:numId="33" w16cid:durableId="1910076546">
    <w:abstractNumId w:val="10"/>
  </w:num>
  <w:num w:numId="34" w16cid:durableId="836186719">
    <w:abstractNumId w:val="53"/>
  </w:num>
  <w:num w:numId="35" w16cid:durableId="321739459">
    <w:abstractNumId w:val="52"/>
  </w:num>
  <w:num w:numId="36" w16cid:durableId="399207008">
    <w:abstractNumId w:val="38"/>
  </w:num>
  <w:num w:numId="37" w16cid:durableId="1159035714">
    <w:abstractNumId w:val="51"/>
  </w:num>
  <w:num w:numId="38" w16cid:durableId="2039699722">
    <w:abstractNumId w:val="46"/>
  </w:num>
  <w:num w:numId="39" w16cid:durableId="786587211">
    <w:abstractNumId w:val="9"/>
  </w:num>
  <w:num w:numId="40" w16cid:durableId="818887208">
    <w:abstractNumId w:val="42"/>
  </w:num>
  <w:num w:numId="41" w16cid:durableId="461116231">
    <w:abstractNumId w:val="18"/>
  </w:num>
  <w:num w:numId="42" w16cid:durableId="660233793">
    <w:abstractNumId w:val="49"/>
  </w:num>
  <w:num w:numId="43" w16cid:durableId="1249727638">
    <w:abstractNumId w:val="13"/>
  </w:num>
  <w:num w:numId="44" w16cid:durableId="306515006">
    <w:abstractNumId w:val="54"/>
  </w:num>
  <w:num w:numId="45" w16cid:durableId="775710563">
    <w:abstractNumId w:val="6"/>
  </w:num>
  <w:num w:numId="46" w16cid:durableId="220871269">
    <w:abstractNumId w:val="8"/>
  </w:num>
  <w:num w:numId="47" w16cid:durableId="87237205">
    <w:abstractNumId w:val="0"/>
  </w:num>
  <w:num w:numId="48" w16cid:durableId="565146655">
    <w:abstractNumId w:val="47"/>
  </w:num>
  <w:num w:numId="49" w16cid:durableId="846749022">
    <w:abstractNumId w:val="55"/>
  </w:num>
  <w:num w:numId="50" w16cid:durableId="288902384">
    <w:abstractNumId w:val="3"/>
  </w:num>
  <w:num w:numId="51" w16cid:durableId="74127730">
    <w:abstractNumId w:val="2"/>
  </w:num>
  <w:num w:numId="52" w16cid:durableId="2098747431">
    <w:abstractNumId w:val="60"/>
  </w:num>
  <w:num w:numId="53" w16cid:durableId="89326403">
    <w:abstractNumId w:val="1"/>
  </w:num>
  <w:num w:numId="54" w16cid:durableId="750545166">
    <w:abstractNumId w:val="44"/>
  </w:num>
  <w:num w:numId="55" w16cid:durableId="1226186866">
    <w:abstractNumId w:val="61"/>
  </w:num>
  <w:num w:numId="56" w16cid:durableId="1611740738">
    <w:abstractNumId w:val="5"/>
  </w:num>
  <w:num w:numId="57" w16cid:durableId="959653725">
    <w:abstractNumId w:val="4"/>
  </w:num>
  <w:num w:numId="58" w16cid:durableId="1202791760">
    <w:abstractNumId w:val="37"/>
  </w:num>
  <w:num w:numId="59" w16cid:durableId="1189175485">
    <w:abstractNumId w:val="29"/>
  </w:num>
  <w:num w:numId="60" w16cid:durableId="1715537847">
    <w:abstractNumId w:val="41"/>
  </w:num>
  <w:num w:numId="61" w16cid:durableId="1543135683">
    <w:abstractNumId w:val="24"/>
  </w:num>
  <w:num w:numId="62" w16cid:durableId="1918124075">
    <w:abstractNumId w:val="35"/>
  </w:num>
  <w:num w:numId="63" w16cid:durableId="1772973714">
    <w:abstractNumId w:val="21"/>
  </w:num>
  <w:num w:numId="64" w16cid:durableId="1110202657">
    <w:abstractNumId w:val="12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0C66"/>
    <w:rsid w:val="00041023"/>
    <w:rsid w:val="000466A6"/>
    <w:rsid w:val="00047FE3"/>
    <w:rsid w:val="00053288"/>
    <w:rsid w:val="0008309F"/>
    <w:rsid w:val="000925C3"/>
    <w:rsid w:val="00094B15"/>
    <w:rsid w:val="00096780"/>
    <w:rsid w:val="000D7724"/>
    <w:rsid w:val="000F5C28"/>
    <w:rsid w:val="000F7D0F"/>
    <w:rsid w:val="001057D4"/>
    <w:rsid w:val="00110F97"/>
    <w:rsid w:val="00113063"/>
    <w:rsid w:val="00116AED"/>
    <w:rsid w:val="001171D5"/>
    <w:rsid w:val="001214BC"/>
    <w:rsid w:val="00122A23"/>
    <w:rsid w:val="0013274A"/>
    <w:rsid w:val="00132D80"/>
    <w:rsid w:val="00136C2C"/>
    <w:rsid w:val="00141C4A"/>
    <w:rsid w:val="0015169D"/>
    <w:rsid w:val="001563D2"/>
    <w:rsid w:val="00167524"/>
    <w:rsid w:val="00185558"/>
    <w:rsid w:val="001971B6"/>
    <w:rsid w:val="001A3095"/>
    <w:rsid w:val="001A3692"/>
    <w:rsid w:val="001B00B2"/>
    <w:rsid w:val="001B2013"/>
    <w:rsid w:val="001B2969"/>
    <w:rsid w:val="001C1C90"/>
    <w:rsid w:val="001D0605"/>
    <w:rsid w:val="001D183C"/>
    <w:rsid w:val="001D45DF"/>
    <w:rsid w:val="001F3F4B"/>
    <w:rsid w:val="002206EB"/>
    <w:rsid w:val="002257CF"/>
    <w:rsid w:val="00226AB3"/>
    <w:rsid w:val="00231B73"/>
    <w:rsid w:val="00232A09"/>
    <w:rsid w:val="00235DE1"/>
    <w:rsid w:val="002743B7"/>
    <w:rsid w:val="00277410"/>
    <w:rsid w:val="00293B2D"/>
    <w:rsid w:val="00296E92"/>
    <w:rsid w:val="002C4AF7"/>
    <w:rsid w:val="002C5A36"/>
    <w:rsid w:val="002C71D6"/>
    <w:rsid w:val="002C7264"/>
    <w:rsid w:val="002D199D"/>
    <w:rsid w:val="002D30BD"/>
    <w:rsid w:val="002F0F81"/>
    <w:rsid w:val="002F4D9B"/>
    <w:rsid w:val="002F5735"/>
    <w:rsid w:val="003001FC"/>
    <w:rsid w:val="00321D4F"/>
    <w:rsid w:val="003367BE"/>
    <w:rsid w:val="00344207"/>
    <w:rsid w:val="00346039"/>
    <w:rsid w:val="003850E0"/>
    <w:rsid w:val="003916DB"/>
    <w:rsid w:val="003C75E6"/>
    <w:rsid w:val="003F0237"/>
    <w:rsid w:val="003F0D96"/>
    <w:rsid w:val="003F1D76"/>
    <w:rsid w:val="00404026"/>
    <w:rsid w:val="00414931"/>
    <w:rsid w:val="00426CF4"/>
    <w:rsid w:val="00427019"/>
    <w:rsid w:val="00427799"/>
    <w:rsid w:val="004545DC"/>
    <w:rsid w:val="00483FCC"/>
    <w:rsid w:val="0049683C"/>
    <w:rsid w:val="004979BE"/>
    <w:rsid w:val="004A3152"/>
    <w:rsid w:val="004B3653"/>
    <w:rsid w:val="004B6992"/>
    <w:rsid w:val="004C0747"/>
    <w:rsid w:val="004D5471"/>
    <w:rsid w:val="004D77B6"/>
    <w:rsid w:val="004E2F07"/>
    <w:rsid w:val="004E3D85"/>
    <w:rsid w:val="004E59D4"/>
    <w:rsid w:val="004F02D4"/>
    <w:rsid w:val="00503EC1"/>
    <w:rsid w:val="0050565E"/>
    <w:rsid w:val="00531F52"/>
    <w:rsid w:val="00553473"/>
    <w:rsid w:val="00553B2E"/>
    <w:rsid w:val="00561262"/>
    <w:rsid w:val="0056233C"/>
    <w:rsid w:val="00574E32"/>
    <w:rsid w:val="005756E9"/>
    <w:rsid w:val="00576D3C"/>
    <w:rsid w:val="005776D1"/>
    <w:rsid w:val="005802E3"/>
    <w:rsid w:val="00587A48"/>
    <w:rsid w:val="0059571F"/>
    <w:rsid w:val="00597AAE"/>
    <w:rsid w:val="005A106D"/>
    <w:rsid w:val="005B01A7"/>
    <w:rsid w:val="005B114C"/>
    <w:rsid w:val="005B3365"/>
    <w:rsid w:val="005C3783"/>
    <w:rsid w:val="005D5320"/>
    <w:rsid w:val="005F2DD4"/>
    <w:rsid w:val="005F5D0F"/>
    <w:rsid w:val="005F677D"/>
    <w:rsid w:val="006412DE"/>
    <w:rsid w:val="00651EB3"/>
    <w:rsid w:val="00687BF8"/>
    <w:rsid w:val="00692657"/>
    <w:rsid w:val="00697872"/>
    <w:rsid w:val="006B0D45"/>
    <w:rsid w:val="006B1379"/>
    <w:rsid w:val="006B2161"/>
    <w:rsid w:val="006B3BD1"/>
    <w:rsid w:val="006C03D4"/>
    <w:rsid w:val="006C3026"/>
    <w:rsid w:val="006C44BE"/>
    <w:rsid w:val="006F1C1D"/>
    <w:rsid w:val="006F1F8B"/>
    <w:rsid w:val="006F5519"/>
    <w:rsid w:val="007004E5"/>
    <w:rsid w:val="00723558"/>
    <w:rsid w:val="00727301"/>
    <w:rsid w:val="007277DC"/>
    <w:rsid w:val="00727DC1"/>
    <w:rsid w:val="00733DD0"/>
    <w:rsid w:val="0073555A"/>
    <w:rsid w:val="0074311E"/>
    <w:rsid w:val="00756DD7"/>
    <w:rsid w:val="0076657E"/>
    <w:rsid w:val="00796BEE"/>
    <w:rsid w:val="00796C60"/>
    <w:rsid w:val="007B7ED8"/>
    <w:rsid w:val="007E1487"/>
    <w:rsid w:val="007E196B"/>
    <w:rsid w:val="007E5D99"/>
    <w:rsid w:val="007E629E"/>
    <w:rsid w:val="007F3771"/>
    <w:rsid w:val="007F4D11"/>
    <w:rsid w:val="00800C66"/>
    <w:rsid w:val="00811537"/>
    <w:rsid w:val="008170EA"/>
    <w:rsid w:val="0082188B"/>
    <w:rsid w:val="008321AA"/>
    <w:rsid w:val="00835D07"/>
    <w:rsid w:val="008413CA"/>
    <w:rsid w:val="008475AC"/>
    <w:rsid w:val="00860B12"/>
    <w:rsid w:val="0086515F"/>
    <w:rsid w:val="008658C8"/>
    <w:rsid w:val="00897DAB"/>
    <w:rsid w:val="008A122F"/>
    <w:rsid w:val="008A1774"/>
    <w:rsid w:val="008A20FB"/>
    <w:rsid w:val="008A2403"/>
    <w:rsid w:val="008A6C31"/>
    <w:rsid w:val="008B05B4"/>
    <w:rsid w:val="008B33E8"/>
    <w:rsid w:val="008B39F6"/>
    <w:rsid w:val="008C0B49"/>
    <w:rsid w:val="008C2223"/>
    <w:rsid w:val="008C75BE"/>
    <w:rsid w:val="008E1343"/>
    <w:rsid w:val="00916599"/>
    <w:rsid w:val="00921682"/>
    <w:rsid w:val="009248FB"/>
    <w:rsid w:val="009321DC"/>
    <w:rsid w:val="00934643"/>
    <w:rsid w:val="0094559C"/>
    <w:rsid w:val="009516CD"/>
    <w:rsid w:val="0095612A"/>
    <w:rsid w:val="00964A2D"/>
    <w:rsid w:val="009650D8"/>
    <w:rsid w:val="00970325"/>
    <w:rsid w:val="00972959"/>
    <w:rsid w:val="00974A16"/>
    <w:rsid w:val="00976C14"/>
    <w:rsid w:val="00983589"/>
    <w:rsid w:val="00984489"/>
    <w:rsid w:val="00984F66"/>
    <w:rsid w:val="009A1141"/>
    <w:rsid w:val="009A34C7"/>
    <w:rsid w:val="009A3689"/>
    <w:rsid w:val="009B5A35"/>
    <w:rsid w:val="009E174A"/>
    <w:rsid w:val="00A1507A"/>
    <w:rsid w:val="00A25FBE"/>
    <w:rsid w:val="00A34355"/>
    <w:rsid w:val="00A514C4"/>
    <w:rsid w:val="00A53C00"/>
    <w:rsid w:val="00A713E8"/>
    <w:rsid w:val="00A778B3"/>
    <w:rsid w:val="00AA37D5"/>
    <w:rsid w:val="00AC1990"/>
    <w:rsid w:val="00AD374C"/>
    <w:rsid w:val="00AD4669"/>
    <w:rsid w:val="00AF6881"/>
    <w:rsid w:val="00B11C31"/>
    <w:rsid w:val="00B1397E"/>
    <w:rsid w:val="00B15597"/>
    <w:rsid w:val="00B254AB"/>
    <w:rsid w:val="00B3052E"/>
    <w:rsid w:val="00B72BE0"/>
    <w:rsid w:val="00B84A36"/>
    <w:rsid w:val="00B966B5"/>
    <w:rsid w:val="00BA2D53"/>
    <w:rsid w:val="00BB20CC"/>
    <w:rsid w:val="00BC2EE1"/>
    <w:rsid w:val="00BC354F"/>
    <w:rsid w:val="00BD1A03"/>
    <w:rsid w:val="00BD49CE"/>
    <w:rsid w:val="00BF157D"/>
    <w:rsid w:val="00BF2190"/>
    <w:rsid w:val="00BF476B"/>
    <w:rsid w:val="00C00D9E"/>
    <w:rsid w:val="00C02A62"/>
    <w:rsid w:val="00C0649A"/>
    <w:rsid w:val="00C1338D"/>
    <w:rsid w:val="00C138A3"/>
    <w:rsid w:val="00C22FBD"/>
    <w:rsid w:val="00C31DCC"/>
    <w:rsid w:val="00C546B1"/>
    <w:rsid w:val="00C625CA"/>
    <w:rsid w:val="00C626FE"/>
    <w:rsid w:val="00C6336A"/>
    <w:rsid w:val="00C6668B"/>
    <w:rsid w:val="00C74622"/>
    <w:rsid w:val="00C77C69"/>
    <w:rsid w:val="00C80F2E"/>
    <w:rsid w:val="00C82836"/>
    <w:rsid w:val="00C90BB7"/>
    <w:rsid w:val="00C95BB0"/>
    <w:rsid w:val="00CA3FBD"/>
    <w:rsid w:val="00CB1E94"/>
    <w:rsid w:val="00CB421F"/>
    <w:rsid w:val="00CD4CCC"/>
    <w:rsid w:val="00CE1CB3"/>
    <w:rsid w:val="00CF1D03"/>
    <w:rsid w:val="00CF3D83"/>
    <w:rsid w:val="00D12F97"/>
    <w:rsid w:val="00D1595B"/>
    <w:rsid w:val="00D33BDA"/>
    <w:rsid w:val="00D357A6"/>
    <w:rsid w:val="00D35C1F"/>
    <w:rsid w:val="00D54E08"/>
    <w:rsid w:val="00D5516A"/>
    <w:rsid w:val="00D6270E"/>
    <w:rsid w:val="00D646A0"/>
    <w:rsid w:val="00D66906"/>
    <w:rsid w:val="00D72D6B"/>
    <w:rsid w:val="00D916E0"/>
    <w:rsid w:val="00D92211"/>
    <w:rsid w:val="00D93EE9"/>
    <w:rsid w:val="00D97174"/>
    <w:rsid w:val="00DA5DD8"/>
    <w:rsid w:val="00DB0F92"/>
    <w:rsid w:val="00DB1987"/>
    <w:rsid w:val="00DB37AE"/>
    <w:rsid w:val="00DB4AA0"/>
    <w:rsid w:val="00DB5F9C"/>
    <w:rsid w:val="00DC4F16"/>
    <w:rsid w:val="00DD6AF7"/>
    <w:rsid w:val="00DE7AE9"/>
    <w:rsid w:val="00DF1AE8"/>
    <w:rsid w:val="00DF67C1"/>
    <w:rsid w:val="00E015FB"/>
    <w:rsid w:val="00E032FF"/>
    <w:rsid w:val="00E053FA"/>
    <w:rsid w:val="00E07C72"/>
    <w:rsid w:val="00E115BE"/>
    <w:rsid w:val="00E12C91"/>
    <w:rsid w:val="00E159F2"/>
    <w:rsid w:val="00E26422"/>
    <w:rsid w:val="00E30C68"/>
    <w:rsid w:val="00E35990"/>
    <w:rsid w:val="00E415F4"/>
    <w:rsid w:val="00E529D4"/>
    <w:rsid w:val="00E5316E"/>
    <w:rsid w:val="00E56F95"/>
    <w:rsid w:val="00E571B0"/>
    <w:rsid w:val="00E62164"/>
    <w:rsid w:val="00E71A1D"/>
    <w:rsid w:val="00E76F37"/>
    <w:rsid w:val="00E80263"/>
    <w:rsid w:val="00E8154A"/>
    <w:rsid w:val="00E95250"/>
    <w:rsid w:val="00EA4923"/>
    <w:rsid w:val="00EB50BB"/>
    <w:rsid w:val="00EC4ECE"/>
    <w:rsid w:val="00EC5430"/>
    <w:rsid w:val="00EC79BA"/>
    <w:rsid w:val="00EE2443"/>
    <w:rsid w:val="00EE3ABB"/>
    <w:rsid w:val="00EE72B6"/>
    <w:rsid w:val="00EF1914"/>
    <w:rsid w:val="00F074CE"/>
    <w:rsid w:val="00F11BE3"/>
    <w:rsid w:val="00F22F1C"/>
    <w:rsid w:val="00F234FC"/>
    <w:rsid w:val="00F34EFC"/>
    <w:rsid w:val="00F37B4F"/>
    <w:rsid w:val="00F4584F"/>
    <w:rsid w:val="00F622E4"/>
    <w:rsid w:val="00F63906"/>
    <w:rsid w:val="00F67AD3"/>
    <w:rsid w:val="00F75571"/>
    <w:rsid w:val="00F7567F"/>
    <w:rsid w:val="00F86CD6"/>
    <w:rsid w:val="00F958A8"/>
    <w:rsid w:val="00F95A3B"/>
    <w:rsid w:val="00FA6FEA"/>
    <w:rsid w:val="00FB1177"/>
    <w:rsid w:val="00FC3E78"/>
    <w:rsid w:val="00FD3C26"/>
    <w:rsid w:val="00FD4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A64C52"/>
  <w15:chartTrackingRefBased/>
  <w15:docId w15:val="{EF245C78-1EF1-45BD-B1A1-8319DE410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59"/>
    <w:lsdException w:name="Plain Table 2" w:uiPriority="59"/>
    <w:lsdException w:name="Grid Table Light" w:uiPriority="40"/>
    <w:lsdException w:name="Grid Table 4" w:uiPriority="59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02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1"/>
    <w:uiPriority w:val="9"/>
    <w:qFormat/>
    <w:rsid w:val="00800C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1"/>
    <w:uiPriority w:val="9"/>
    <w:unhideWhenUsed/>
    <w:qFormat/>
    <w:rsid w:val="00800C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1"/>
    <w:uiPriority w:val="9"/>
    <w:unhideWhenUsed/>
    <w:qFormat/>
    <w:rsid w:val="00800C6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1"/>
    <w:uiPriority w:val="9"/>
    <w:unhideWhenUsed/>
    <w:qFormat/>
    <w:rsid w:val="00800C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1"/>
    <w:uiPriority w:val="99"/>
    <w:unhideWhenUsed/>
    <w:qFormat/>
    <w:rsid w:val="00800C6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1"/>
    <w:uiPriority w:val="99"/>
    <w:unhideWhenUsed/>
    <w:qFormat/>
    <w:rsid w:val="00800C6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1"/>
    <w:uiPriority w:val="99"/>
    <w:unhideWhenUsed/>
    <w:qFormat/>
    <w:rsid w:val="00800C6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1"/>
    <w:uiPriority w:val="99"/>
    <w:unhideWhenUsed/>
    <w:qFormat/>
    <w:rsid w:val="00800C6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1"/>
    <w:uiPriority w:val="99"/>
    <w:unhideWhenUsed/>
    <w:qFormat/>
    <w:rsid w:val="00800C6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1">
    <w:name w:val="Heading 1 Char1"/>
    <w:basedOn w:val="DefaultParagraphFont"/>
    <w:link w:val="Heading1"/>
    <w:uiPriority w:val="9"/>
    <w:rsid w:val="00800C66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ru-RU"/>
    </w:rPr>
  </w:style>
  <w:style w:type="character" w:customStyle="1" w:styleId="Heading2Char1">
    <w:name w:val="Heading 2 Char1"/>
    <w:basedOn w:val="DefaultParagraphFont"/>
    <w:link w:val="Heading2"/>
    <w:uiPriority w:val="9"/>
    <w:rsid w:val="00800C6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-RU"/>
    </w:rPr>
  </w:style>
  <w:style w:type="character" w:customStyle="1" w:styleId="Heading3Char1">
    <w:name w:val="Heading 3 Char1"/>
    <w:basedOn w:val="DefaultParagraphFont"/>
    <w:link w:val="Heading3"/>
    <w:uiPriority w:val="9"/>
    <w:rsid w:val="00800C66"/>
    <w:rPr>
      <w:rFonts w:ascii="Times New Roman" w:eastAsiaTheme="majorEastAsia" w:hAnsi="Times New Roman" w:cstheme="majorBidi"/>
      <w:color w:val="2F5496" w:themeColor="accent1" w:themeShade="BF"/>
      <w:sz w:val="28"/>
      <w:szCs w:val="28"/>
      <w:lang w:val="ru-RU"/>
    </w:rPr>
  </w:style>
  <w:style w:type="character" w:customStyle="1" w:styleId="Heading4Char1">
    <w:name w:val="Heading 4 Char1"/>
    <w:basedOn w:val="DefaultParagraphFont"/>
    <w:link w:val="Heading4"/>
    <w:uiPriority w:val="9"/>
    <w:rsid w:val="00800C66"/>
    <w:rPr>
      <w:rFonts w:ascii="Times New Roman" w:eastAsiaTheme="majorEastAsia" w:hAnsi="Times New Roman" w:cstheme="majorBidi"/>
      <w:i/>
      <w:iCs/>
      <w:color w:val="2F5496" w:themeColor="accent1" w:themeShade="BF"/>
      <w:sz w:val="24"/>
      <w:szCs w:val="24"/>
      <w:lang w:val="ru-RU"/>
    </w:rPr>
  </w:style>
  <w:style w:type="character" w:customStyle="1" w:styleId="Heading5Char1">
    <w:name w:val="Heading 5 Char1"/>
    <w:basedOn w:val="DefaultParagraphFont"/>
    <w:link w:val="Heading5"/>
    <w:uiPriority w:val="99"/>
    <w:rsid w:val="00800C66"/>
    <w:rPr>
      <w:rFonts w:ascii="Times New Roman" w:eastAsiaTheme="majorEastAsia" w:hAnsi="Times New Roman" w:cstheme="majorBidi"/>
      <w:color w:val="2F5496" w:themeColor="accent1" w:themeShade="BF"/>
      <w:sz w:val="24"/>
      <w:szCs w:val="24"/>
      <w:lang w:val="ru-RU"/>
    </w:rPr>
  </w:style>
  <w:style w:type="character" w:customStyle="1" w:styleId="Heading6Char1">
    <w:name w:val="Heading 6 Char1"/>
    <w:basedOn w:val="DefaultParagraphFont"/>
    <w:link w:val="Heading6"/>
    <w:uiPriority w:val="99"/>
    <w:rsid w:val="00800C66"/>
    <w:rPr>
      <w:rFonts w:ascii="Times New Roman" w:eastAsiaTheme="majorEastAsia" w:hAnsi="Times New Roman" w:cstheme="majorBidi"/>
      <w:i/>
      <w:iCs/>
      <w:color w:val="595959" w:themeColor="text1" w:themeTint="A6"/>
      <w:sz w:val="24"/>
      <w:szCs w:val="24"/>
      <w:lang w:val="ru-RU"/>
    </w:rPr>
  </w:style>
  <w:style w:type="character" w:customStyle="1" w:styleId="Heading7Char1">
    <w:name w:val="Heading 7 Char1"/>
    <w:basedOn w:val="DefaultParagraphFont"/>
    <w:link w:val="Heading7"/>
    <w:uiPriority w:val="99"/>
    <w:rsid w:val="00800C66"/>
    <w:rPr>
      <w:rFonts w:ascii="Times New Roman" w:eastAsiaTheme="majorEastAsia" w:hAnsi="Times New Roman" w:cstheme="majorBidi"/>
      <w:color w:val="595959" w:themeColor="text1" w:themeTint="A6"/>
      <w:sz w:val="24"/>
      <w:szCs w:val="24"/>
      <w:lang w:val="ru-RU"/>
    </w:rPr>
  </w:style>
  <w:style w:type="character" w:customStyle="1" w:styleId="Heading8Char1">
    <w:name w:val="Heading 8 Char1"/>
    <w:basedOn w:val="DefaultParagraphFont"/>
    <w:link w:val="Heading8"/>
    <w:uiPriority w:val="99"/>
    <w:rsid w:val="00800C66"/>
    <w:rPr>
      <w:rFonts w:ascii="Times New Roman" w:eastAsiaTheme="majorEastAsia" w:hAnsi="Times New Roman" w:cstheme="majorBidi"/>
      <w:i/>
      <w:iCs/>
      <w:color w:val="272727" w:themeColor="text1" w:themeTint="D8"/>
      <w:sz w:val="24"/>
      <w:szCs w:val="24"/>
      <w:lang w:val="ru-RU"/>
    </w:rPr>
  </w:style>
  <w:style w:type="character" w:customStyle="1" w:styleId="Heading9Char1">
    <w:name w:val="Heading 9 Char1"/>
    <w:basedOn w:val="DefaultParagraphFont"/>
    <w:link w:val="Heading9"/>
    <w:uiPriority w:val="99"/>
    <w:rsid w:val="00800C66"/>
    <w:rPr>
      <w:rFonts w:ascii="Times New Roman" w:eastAsiaTheme="majorEastAsia" w:hAnsi="Times New Roman" w:cstheme="majorBidi"/>
      <w:color w:val="272727" w:themeColor="text1" w:themeTint="D8"/>
      <w:sz w:val="24"/>
      <w:szCs w:val="24"/>
      <w:lang w:val="ru-RU"/>
    </w:rPr>
  </w:style>
  <w:style w:type="character" w:customStyle="1" w:styleId="Heading1Char">
    <w:name w:val="Heading 1 Char"/>
    <w:basedOn w:val="DefaultParagraphFont"/>
    <w:uiPriority w:val="9"/>
    <w:rsid w:val="00800C66"/>
    <w:rPr>
      <w:rFonts w:ascii="Arial" w:eastAsia="Arial" w:hAnsi="Arial" w:cs="Arial"/>
      <w:sz w:val="40"/>
      <w:szCs w:val="40"/>
    </w:rPr>
  </w:style>
  <w:style w:type="character" w:customStyle="1" w:styleId="Heading3Char">
    <w:name w:val="Heading 3 Char"/>
    <w:basedOn w:val="DefaultParagraphFont"/>
    <w:uiPriority w:val="9"/>
    <w:rsid w:val="00800C66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DefaultParagraphFont"/>
    <w:uiPriority w:val="9"/>
    <w:rsid w:val="00800C66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DefaultParagraphFont"/>
    <w:uiPriority w:val="9"/>
    <w:rsid w:val="00800C66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DefaultParagraphFont"/>
    <w:uiPriority w:val="9"/>
    <w:rsid w:val="00800C66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DefaultParagraphFont"/>
    <w:uiPriority w:val="9"/>
    <w:rsid w:val="00800C6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DefaultParagraphFont"/>
    <w:uiPriority w:val="9"/>
    <w:rsid w:val="00800C66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DefaultParagraphFont"/>
    <w:uiPriority w:val="9"/>
    <w:rsid w:val="00800C66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DefaultParagraphFont"/>
    <w:uiPriority w:val="10"/>
    <w:rsid w:val="00800C66"/>
    <w:rPr>
      <w:sz w:val="48"/>
      <w:szCs w:val="48"/>
    </w:rPr>
  </w:style>
  <w:style w:type="character" w:customStyle="1" w:styleId="SubtitleChar">
    <w:name w:val="Subtitle Char"/>
    <w:basedOn w:val="DefaultParagraphFont"/>
    <w:uiPriority w:val="11"/>
    <w:rsid w:val="00800C66"/>
    <w:rPr>
      <w:sz w:val="24"/>
      <w:szCs w:val="24"/>
    </w:rPr>
  </w:style>
  <w:style w:type="character" w:customStyle="1" w:styleId="QuoteChar">
    <w:name w:val="Quote Char"/>
    <w:uiPriority w:val="29"/>
    <w:rsid w:val="00800C66"/>
    <w:rPr>
      <w:i/>
    </w:rPr>
  </w:style>
  <w:style w:type="character" w:customStyle="1" w:styleId="IntenseQuoteChar">
    <w:name w:val="Intense Quote Char"/>
    <w:uiPriority w:val="30"/>
    <w:rsid w:val="00800C66"/>
    <w:rPr>
      <w:i/>
    </w:rPr>
  </w:style>
  <w:style w:type="character" w:customStyle="1" w:styleId="FooterChar">
    <w:name w:val="Footer Char"/>
    <w:basedOn w:val="DefaultParagraphFont"/>
    <w:uiPriority w:val="99"/>
    <w:rsid w:val="00800C66"/>
  </w:style>
  <w:style w:type="character" w:customStyle="1" w:styleId="CaptionChar">
    <w:name w:val="Caption Char"/>
    <w:uiPriority w:val="99"/>
    <w:rsid w:val="00800C66"/>
  </w:style>
  <w:style w:type="table" w:customStyle="1" w:styleId="TableGridLight1">
    <w:name w:val="Table Grid Light1"/>
    <w:basedOn w:val="TableNormal"/>
    <w:uiPriority w:val="59"/>
    <w:rsid w:val="00800C66"/>
    <w:pPr>
      <w:spacing w:after="0" w:line="240" w:lineRule="auto"/>
    </w:pPr>
    <w:rPr>
      <w:sz w:val="24"/>
      <w:szCs w:val="24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PlainTable1">
    <w:name w:val="Plain Table 1"/>
    <w:basedOn w:val="TableNormal"/>
    <w:uiPriority w:val="59"/>
    <w:rsid w:val="00800C66"/>
    <w:pPr>
      <w:spacing w:after="0" w:line="240" w:lineRule="auto"/>
    </w:pPr>
    <w:rPr>
      <w:sz w:val="24"/>
      <w:szCs w:val="24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PlainTable2">
    <w:name w:val="Plain Table 2"/>
    <w:basedOn w:val="TableNormal"/>
    <w:uiPriority w:val="59"/>
    <w:rsid w:val="00800C66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lainTable3">
    <w:name w:val="Plain Table 3"/>
    <w:basedOn w:val="TableNormal"/>
    <w:uiPriority w:val="99"/>
    <w:rsid w:val="00800C66"/>
    <w:pPr>
      <w:spacing w:after="0" w:line="240" w:lineRule="auto"/>
    </w:pPr>
    <w:rPr>
      <w:sz w:val="24"/>
      <w:szCs w:val="24"/>
    </w:r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PlainTable4">
    <w:name w:val="Plain Table 4"/>
    <w:basedOn w:val="TableNormal"/>
    <w:uiPriority w:val="99"/>
    <w:rsid w:val="00800C66"/>
    <w:pPr>
      <w:spacing w:after="0" w:line="240" w:lineRule="auto"/>
    </w:pPr>
    <w:rPr>
      <w:sz w:val="24"/>
      <w:szCs w:val="24"/>
    </w:r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PlainTable5">
    <w:name w:val="Plain Table 5"/>
    <w:basedOn w:val="TableNormal"/>
    <w:uiPriority w:val="99"/>
    <w:rsid w:val="00800C66"/>
    <w:pPr>
      <w:spacing w:after="0" w:line="240" w:lineRule="auto"/>
    </w:pPr>
    <w:rPr>
      <w:sz w:val="24"/>
      <w:szCs w:val="24"/>
    </w:r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GridTable1Light">
    <w:name w:val="Grid Table 1 Light"/>
    <w:basedOn w:val="TableNormal"/>
    <w:uiPriority w:val="99"/>
    <w:rsid w:val="00800C66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1">
    <w:name w:val="Grid Table 1 Light - Accent 11"/>
    <w:basedOn w:val="TableNormal"/>
    <w:uiPriority w:val="99"/>
    <w:rsid w:val="00800C66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1">
    <w:name w:val="Grid Table 1 Light - Accent 21"/>
    <w:basedOn w:val="TableNormal"/>
    <w:uiPriority w:val="99"/>
    <w:rsid w:val="00800C66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1">
    <w:name w:val="Grid Table 1 Light - Accent 31"/>
    <w:basedOn w:val="TableNormal"/>
    <w:uiPriority w:val="99"/>
    <w:rsid w:val="00800C66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1">
    <w:name w:val="Grid Table 1 Light - Accent 41"/>
    <w:basedOn w:val="TableNormal"/>
    <w:uiPriority w:val="99"/>
    <w:rsid w:val="00800C66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1">
    <w:name w:val="Grid Table 1 Light - Accent 51"/>
    <w:basedOn w:val="TableNormal"/>
    <w:uiPriority w:val="99"/>
    <w:rsid w:val="00800C66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1">
    <w:name w:val="Grid Table 1 Light - Accent 61"/>
    <w:basedOn w:val="TableNormal"/>
    <w:uiPriority w:val="99"/>
    <w:rsid w:val="00800C66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ridTable2">
    <w:name w:val="Grid Table 2"/>
    <w:basedOn w:val="TableNormal"/>
    <w:uiPriority w:val="99"/>
    <w:rsid w:val="00800C66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1">
    <w:name w:val="Grid Table 2 - Accent 11"/>
    <w:basedOn w:val="TableNormal"/>
    <w:uiPriority w:val="99"/>
    <w:rsid w:val="00800C66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1">
    <w:name w:val="Grid Table 2 - Accent 21"/>
    <w:basedOn w:val="TableNormal"/>
    <w:uiPriority w:val="99"/>
    <w:rsid w:val="00800C66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1">
    <w:name w:val="Grid Table 2 - Accent 31"/>
    <w:basedOn w:val="TableNormal"/>
    <w:uiPriority w:val="99"/>
    <w:rsid w:val="00800C66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1">
    <w:name w:val="Grid Table 2 - Accent 41"/>
    <w:basedOn w:val="TableNormal"/>
    <w:uiPriority w:val="99"/>
    <w:rsid w:val="00800C66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1">
    <w:name w:val="Grid Table 2 - Accent 51"/>
    <w:basedOn w:val="TableNormal"/>
    <w:uiPriority w:val="99"/>
    <w:rsid w:val="00800C66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1">
    <w:name w:val="Grid Table 2 - Accent 61"/>
    <w:basedOn w:val="TableNormal"/>
    <w:uiPriority w:val="99"/>
    <w:rsid w:val="00800C66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GridTable3">
    <w:name w:val="Grid Table 3"/>
    <w:basedOn w:val="TableNormal"/>
    <w:uiPriority w:val="99"/>
    <w:rsid w:val="00800C66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1">
    <w:name w:val="Grid Table 3 - Accent 11"/>
    <w:basedOn w:val="TableNormal"/>
    <w:uiPriority w:val="99"/>
    <w:rsid w:val="00800C66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1">
    <w:name w:val="Grid Table 3 - Accent 21"/>
    <w:basedOn w:val="TableNormal"/>
    <w:uiPriority w:val="99"/>
    <w:rsid w:val="00800C66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1">
    <w:name w:val="Grid Table 3 - Accent 31"/>
    <w:basedOn w:val="TableNormal"/>
    <w:uiPriority w:val="99"/>
    <w:rsid w:val="00800C66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1">
    <w:name w:val="Grid Table 3 - Accent 41"/>
    <w:basedOn w:val="TableNormal"/>
    <w:uiPriority w:val="99"/>
    <w:rsid w:val="00800C66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1">
    <w:name w:val="Grid Table 3 - Accent 51"/>
    <w:basedOn w:val="TableNormal"/>
    <w:uiPriority w:val="99"/>
    <w:rsid w:val="00800C66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1">
    <w:name w:val="Grid Table 3 - Accent 61"/>
    <w:basedOn w:val="TableNormal"/>
    <w:uiPriority w:val="99"/>
    <w:rsid w:val="00800C66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GridTable4">
    <w:name w:val="Grid Table 4"/>
    <w:basedOn w:val="TableNormal"/>
    <w:uiPriority w:val="59"/>
    <w:rsid w:val="00800C66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1">
    <w:name w:val="Grid Table 4 - Accent 11"/>
    <w:basedOn w:val="TableNormal"/>
    <w:uiPriority w:val="59"/>
    <w:rsid w:val="00800C66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1">
    <w:name w:val="Grid Table 4 - Accent 21"/>
    <w:basedOn w:val="TableNormal"/>
    <w:uiPriority w:val="59"/>
    <w:rsid w:val="00800C66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1">
    <w:name w:val="Grid Table 4 - Accent 31"/>
    <w:basedOn w:val="TableNormal"/>
    <w:uiPriority w:val="59"/>
    <w:rsid w:val="00800C66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1">
    <w:name w:val="Grid Table 4 - Accent 41"/>
    <w:basedOn w:val="TableNormal"/>
    <w:uiPriority w:val="59"/>
    <w:rsid w:val="00800C66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1">
    <w:name w:val="Grid Table 4 - Accent 51"/>
    <w:basedOn w:val="TableNormal"/>
    <w:uiPriority w:val="59"/>
    <w:rsid w:val="00800C66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1">
    <w:name w:val="Grid Table 4 - Accent 61"/>
    <w:basedOn w:val="TableNormal"/>
    <w:uiPriority w:val="59"/>
    <w:rsid w:val="00800C66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GridTable5Dark">
    <w:name w:val="Grid Table 5 Dark"/>
    <w:basedOn w:val="TableNormal"/>
    <w:uiPriority w:val="99"/>
    <w:rsid w:val="00800C66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Normal"/>
    <w:uiPriority w:val="99"/>
    <w:rsid w:val="00800C66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1">
    <w:name w:val="Grid Table 5 Dark - Accent 21"/>
    <w:basedOn w:val="TableNormal"/>
    <w:uiPriority w:val="99"/>
    <w:rsid w:val="00800C66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1">
    <w:name w:val="Grid Table 5 Dark - Accent 31"/>
    <w:basedOn w:val="TableNormal"/>
    <w:uiPriority w:val="99"/>
    <w:rsid w:val="00800C66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TableNormal"/>
    <w:uiPriority w:val="99"/>
    <w:rsid w:val="00800C66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1">
    <w:name w:val="Grid Table 5 Dark - Accent 51"/>
    <w:basedOn w:val="TableNormal"/>
    <w:uiPriority w:val="99"/>
    <w:rsid w:val="00800C66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1">
    <w:name w:val="Grid Table 5 Dark - Accent 61"/>
    <w:basedOn w:val="TableNormal"/>
    <w:uiPriority w:val="99"/>
    <w:rsid w:val="00800C66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GridTable6Colorful">
    <w:name w:val="Grid Table 6 Colorful"/>
    <w:basedOn w:val="TableNormal"/>
    <w:uiPriority w:val="99"/>
    <w:rsid w:val="00800C66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1">
    <w:name w:val="Grid Table 6 Colorful - Accent 11"/>
    <w:basedOn w:val="TableNormal"/>
    <w:uiPriority w:val="99"/>
    <w:rsid w:val="00800C66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1">
    <w:name w:val="Grid Table 6 Colorful - Accent 21"/>
    <w:basedOn w:val="TableNormal"/>
    <w:uiPriority w:val="99"/>
    <w:rsid w:val="00800C66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1">
    <w:name w:val="Grid Table 6 Colorful - Accent 31"/>
    <w:basedOn w:val="TableNormal"/>
    <w:uiPriority w:val="99"/>
    <w:rsid w:val="00800C66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1">
    <w:name w:val="Grid Table 6 Colorful - Accent 41"/>
    <w:basedOn w:val="TableNormal"/>
    <w:uiPriority w:val="99"/>
    <w:rsid w:val="00800C66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1">
    <w:name w:val="Grid Table 6 Colorful - Accent 51"/>
    <w:basedOn w:val="TableNormal"/>
    <w:uiPriority w:val="99"/>
    <w:rsid w:val="00800C66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1">
    <w:name w:val="Grid Table 6 Colorful - Accent 61"/>
    <w:basedOn w:val="TableNormal"/>
    <w:uiPriority w:val="99"/>
    <w:rsid w:val="00800C66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ridTable7Colorful">
    <w:name w:val="Grid Table 7 Colorful"/>
    <w:basedOn w:val="TableNormal"/>
    <w:uiPriority w:val="99"/>
    <w:rsid w:val="00800C66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1">
    <w:name w:val="Grid Table 7 Colorful - Accent 11"/>
    <w:basedOn w:val="TableNormal"/>
    <w:uiPriority w:val="99"/>
    <w:rsid w:val="00800C66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1">
    <w:name w:val="Grid Table 7 Colorful - Accent 21"/>
    <w:basedOn w:val="TableNormal"/>
    <w:uiPriority w:val="99"/>
    <w:rsid w:val="00800C66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1">
    <w:name w:val="Grid Table 7 Colorful - Accent 31"/>
    <w:basedOn w:val="TableNormal"/>
    <w:uiPriority w:val="99"/>
    <w:rsid w:val="00800C66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1">
    <w:name w:val="Grid Table 7 Colorful - Accent 41"/>
    <w:basedOn w:val="TableNormal"/>
    <w:uiPriority w:val="99"/>
    <w:rsid w:val="00800C66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1">
    <w:name w:val="Grid Table 7 Colorful - Accent 51"/>
    <w:basedOn w:val="TableNormal"/>
    <w:uiPriority w:val="99"/>
    <w:rsid w:val="00800C66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1">
    <w:name w:val="Grid Table 7 Colorful - Accent 61"/>
    <w:basedOn w:val="TableNormal"/>
    <w:uiPriority w:val="99"/>
    <w:rsid w:val="00800C66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Table1Light">
    <w:name w:val="List Table 1 Light"/>
    <w:basedOn w:val="TableNormal"/>
    <w:uiPriority w:val="99"/>
    <w:rsid w:val="00800C66"/>
    <w:pPr>
      <w:spacing w:after="0" w:line="240" w:lineRule="auto"/>
    </w:pPr>
    <w:rPr>
      <w:sz w:val="24"/>
      <w:szCs w:val="24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1">
    <w:name w:val="List Table 1 Light - Accent 11"/>
    <w:basedOn w:val="TableNormal"/>
    <w:uiPriority w:val="99"/>
    <w:rsid w:val="00800C66"/>
    <w:pPr>
      <w:spacing w:after="0" w:line="240" w:lineRule="auto"/>
    </w:pPr>
    <w:rPr>
      <w:sz w:val="24"/>
      <w:szCs w:val="24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1">
    <w:name w:val="List Table 1 Light - Accent 21"/>
    <w:basedOn w:val="TableNormal"/>
    <w:uiPriority w:val="99"/>
    <w:rsid w:val="00800C66"/>
    <w:pPr>
      <w:spacing w:after="0" w:line="240" w:lineRule="auto"/>
    </w:pPr>
    <w:rPr>
      <w:sz w:val="24"/>
      <w:szCs w:val="24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1">
    <w:name w:val="List Table 1 Light - Accent 31"/>
    <w:basedOn w:val="TableNormal"/>
    <w:uiPriority w:val="99"/>
    <w:rsid w:val="00800C66"/>
    <w:pPr>
      <w:spacing w:after="0" w:line="240" w:lineRule="auto"/>
    </w:pPr>
    <w:rPr>
      <w:sz w:val="24"/>
      <w:szCs w:val="24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1">
    <w:name w:val="List Table 1 Light - Accent 41"/>
    <w:basedOn w:val="TableNormal"/>
    <w:uiPriority w:val="99"/>
    <w:rsid w:val="00800C66"/>
    <w:pPr>
      <w:spacing w:after="0" w:line="240" w:lineRule="auto"/>
    </w:pPr>
    <w:rPr>
      <w:sz w:val="24"/>
      <w:szCs w:val="24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1">
    <w:name w:val="List Table 1 Light - Accent 51"/>
    <w:basedOn w:val="TableNormal"/>
    <w:uiPriority w:val="99"/>
    <w:rsid w:val="00800C66"/>
    <w:pPr>
      <w:spacing w:after="0" w:line="240" w:lineRule="auto"/>
    </w:pPr>
    <w:rPr>
      <w:sz w:val="24"/>
      <w:szCs w:val="24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1">
    <w:name w:val="List Table 1 Light - Accent 61"/>
    <w:basedOn w:val="TableNormal"/>
    <w:uiPriority w:val="99"/>
    <w:rsid w:val="00800C66"/>
    <w:pPr>
      <w:spacing w:after="0" w:line="240" w:lineRule="auto"/>
    </w:pPr>
    <w:rPr>
      <w:sz w:val="24"/>
      <w:szCs w:val="24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ListTable2">
    <w:name w:val="List Table 2"/>
    <w:basedOn w:val="TableNormal"/>
    <w:uiPriority w:val="99"/>
    <w:rsid w:val="00800C66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1">
    <w:name w:val="List Table 2 - Accent 11"/>
    <w:basedOn w:val="TableNormal"/>
    <w:uiPriority w:val="99"/>
    <w:rsid w:val="00800C66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1">
    <w:name w:val="List Table 2 - Accent 21"/>
    <w:basedOn w:val="TableNormal"/>
    <w:uiPriority w:val="99"/>
    <w:rsid w:val="00800C66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1">
    <w:name w:val="List Table 2 - Accent 31"/>
    <w:basedOn w:val="TableNormal"/>
    <w:uiPriority w:val="99"/>
    <w:rsid w:val="00800C66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1">
    <w:name w:val="List Table 2 - Accent 41"/>
    <w:basedOn w:val="TableNormal"/>
    <w:uiPriority w:val="99"/>
    <w:rsid w:val="00800C66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1">
    <w:name w:val="List Table 2 - Accent 51"/>
    <w:basedOn w:val="TableNormal"/>
    <w:uiPriority w:val="99"/>
    <w:rsid w:val="00800C66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1">
    <w:name w:val="List Table 2 - Accent 61"/>
    <w:basedOn w:val="TableNormal"/>
    <w:uiPriority w:val="99"/>
    <w:rsid w:val="00800C66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ListTable3">
    <w:name w:val="List Table 3"/>
    <w:basedOn w:val="TableNormal"/>
    <w:uiPriority w:val="99"/>
    <w:rsid w:val="00800C66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1">
    <w:name w:val="List Table 3 - Accent 11"/>
    <w:basedOn w:val="TableNormal"/>
    <w:uiPriority w:val="99"/>
    <w:rsid w:val="00800C66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1">
    <w:name w:val="List Table 3 - Accent 21"/>
    <w:basedOn w:val="TableNormal"/>
    <w:uiPriority w:val="99"/>
    <w:rsid w:val="00800C66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1">
    <w:name w:val="List Table 3 - Accent 31"/>
    <w:basedOn w:val="TableNormal"/>
    <w:uiPriority w:val="99"/>
    <w:rsid w:val="00800C66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1">
    <w:name w:val="List Table 3 - Accent 41"/>
    <w:basedOn w:val="TableNormal"/>
    <w:uiPriority w:val="99"/>
    <w:rsid w:val="00800C66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1">
    <w:name w:val="List Table 3 - Accent 51"/>
    <w:basedOn w:val="TableNormal"/>
    <w:uiPriority w:val="99"/>
    <w:rsid w:val="00800C66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1">
    <w:name w:val="List Table 3 - Accent 61"/>
    <w:basedOn w:val="TableNormal"/>
    <w:uiPriority w:val="99"/>
    <w:rsid w:val="00800C66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Table4">
    <w:name w:val="List Table 4"/>
    <w:basedOn w:val="TableNormal"/>
    <w:uiPriority w:val="99"/>
    <w:rsid w:val="00800C66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1">
    <w:name w:val="List Table 4 - Accent 11"/>
    <w:basedOn w:val="TableNormal"/>
    <w:uiPriority w:val="99"/>
    <w:rsid w:val="00800C66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1">
    <w:name w:val="List Table 4 - Accent 21"/>
    <w:basedOn w:val="TableNormal"/>
    <w:uiPriority w:val="99"/>
    <w:rsid w:val="00800C66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1">
    <w:name w:val="List Table 4 - Accent 31"/>
    <w:basedOn w:val="TableNormal"/>
    <w:uiPriority w:val="99"/>
    <w:rsid w:val="00800C66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1">
    <w:name w:val="List Table 4 - Accent 41"/>
    <w:basedOn w:val="TableNormal"/>
    <w:uiPriority w:val="99"/>
    <w:rsid w:val="00800C66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1">
    <w:name w:val="List Table 4 - Accent 51"/>
    <w:basedOn w:val="TableNormal"/>
    <w:uiPriority w:val="99"/>
    <w:rsid w:val="00800C66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1">
    <w:name w:val="List Table 4 - Accent 61"/>
    <w:basedOn w:val="TableNormal"/>
    <w:uiPriority w:val="99"/>
    <w:rsid w:val="00800C66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ListTable5Dark">
    <w:name w:val="List Table 5 Dark"/>
    <w:basedOn w:val="TableNormal"/>
    <w:uiPriority w:val="99"/>
    <w:rsid w:val="00800C66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1">
    <w:name w:val="List Table 5 Dark - Accent 11"/>
    <w:basedOn w:val="TableNormal"/>
    <w:uiPriority w:val="99"/>
    <w:rsid w:val="00800C66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1">
    <w:name w:val="List Table 5 Dark - Accent 21"/>
    <w:basedOn w:val="TableNormal"/>
    <w:uiPriority w:val="99"/>
    <w:rsid w:val="00800C66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1">
    <w:name w:val="List Table 5 Dark - Accent 31"/>
    <w:basedOn w:val="TableNormal"/>
    <w:uiPriority w:val="99"/>
    <w:rsid w:val="00800C66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1">
    <w:name w:val="List Table 5 Dark - Accent 41"/>
    <w:basedOn w:val="TableNormal"/>
    <w:uiPriority w:val="99"/>
    <w:rsid w:val="00800C66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1">
    <w:name w:val="List Table 5 Dark - Accent 51"/>
    <w:basedOn w:val="TableNormal"/>
    <w:uiPriority w:val="99"/>
    <w:rsid w:val="00800C66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1">
    <w:name w:val="List Table 5 Dark - Accent 61"/>
    <w:basedOn w:val="TableNormal"/>
    <w:uiPriority w:val="99"/>
    <w:rsid w:val="00800C66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ListTable6Colorful">
    <w:name w:val="List Table 6 Colorful"/>
    <w:basedOn w:val="TableNormal"/>
    <w:uiPriority w:val="99"/>
    <w:rsid w:val="00800C66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1">
    <w:name w:val="List Table 6 Colorful - Accent 11"/>
    <w:basedOn w:val="TableNormal"/>
    <w:uiPriority w:val="99"/>
    <w:rsid w:val="00800C66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1">
    <w:name w:val="List Table 6 Colorful - Accent 21"/>
    <w:basedOn w:val="TableNormal"/>
    <w:uiPriority w:val="99"/>
    <w:rsid w:val="00800C66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1">
    <w:name w:val="List Table 6 Colorful - Accent 31"/>
    <w:basedOn w:val="TableNormal"/>
    <w:uiPriority w:val="99"/>
    <w:rsid w:val="00800C66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1">
    <w:name w:val="List Table 6 Colorful - Accent 41"/>
    <w:basedOn w:val="TableNormal"/>
    <w:uiPriority w:val="99"/>
    <w:rsid w:val="00800C66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1">
    <w:name w:val="List Table 6 Colorful - Accent 51"/>
    <w:basedOn w:val="TableNormal"/>
    <w:uiPriority w:val="99"/>
    <w:rsid w:val="00800C66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1">
    <w:name w:val="List Table 6 Colorful - Accent 61"/>
    <w:basedOn w:val="TableNormal"/>
    <w:uiPriority w:val="99"/>
    <w:rsid w:val="00800C66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Table7Colorful">
    <w:name w:val="List Table 7 Colorful"/>
    <w:basedOn w:val="TableNormal"/>
    <w:uiPriority w:val="99"/>
    <w:rsid w:val="00800C66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1">
    <w:name w:val="List Table 7 Colorful - Accent 11"/>
    <w:basedOn w:val="TableNormal"/>
    <w:uiPriority w:val="99"/>
    <w:rsid w:val="00800C66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1">
    <w:name w:val="List Table 7 Colorful - Accent 21"/>
    <w:basedOn w:val="TableNormal"/>
    <w:uiPriority w:val="99"/>
    <w:rsid w:val="00800C66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1">
    <w:name w:val="List Table 7 Colorful - Accent 31"/>
    <w:basedOn w:val="TableNormal"/>
    <w:uiPriority w:val="99"/>
    <w:rsid w:val="00800C66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1">
    <w:name w:val="List Table 7 Colorful - Accent 41"/>
    <w:basedOn w:val="TableNormal"/>
    <w:uiPriority w:val="99"/>
    <w:rsid w:val="00800C66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1">
    <w:name w:val="List Table 7 Colorful - Accent 51"/>
    <w:basedOn w:val="TableNormal"/>
    <w:uiPriority w:val="99"/>
    <w:rsid w:val="00800C66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1">
    <w:name w:val="List Table 7 Colorful - Accent 61"/>
    <w:basedOn w:val="TableNormal"/>
    <w:uiPriority w:val="99"/>
    <w:rsid w:val="00800C66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Normal"/>
    <w:uiPriority w:val="99"/>
    <w:rsid w:val="00800C66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Normal"/>
    <w:uiPriority w:val="99"/>
    <w:rsid w:val="00800C66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TableNormal"/>
    <w:uiPriority w:val="99"/>
    <w:rsid w:val="00800C66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TableNormal"/>
    <w:uiPriority w:val="99"/>
    <w:rsid w:val="00800C66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TableNormal"/>
    <w:uiPriority w:val="99"/>
    <w:rsid w:val="00800C66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TableNormal"/>
    <w:uiPriority w:val="99"/>
    <w:rsid w:val="00800C66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TableNormal"/>
    <w:uiPriority w:val="99"/>
    <w:rsid w:val="00800C66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TableNormal"/>
    <w:uiPriority w:val="99"/>
    <w:rsid w:val="00800C66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Normal"/>
    <w:uiPriority w:val="99"/>
    <w:rsid w:val="00800C66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TableNormal"/>
    <w:uiPriority w:val="99"/>
    <w:rsid w:val="00800C66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TableNormal"/>
    <w:uiPriority w:val="99"/>
    <w:rsid w:val="00800C66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TableNormal"/>
    <w:uiPriority w:val="99"/>
    <w:rsid w:val="00800C66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TableNormal"/>
    <w:uiPriority w:val="99"/>
    <w:rsid w:val="00800C66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TableNormal"/>
    <w:uiPriority w:val="99"/>
    <w:rsid w:val="00800C66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TableNormal"/>
    <w:uiPriority w:val="99"/>
    <w:rsid w:val="00800C66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Normal"/>
    <w:uiPriority w:val="99"/>
    <w:rsid w:val="00800C66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TableNormal"/>
    <w:uiPriority w:val="99"/>
    <w:rsid w:val="00800C66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Normal"/>
    <w:uiPriority w:val="99"/>
    <w:rsid w:val="00800C66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Normal"/>
    <w:uiPriority w:val="99"/>
    <w:rsid w:val="00800C66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Normal"/>
    <w:uiPriority w:val="99"/>
    <w:rsid w:val="00800C66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TableNormal"/>
    <w:uiPriority w:val="99"/>
    <w:rsid w:val="00800C66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sid w:val="00800C66"/>
    <w:rPr>
      <w:sz w:val="18"/>
    </w:rPr>
  </w:style>
  <w:style w:type="character" w:customStyle="1" w:styleId="EndnoteTextChar">
    <w:name w:val="Endnote Text Char"/>
    <w:uiPriority w:val="99"/>
    <w:rsid w:val="00800C66"/>
    <w:rPr>
      <w:sz w:val="20"/>
    </w:rPr>
  </w:style>
  <w:style w:type="paragraph" w:styleId="Title">
    <w:name w:val="Title"/>
    <w:basedOn w:val="Normal"/>
    <w:next w:val="Normal"/>
    <w:link w:val="TitleChar1"/>
    <w:uiPriority w:val="10"/>
    <w:qFormat/>
    <w:rsid w:val="00800C66"/>
    <w:pPr>
      <w:spacing w:after="80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1">
    <w:name w:val="Title Char1"/>
    <w:basedOn w:val="DefaultParagraphFont"/>
    <w:link w:val="Title"/>
    <w:uiPriority w:val="10"/>
    <w:rsid w:val="00800C66"/>
    <w:rPr>
      <w:rFonts w:asciiTheme="majorHAnsi" w:eastAsiaTheme="majorEastAsia" w:hAnsiTheme="majorHAnsi" w:cstheme="majorBidi"/>
      <w:spacing w:val="-10"/>
      <w:sz w:val="56"/>
      <w:szCs w:val="56"/>
      <w:lang w:val="ru-RU"/>
    </w:rPr>
  </w:style>
  <w:style w:type="paragraph" w:styleId="Subtitle">
    <w:name w:val="Subtitle"/>
    <w:basedOn w:val="Normal"/>
    <w:next w:val="Normal"/>
    <w:link w:val="SubtitleChar1"/>
    <w:qFormat/>
    <w:rsid w:val="00800C6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1">
    <w:name w:val="Subtitle Char1"/>
    <w:basedOn w:val="DefaultParagraphFont"/>
    <w:link w:val="Subtitle"/>
    <w:rsid w:val="00800C66"/>
    <w:rPr>
      <w:rFonts w:ascii="Times New Roman" w:eastAsiaTheme="majorEastAsia" w:hAnsi="Times New Roman" w:cstheme="majorBidi"/>
      <w:color w:val="595959" w:themeColor="text1" w:themeTint="A6"/>
      <w:spacing w:val="15"/>
      <w:sz w:val="28"/>
      <w:szCs w:val="28"/>
      <w:lang w:val="ru-RU"/>
    </w:rPr>
  </w:style>
  <w:style w:type="paragraph" w:styleId="Quote">
    <w:name w:val="Quote"/>
    <w:basedOn w:val="Normal"/>
    <w:next w:val="Normal"/>
    <w:link w:val="QuoteChar1"/>
    <w:uiPriority w:val="29"/>
    <w:qFormat/>
    <w:rsid w:val="00800C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1">
    <w:name w:val="Quote Char1"/>
    <w:basedOn w:val="DefaultParagraphFont"/>
    <w:link w:val="Quote"/>
    <w:uiPriority w:val="29"/>
    <w:rsid w:val="00800C66"/>
    <w:rPr>
      <w:rFonts w:ascii="Times New Roman" w:eastAsia="Times New Roman" w:hAnsi="Times New Roman" w:cs="Times New Roman"/>
      <w:i/>
      <w:iCs/>
      <w:color w:val="404040" w:themeColor="text1" w:themeTint="BF"/>
      <w:sz w:val="24"/>
      <w:szCs w:val="24"/>
      <w:lang w:val="ru-RU"/>
    </w:rPr>
  </w:style>
  <w:style w:type="paragraph" w:styleId="ListParagraph">
    <w:name w:val="List Paragraph"/>
    <w:basedOn w:val="Normal"/>
    <w:link w:val="ListParagraphChar1"/>
    <w:uiPriority w:val="34"/>
    <w:qFormat/>
    <w:rsid w:val="00800C6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00C6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1"/>
    <w:uiPriority w:val="30"/>
    <w:qFormat/>
    <w:rsid w:val="00800C6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1">
    <w:name w:val="Intense Quote Char1"/>
    <w:basedOn w:val="DefaultParagraphFont"/>
    <w:link w:val="IntenseQuote"/>
    <w:uiPriority w:val="30"/>
    <w:rsid w:val="00800C66"/>
    <w:rPr>
      <w:rFonts w:ascii="Times New Roman" w:eastAsia="Times New Roman" w:hAnsi="Times New Roman" w:cs="Times New Roman"/>
      <w:i/>
      <w:iCs/>
      <w:color w:val="2F5496" w:themeColor="accent1" w:themeShade="BF"/>
      <w:sz w:val="24"/>
      <w:szCs w:val="24"/>
      <w:lang w:val="ru-RU"/>
    </w:rPr>
  </w:style>
  <w:style w:type="character" w:styleId="IntenseReference">
    <w:name w:val="Intense Reference"/>
    <w:basedOn w:val="DefaultParagraphFont"/>
    <w:uiPriority w:val="32"/>
    <w:qFormat/>
    <w:rsid w:val="00800C66"/>
    <w:rPr>
      <w:b/>
      <w:bCs/>
      <w:smallCaps/>
      <w:color w:val="2F5496" w:themeColor="accent1" w:themeShade="BF"/>
      <w:spacing w:val="5"/>
    </w:rPr>
  </w:style>
  <w:style w:type="paragraph" w:customStyle="1" w:styleId="30">
    <w:name w:val="Без интервала3"/>
    <w:link w:val="NoSpacingChar"/>
    <w:qFormat/>
    <w:rsid w:val="00800C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SpacingChar">
    <w:name w:val="No Spacing Char"/>
    <w:link w:val="30"/>
    <w:rsid w:val="00800C6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0">
    <w:name w:val="s0"/>
    <w:qFormat/>
    <w:rsid w:val="00800C66"/>
    <w:rPr>
      <w:rFonts w:ascii="Times New Roman" w:hAnsi="Times New Roman" w:cs="Times New Roman" w:hint="default"/>
      <w:strike w:val="0"/>
      <w:color w:val="000000"/>
      <w:sz w:val="20"/>
      <w:szCs w:val="20"/>
      <w:u w:val="none"/>
    </w:rPr>
  </w:style>
  <w:style w:type="paragraph" w:styleId="Footer">
    <w:name w:val="footer"/>
    <w:basedOn w:val="Normal"/>
    <w:link w:val="FooterChar1"/>
    <w:uiPriority w:val="99"/>
    <w:unhideWhenUsed/>
    <w:qFormat/>
    <w:rsid w:val="00800C66"/>
    <w:pPr>
      <w:tabs>
        <w:tab w:val="center" w:pos="4680"/>
        <w:tab w:val="right" w:pos="9360"/>
      </w:tabs>
    </w:pPr>
  </w:style>
  <w:style w:type="character" w:customStyle="1" w:styleId="FooterChar1">
    <w:name w:val="Footer Char1"/>
    <w:basedOn w:val="DefaultParagraphFont"/>
    <w:link w:val="Footer"/>
    <w:uiPriority w:val="99"/>
    <w:rsid w:val="00800C66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TableGrid">
    <w:name w:val="Table Grid"/>
    <w:basedOn w:val="TableNormal"/>
    <w:uiPriority w:val="39"/>
    <w:rsid w:val="00800C66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2">
    <w:name w:val="Без интервала1"/>
    <w:qFormat/>
    <w:rsid w:val="00800C6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ListParagraphChar1">
    <w:name w:val="List Paragraph Char1"/>
    <w:link w:val="ListParagraph"/>
    <w:uiPriority w:val="34"/>
    <w:qFormat/>
    <w:rsid w:val="00800C66"/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a6">
    <w:name w:val="Нижний колонтитул (нумерация страниц)"/>
    <w:basedOn w:val="Normal"/>
    <w:uiPriority w:val="99"/>
    <w:rsid w:val="00800C66"/>
    <w:pPr>
      <w:widowControl w:val="0"/>
      <w:tabs>
        <w:tab w:val="center" w:pos="4677"/>
        <w:tab w:val="right" w:pos="9355"/>
      </w:tabs>
      <w:spacing w:before="120" w:after="120"/>
      <w:ind w:left="540"/>
      <w:jc w:val="center"/>
    </w:pPr>
    <w:rPr>
      <w:rFonts w:cs="Arial"/>
      <w:color w:val="000000"/>
    </w:rPr>
  </w:style>
  <w:style w:type="paragraph" w:styleId="NoSpacing">
    <w:name w:val="No Spacing"/>
    <w:link w:val="NoSpacingChar1"/>
    <w:uiPriority w:val="1"/>
    <w:qFormat/>
    <w:rsid w:val="00800C6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NoSpacingChar1">
    <w:name w:val="No Spacing Char1"/>
    <w:link w:val="NoSpacing"/>
    <w:uiPriority w:val="1"/>
    <w:rsid w:val="00800C66"/>
    <w:rPr>
      <w:rFonts w:ascii="Calibri" w:eastAsia="Times New Roman" w:hAnsi="Calibri" w:cs="Times New Roman"/>
      <w:lang w:val="ru-RU" w:eastAsia="ru-RU"/>
    </w:rPr>
  </w:style>
  <w:style w:type="character" w:customStyle="1" w:styleId="HeaderChar1">
    <w:name w:val="Header Char1"/>
    <w:link w:val="Header"/>
    <w:uiPriority w:val="99"/>
    <w:rsid w:val="00800C66"/>
    <w:rPr>
      <w:rFonts w:ascii="Calibri" w:hAnsi="Calibri"/>
      <w:lang w:val="ru-RU" w:eastAsia="ru-RU"/>
    </w:rPr>
  </w:style>
  <w:style w:type="paragraph" w:styleId="Header">
    <w:name w:val="header"/>
    <w:basedOn w:val="Normal"/>
    <w:link w:val="HeaderChar1"/>
    <w:uiPriority w:val="99"/>
    <w:qFormat/>
    <w:rsid w:val="00800C66"/>
    <w:pPr>
      <w:tabs>
        <w:tab w:val="center" w:pos="4677"/>
        <w:tab w:val="right" w:pos="9355"/>
      </w:tabs>
    </w:pPr>
    <w:rPr>
      <w:rFonts w:ascii="Calibri" w:eastAsiaTheme="minorHAnsi" w:hAnsi="Calibri" w:cstheme="minorBidi"/>
      <w:sz w:val="22"/>
      <w:szCs w:val="22"/>
      <w:lang w:eastAsia="ru-RU"/>
    </w:rPr>
  </w:style>
  <w:style w:type="character" w:customStyle="1" w:styleId="13">
    <w:name w:val="Верхний колонтитул Знак1"/>
    <w:basedOn w:val="DefaultParagraphFont"/>
    <w:uiPriority w:val="99"/>
    <w:semiHidden/>
    <w:rsid w:val="00800C66"/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14">
    <w:name w:val="Текст сноски1"/>
    <w:basedOn w:val="Normal"/>
    <w:next w:val="FootnoteText"/>
    <w:rsid w:val="00800C66"/>
    <w:pPr>
      <w:spacing w:after="200" w:line="276" w:lineRule="auto"/>
    </w:pPr>
    <w:rPr>
      <w:rFonts w:asciiTheme="minorHAnsi" w:eastAsiaTheme="minorHAnsi" w:hAnsiTheme="minorHAnsi" w:cstheme="minorBidi"/>
      <w:color w:val="000000"/>
      <w:sz w:val="22"/>
      <w:szCs w:val="22"/>
      <w:lang w:eastAsia="ru-RU"/>
    </w:rPr>
  </w:style>
  <w:style w:type="character" w:styleId="FootnoteReference">
    <w:name w:val="footnote reference"/>
    <w:uiPriority w:val="99"/>
    <w:rsid w:val="00800C66"/>
    <w:rPr>
      <w:vertAlign w:val="superscript"/>
    </w:rPr>
  </w:style>
  <w:style w:type="paragraph" w:styleId="FootnoteText">
    <w:name w:val="footnote text"/>
    <w:basedOn w:val="Normal"/>
    <w:link w:val="FootnoteTextChar1"/>
    <w:uiPriority w:val="99"/>
    <w:unhideWhenUsed/>
    <w:rsid w:val="00800C66"/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rsid w:val="00800C66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CommentReference">
    <w:name w:val="annotation reference"/>
    <w:basedOn w:val="DefaultParagraphFont"/>
    <w:uiPriority w:val="99"/>
    <w:unhideWhenUsed/>
    <w:rsid w:val="00800C6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800C66"/>
    <w:rPr>
      <w:sz w:val="20"/>
      <w:szCs w:val="20"/>
      <w:lang w:eastAsia="ru-RU"/>
    </w:rPr>
  </w:style>
  <w:style w:type="character" w:customStyle="1" w:styleId="CommentTextChar">
    <w:name w:val="Comment Text Char"/>
    <w:basedOn w:val="DefaultParagraphFont"/>
    <w:link w:val="CommentText"/>
    <w:rsid w:val="00800C6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Revision">
    <w:name w:val="Revision"/>
    <w:hidden/>
    <w:uiPriority w:val="99"/>
    <w:semiHidden/>
    <w:rsid w:val="00800C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qFormat/>
    <w:rsid w:val="00800C66"/>
    <w:pPr>
      <w:spacing w:after="120"/>
    </w:pPr>
    <w:rPr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800C6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label">
    <w:name w:val="label"/>
    <w:basedOn w:val="DefaultParagraphFont"/>
    <w:rsid w:val="00800C66"/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800C66"/>
    <w:rPr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800C66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BalloonText">
    <w:name w:val="Balloon Text"/>
    <w:basedOn w:val="Normal"/>
    <w:link w:val="BalloonTextChar"/>
    <w:uiPriority w:val="99"/>
    <w:unhideWhenUsed/>
    <w:rsid w:val="00800C6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800C66"/>
    <w:rPr>
      <w:rFonts w:ascii="Segoe UI" w:eastAsia="Times New Roman" w:hAnsi="Segoe UI" w:cs="Segoe UI"/>
      <w:sz w:val="18"/>
      <w:szCs w:val="18"/>
      <w:lang w:val="ru-RU"/>
    </w:rPr>
  </w:style>
  <w:style w:type="character" w:customStyle="1" w:styleId="s1">
    <w:name w:val="s1"/>
    <w:basedOn w:val="DefaultParagraphFont"/>
    <w:rsid w:val="00800C66"/>
  </w:style>
  <w:style w:type="paragraph" w:customStyle="1" w:styleId="p1">
    <w:name w:val="p1"/>
    <w:basedOn w:val="Normal"/>
    <w:rsid w:val="00800C66"/>
    <w:pPr>
      <w:spacing w:before="100" w:beforeAutospacing="1" w:after="100" w:afterAutospacing="1"/>
    </w:pPr>
    <w:rPr>
      <w:rFonts w:eastAsiaTheme="minorHAnsi"/>
    </w:rPr>
  </w:style>
  <w:style w:type="paragraph" w:customStyle="1" w:styleId="p2">
    <w:name w:val="p2"/>
    <w:basedOn w:val="Normal"/>
    <w:rsid w:val="00800C66"/>
    <w:pPr>
      <w:spacing w:before="100" w:beforeAutospacing="1" w:after="100" w:afterAutospacing="1"/>
    </w:pPr>
    <w:rPr>
      <w:rFonts w:eastAsiaTheme="minorHAnsi"/>
    </w:rPr>
  </w:style>
  <w:style w:type="character" w:customStyle="1" w:styleId="23">
    <w:name w:val="Основной текст (2)_"/>
    <w:basedOn w:val="DefaultParagraphFont"/>
    <w:link w:val="24"/>
    <w:rsid w:val="00800C66"/>
    <w:rPr>
      <w:rFonts w:eastAsia="Times New Roman"/>
      <w:shd w:val="clear" w:color="auto" w:fill="FFFFFF"/>
    </w:rPr>
  </w:style>
  <w:style w:type="paragraph" w:customStyle="1" w:styleId="24">
    <w:name w:val="Основной текст (2)"/>
    <w:basedOn w:val="Normal"/>
    <w:link w:val="23"/>
    <w:rsid w:val="00800C66"/>
    <w:pPr>
      <w:widowControl w:val="0"/>
      <w:shd w:val="clear" w:color="auto" w:fill="FFFFFF"/>
      <w:spacing w:line="274" w:lineRule="exact"/>
      <w:jc w:val="both"/>
    </w:pPr>
    <w:rPr>
      <w:rFonts w:asciiTheme="minorHAnsi" w:hAnsiTheme="minorHAnsi" w:cstheme="minorBidi"/>
      <w:sz w:val="22"/>
      <w:szCs w:val="22"/>
    </w:rPr>
  </w:style>
  <w:style w:type="character" w:styleId="Strong">
    <w:name w:val="Strong"/>
    <w:uiPriority w:val="22"/>
    <w:qFormat/>
    <w:rsid w:val="00800C66"/>
    <w:rPr>
      <w:b/>
      <w:bCs/>
    </w:rPr>
  </w:style>
  <w:style w:type="paragraph" w:customStyle="1" w:styleId="Default">
    <w:name w:val="Default"/>
    <w:rsid w:val="00800C66"/>
    <w:pPr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character" w:customStyle="1" w:styleId="fontstyle01">
    <w:name w:val="fontstyle01"/>
    <w:basedOn w:val="DefaultParagraphFont"/>
    <w:rsid w:val="00800C66"/>
    <w:rPr>
      <w:rFonts w:ascii="cidfont+f1" w:hAnsi="cidfont+f1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a0">
    <w:name w:val="Список квадрат"/>
    <w:basedOn w:val="ListParagraph"/>
    <w:qFormat/>
    <w:rsid w:val="00800C66"/>
    <w:pPr>
      <w:numPr>
        <w:numId w:val="18"/>
      </w:numPr>
      <w:shd w:val="clear" w:color="auto" w:fill="FFFFFF"/>
      <w:jc w:val="both"/>
    </w:pPr>
    <w:rPr>
      <w:sz w:val="26"/>
      <w:szCs w:val="26"/>
    </w:rPr>
  </w:style>
  <w:style w:type="paragraph" w:customStyle="1" w:styleId="a7">
    <w:name w:val="Текст основной"/>
    <w:basedOn w:val="Normal"/>
    <w:qFormat/>
    <w:rsid w:val="00800C66"/>
    <w:pPr>
      <w:shd w:val="clear" w:color="auto" w:fill="FFFFFF"/>
      <w:ind w:left="284"/>
      <w:jc w:val="both"/>
    </w:pPr>
    <w:rPr>
      <w:sz w:val="26"/>
      <w:szCs w:val="26"/>
    </w:rPr>
  </w:style>
  <w:style w:type="paragraph" w:customStyle="1" w:styleId="22">
    <w:name w:val="нумерация_уровень 2"/>
    <w:basedOn w:val="ListParagraph"/>
    <w:qFormat/>
    <w:rsid w:val="00800C66"/>
    <w:pPr>
      <w:numPr>
        <w:ilvl w:val="1"/>
        <w:numId w:val="17"/>
      </w:numPr>
      <w:shd w:val="clear" w:color="auto" w:fill="FFFFFF"/>
      <w:spacing w:line="276" w:lineRule="auto"/>
      <w:contextualSpacing w:val="0"/>
      <w:jc w:val="both"/>
    </w:pPr>
    <w:rPr>
      <w:b/>
      <w:bCs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800C66"/>
    <w:rPr>
      <w:color w:val="0563C1"/>
      <w:u w:val="single"/>
    </w:rPr>
  </w:style>
  <w:style w:type="character" w:customStyle="1" w:styleId="a8">
    <w:name w:val="Другое_"/>
    <w:basedOn w:val="DefaultParagraphFont"/>
    <w:link w:val="a9"/>
    <w:rsid w:val="00800C66"/>
    <w:rPr>
      <w:rFonts w:ascii="Arial" w:eastAsia="Arial" w:hAnsi="Arial" w:cs="Arial"/>
      <w:shd w:val="clear" w:color="auto" w:fill="FFFFFF"/>
    </w:rPr>
  </w:style>
  <w:style w:type="character" w:customStyle="1" w:styleId="aa">
    <w:name w:val="Основной текст_"/>
    <w:basedOn w:val="DefaultParagraphFont"/>
    <w:link w:val="15"/>
    <w:rsid w:val="00800C66"/>
    <w:rPr>
      <w:rFonts w:ascii="Arial" w:eastAsia="Arial" w:hAnsi="Arial" w:cs="Arial"/>
      <w:shd w:val="clear" w:color="auto" w:fill="FFFFFF"/>
    </w:rPr>
  </w:style>
  <w:style w:type="character" w:customStyle="1" w:styleId="16">
    <w:name w:val="Заголовок №1_"/>
    <w:basedOn w:val="DefaultParagraphFont"/>
    <w:link w:val="17"/>
    <w:rsid w:val="00800C66"/>
    <w:rPr>
      <w:rFonts w:ascii="Arial" w:eastAsia="Arial" w:hAnsi="Arial" w:cs="Arial"/>
      <w:b/>
      <w:bCs/>
      <w:shd w:val="clear" w:color="auto" w:fill="FFFFFF"/>
    </w:rPr>
  </w:style>
  <w:style w:type="character" w:customStyle="1" w:styleId="ab">
    <w:name w:val="Подпись к картинке_"/>
    <w:basedOn w:val="DefaultParagraphFont"/>
    <w:link w:val="ac"/>
    <w:rsid w:val="00800C66"/>
    <w:rPr>
      <w:rFonts w:ascii="Arial" w:eastAsia="Arial" w:hAnsi="Arial" w:cs="Arial"/>
      <w:b/>
      <w:bCs/>
      <w:shd w:val="clear" w:color="auto" w:fill="FFFFFF"/>
    </w:rPr>
  </w:style>
  <w:style w:type="character" w:customStyle="1" w:styleId="25">
    <w:name w:val="Колонтитул (2)_"/>
    <w:basedOn w:val="DefaultParagraphFont"/>
    <w:link w:val="26"/>
    <w:rsid w:val="00800C6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d">
    <w:name w:val="Подпись к таблице_"/>
    <w:basedOn w:val="DefaultParagraphFont"/>
    <w:link w:val="ae"/>
    <w:rsid w:val="00800C6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40">
    <w:name w:val="Основной текст (4)_"/>
    <w:basedOn w:val="DefaultParagraphFont"/>
    <w:link w:val="41"/>
    <w:rsid w:val="00800C66"/>
    <w:rPr>
      <w:rFonts w:ascii="Tahoma" w:eastAsia="Tahoma" w:hAnsi="Tahoma" w:cs="Tahoma"/>
      <w:b/>
      <w:bCs/>
      <w:sz w:val="20"/>
      <w:szCs w:val="20"/>
      <w:u w:val="single"/>
      <w:shd w:val="clear" w:color="auto" w:fill="FFFFFF"/>
    </w:rPr>
  </w:style>
  <w:style w:type="character" w:customStyle="1" w:styleId="31">
    <w:name w:val="Основной текст (3)_"/>
    <w:basedOn w:val="DefaultParagraphFont"/>
    <w:link w:val="32"/>
    <w:rsid w:val="00800C6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af">
    <w:name w:val="Оглавление_"/>
    <w:basedOn w:val="DefaultParagraphFont"/>
    <w:link w:val="af0"/>
    <w:rsid w:val="00800C6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a9">
    <w:name w:val="Другое"/>
    <w:basedOn w:val="Normal"/>
    <w:link w:val="a8"/>
    <w:rsid w:val="00800C66"/>
    <w:pPr>
      <w:widowControl w:val="0"/>
      <w:shd w:val="clear" w:color="auto" w:fill="FFFFFF"/>
      <w:ind w:firstLine="400"/>
    </w:pPr>
    <w:rPr>
      <w:rFonts w:ascii="Arial" w:eastAsia="Arial" w:hAnsi="Arial" w:cs="Arial"/>
      <w:sz w:val="22"/>
      <w:szCs w:val="22"/>
    </w:rPr>
  </w:style>
  <w:style w:type="paragraph" w:customStyle="1" w:styleId="15">
    <w:name w:val="Основной текст1"/>
    <w:basedOn w:val="Normal"/>
    <w:link w:val="aa"/>
    <w:rsid w:val="00800C66"/>
    <w:pPr>
      <w:widowControl w:val="0"/>
      <w:shd w:val="clear" w:color="auto" w:fill="FFFFFF"/>
      <w:ind w:firstLine="400"/>
    </w:pPr>
    <w:rPr>
      <w:rFonts w:ascii="Arial" w:eastAsia="Arial" w:hAnsi="Arial" w:cs="Arial"/>
      <w:sz w:val="22"/>
      <w:szCs w:val="22"/>
    </w:rPr>
  </w:style>
  <w:style w:type="paragraph" w:customStyle="1" w:styleId="17">
    <w:name w:val="Заголовок №1"/>
    <w:basedOn w:val="Normal"/>
    <w:link w:val="16"/>
    <w:rsid w:val="00800C66"/>
    <w:pPr>
      <w:widowControl w:val="0"/>
      <w:shd w:val="clear" w:color="auto" w:fill="FFFFFF"/>
      <w:jc w:val="center"/>
      <w:outlineLvl w:val="0"/>
    </w:pPr>
    <w:rPr>
      <w:rFonts w:ascii="Arial" w:eastAsia="Arial" w:hAnsi="Arial" w:cs="Arial"/>
      <w:b/>
      <w:bCs/>
      <w:sz w:val="22"/>
      <w:szCs w:val="22"/>
    </w:rPr>
  </w:style>
  <w:style w:type="paragraph" w:customStyle="1" w:styleId="ac">
    <w:name w:val="Подпись к картинке"/>
    <w:basedOn w:val="Normal"/>
    <w:link w:val="ab"/>
    <w:rsid w:val="00800C66"/>
    <w:pPr>
      <w:widowControl w:val="0"/>
      <w:shd w:val="clear" w:color="auto" w:fill="FFFFFF"/>
    </w:pPr>
    <w:rPr>
      <w:rFonts w:ascii="Arial" w:eastAsia="Arial" w:hAnsi="Arial" w:cs="Arial"/>
      <w:b/>
      <w:bCs/>
      <w:sz w:val="22"/>
      <w:szCs w:val="22"/>
    </w:rPr>
  </w:style>
  <w:style w:type="paragraph" w:customStyle="1" w:styleId="26">
    <w:name w:val="Колонтитул (2)"/>
    <w:basedOn w:val="Normal"/>
    <w:link w:val="25"/>
    <w:rsid w:val="00800C66"/>
    <w:pPr>
      <w:widowControl w:val="0"/>
      <w:shd w:val="clear" w:color="auto" w:fill="FFFFFF"/>
    </w:pPr>
    <w:rPr>
      <w:sz w:val="20"/>
      <w:szCs w:val="20"/>
    </w:rPr>
  </w:style>
  <w:style w:type="paragraph" w:customStyle="1" w:styleId="ae">
    <w:name w:val="Подпись к таблице"/>
    <w:basedOn w:val="Normal"/>
    <w:link w:val="ad"/>
    <w:rsid w:val="00800C66"/>
    <w:pPr>
      <w:widowControl w:val="0"/>
      <w:shd w:val="clear" w:color="auto" w:fill="FFFFFF"/>
    </w:pPr>
    <w:rPr>
      <w:sz w:val="19"/>
      <w:szCs w:val="19"/>
    </w:rPr>
  </w:style>
  <w:style w:type="paragraph" w:customStyle="1" w:styleId="41">
    <w:name w:val="Основной текст (4)"/>
    <w:basedOn w:val="Normal"/>
    <w:link w:val="40"/>
    <w:rsid w:val="00800C66"/>
    <w:pPr>
      <w:widowControl w:val="0"/>
      <w:shd w:val="clear" w:color="auto" w:fill="FFFFFF"/>
      <w:spacing w:after="500"/>
      <w:jc w:val="center"/>
    </w:pPr>
    <w:rPr>
      <w:rFonts w:ascii="Tahoma" w:eastAsia="Tahoma" w:hAnsi="Tahoma" w:cs="Tahoma"/>
      <w:b/>
      <w:bCs/>
      <w:sz w:val="20"/>
      <w:szCs w:val="20"/>
      <w:u w:val="single"/>
    </w:rPr>
  </w:style>
  <w:style w:type="paragraph" w:customStyle="1" w:styleId="32">
    <w:name w:val="Основной текст (3)"/>
    <w:basedOn w:val="Normal"/>
    <w:link w:val="31"/>
    <w:rsid w:val="00800C66"/>
    <w:pPr>
      <w:widowControl w:val="0"/>
      <w:shd w:val="clear" w:color="auto" w:fill="FFFFFF"/>
    </w:pPr>
    <w:rPr>
      <w:sz w:val="19"/>
      <w:szCs w:val="19"/>
    </w:rPr>
  </w:style>
  <w:style w:type="paragraph" w:customStyle="1" w:styleId="af0">
    <w:name w:val="Оглавление"/>
    <w:basedOn w:val="Normal"/>
    <w:link w:val="af"/>
    <w:rsid w:val="00800C66"/>
    <w:pPr>
      <w:widowControl w:val="0"/>
      <w:shd w:val="clear" w:color="auto" w:fill="FFFFFF"/>
    </w:pPr>
    <w:rPr>
      <w:sz w:val="19"/>
      <w:szCs w:val="19"/>
    </w:rPr>
  </w:style>
  <w:style w:type="paragraph" w:styleId="NormalWeb">
    <w:name w:val="Normal (Web)"/>
    <w:basedOn w:val="Normal"/>
    <w:link w:val="NormalWebChar"/>
    <w:uiPriority w:val="99"/>
    <w:unhideWhenUsed/>
    <w:rsid w:val="00800C66"/>
    <w:pPr>
      <w:spacing w:before="100" w:beforeAutospacing="1" w:after="100" w:afterAutospacing="1"/>
    </w:pPr>
    <w:rPr>
      <w:lang w:eastAsia="ru-RU"/>
    </w:rPr>
  </w:style>
  <w:style w:type="character" w:styleId="Emphasis">
    <w:name w:val="Emphasis"/>
    <w:basedOn w:val="DefaultParagraphFont"/>
    <w:qFormat/>
    <w:rsid w:val="00800C66"/>
    <w:rPr>
      <w:i/>
      <w:iCs/>
    </w:rPr>
  </w:style>
  <w:style w:type="character" w:customStyle="1" w:styleId="editable">
    <w:name w:val="editable"/>
    <w:basedOn w:val="DefaultParagraphFont"/>
    <w:rsid w:val="00800C66"/>
  </w:style>
  <w:style w:type="paragraph" w:customStyle="1" w:styleId="18">
    <w:name w:val="Обычный1"/>
    <w:rsid w:val="00800C66"/>
    <w:pPr>
      <w:widowControl w:val="0"/>
      <w:spacing w:after="0" w:line="240" w:lineRule="auto"/>
    </w:pPr>
    <w:rPr>
      <w:rFonts w:ascii="Arial Narrow" w:eastAsia="Times New Roman" w:hAnsi="Arial Narrow" w:cs="Times New Roman"/>
      <w:sz w:val="16"/>
      <w:szCs w:val="20"/>
      <w:lang w:val="de-DE" w:eastAsia="ru-RU"/>
    </w:rPr>
  </w:style>
  <w:style w:type="paragraph" w:styleId="BodyTextIndent">
    <w:name w:val="Body Text Indent"/>
    <w:basedOn w:val="Normal"/>
    <w:link w:val="BodyTextIndentChar"/>
    <w:rsid w:val="00800C66"/>
    <w:pPr>
      <w:jc w:val="both"/>
    </w:pPr>
    <w:rPr>
      <w:lang w:eastAsia="ru-RU"/>
    </w:rPr>
  </w:style>
  <w:style w:type="character" w:customStyle="1" w:styleId="BodyTextIndentChar">
    <w:name w:val="Body Text Indent Char"/>
    <w:basedOn w:val="DefaultParagraphFont"/>
    <w:link w:val="BodyTextIndent"/>
    <w:rsid w:val="00800C6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BodyTextIndent3">
    <w:name w:val="Body Text Indent 3"/>
    <w:basedOn w:val="Normal"/>
    <w:link w:val="BodyTextIndent3Char"/>
    <w:unhideWhenUsed/>
    <w:rsid w:val="00800C66"/>
    <w:pPr>
      <w:spacing w:after="120" w:line="264" w:lineRule="auto"/>
      <w:ind w:left="283"/>
    </w:pPr>
    <w:rPr>
      <w:rFonts w:asciiTheme="minorHAnsi" w:eastAsiaTheme="minorEastAsia" w:hAnsiTheme="minorHAnsi" w:cstheme="minorBidi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800C66"/>
    <w:rPr>
      <w:rFonts w:eastAsiaTheme="minorEastAsia"/>
      <w:sz w:val="16"/>
      <w:szCs w:val="16"/>
      <w:lang w:val="ru-RU"/>
    </w:rPr>
  </w:style>
  <w:style w:type="character" w:styleId="FollowedHyperlink">
    <w:name w:val="FollowedHyperlink"/>
    <w:uiPriority w:val="99"/>
    <w:rsid w:val="00800C66"/>
    <w:rPr>
      <w:color w:val="800080"/>
      <w:u w:val="single"/>
    </w:rPr>
  </w:style>
  <w:style w:type="character" w:customStyle="1" w:styleId="19">
    <w:name w:val="Текст сноски Знак1"/>
    <w:basedOn w:val="DefaultParagraphFont"/>
    <w:uiPriority w:val="99"/>
    <w:semiHidden/>
    <w:rsid w:val="00800C66"/>
    <w:rPr>
      <w:sz w:val="20"/>
      <w:szCs w:val="20"/>
    </w:rPr>
  </w:style>
  <w:style w:type="character" w:customStyle="1" w:styleId="1a">
    <w:name w:val="Нижний колонтитул Знак1"/>
    <w:basedOn w:val="DefaultParagraphFont"/>
    <w:uiPriority w:val="99"/>
    <w:semiHidden/>
    <w:rsid w:val="00800C66"/>
  </w:style>
  <w:style w:type="character" w:customStyle="1" w:styleId="1b">
    <w:name w:val="Заголовок Знак1"/>
    <w:uiPriority w:val="10"/>
    <w:rsid w:val="00800C66"/>
    <w:rPr>
      <w:b/>
      <w:sz w:val="23"/>
    </w:rPr>
  </w:style>
  <w:style w:type="character" w:customStyle="1" w:styleId="1c">
    <w:name w:val="Основной текст Знак1"/>
    <w:basedOn w:val="DefaultParagraphFont"/>
    <w:uiPriority w:val="99"/>
    <w:semiHidden/>
    <w:rsid w:val="00800C66"/>
    <w:rPr>
      <w:color w:val="000000"/>
    </w:rPr>
  </w:style>
  <w:style w:type="character" w:customStyle="1" w:styleId="1d">
    <w:name w:val="Основной текст с отступом Знак1"/>
    <w:basedOn w:val="DefaultParagraphFont"/>
    <w:uiPriority w:val="99"/>
    <w:semiHidden/>
    <w:rsid w:val="00800C66"/>
    <w:rPr>
      <w:rFonts w:ascii="Calibri" w:eastAsia="Times New Roman" w:hAnsi="Calibri" w:cs="Times New Roman"/>
      <w:lang w:val="ru-RU" w:eastAsia="ru-RU"/>
    </w:rPr>
  </w:style>
  <w:style w:type="character" w:customStyle="1" w:styleId="BodyText2Char">
    <w:name w:val="Body Text 2 Char"/>
    <w:link w:val="BodyText2"/>
    <w:rsid w:val="00800C66"/>
    <w:rPr>
      <w:sz w:val="23"/>
    </w:rPr>
  </w:style>
  <w:style w:type="paragraph" w:styleId="BodyText2">
    <w:name w:val="Body Text 2"/>
    <w:basedOn w:val="Normal"/>
    <w:link w:val="BodyText2Char"/>
    <w:rsid w:val="00800C66"/>
    <w:pPr>
      <w:spacing w:after="120" w:line="480" w:lineRule="auto"/>
    </w:pPr>
    <w:rPr>
      <w:rFonts w:asciiTheme="minorHAnsi" w:eastAsiaTheme="minorHAnsi" w:hAnsiTheme="minorHAnsi" w:cstheme="minorBidi"/>
      <w:sz w:val="23"/>
      <w:szCs w:val="22"/>
    </w:rPr>
  </w:style>
  <w:style w:type="character" w:customStyle="1" w:styleId="210">
    <w:name w:val="Основной текст 2 Знак1"/>
    <w:basedOn w:val="DefaultParagraphFont"/>
    <w:uiPriority w:val="99"/>
    <w:semiHidden/>
    <w:rsid w:val="00800C66"/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BodyTextIndent2Char">
    <w:name w:val="Body Text Indent 2 Char"/>
    <w:link w:val="BodyTextIndent2"/>
    <w:rsid w:val="00800C66"/>
  </w:style>
  <w:style w:type="paragraph" w:styleId="BodyTextIndent2">
    <w:name w:val="Body Text Indent 2"/>
    <w:basedOn w:val="Normal"/>
    <w:link w:val="BodyTextIndent2Char"/>
    <w:rsid w:val="00800C66"/>
    <w:pPr>
      <w:spacing w:after="120" w:line="480" w:lineRule="auto"/>
      <w:ind w:left="283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211">
    <w:name w:val="Основной текст с отступом 2 Знак1"/>
    <w:basedOn w:val="DefaultParagraphFont"/>
    <w:rsid w:val="00800C66"/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1e">
    <w:name w:val="Абзац списка1"/>
    <w:basedOn w:val="Normal"/>
    <w:link w:val="ListParagraphChar"/>
    <w:uiPriority w:val="34"/>
    <w:qFormat/>
    <w:rsid w:val="00800C6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  <w:style w:type="paragraph" w:customStyle="1" w:styleId="Style10">
    <w:name w:val="Style10"/>
    <w:basedOn w:val="Normal"/>
    <w:rsid w:val="00800C66"/>
    <w:pPr>
      <w:widowControl w:val="0"/>
      <w:spacing w:line="295" w:lineRule="exact"/>
      <w:ind w:firstLine="396"/>
      <w:jc w:val="both"/>
    </w:pPr>
    <w:rPr>
      <w:lang w:eastAsia="ru-RU"/>
    </w:rPr>
  </w:style>
  <w:style w:type="paragraph" w:customStyle="1" w:styleId="Style18">
    <w:name w:val="Style18"/>
    <w:basedOn w:val="Normal"/>
    <w:rsid w:val="00800C66"/>
    <w:pPr>
      <w:widowControl w:val="0"/>
    </w:pPr>
    <w:rPr>
      <w:lang w:eastAsia="ru-RU"/>
    </w:rPr>
  </w:style>
  <w:style w:type="paragraph" w:customStyle="1" w:styleId="Style23">
    <w:name w:val="Style23"/>
    <w:basedOn w:val="Normal"/>
    <w:rsid w:val="00800C66"/>
    <w:pPr>
      <w:widowControl w:val="0"/>
      <w:spacing w:line="317" w:lineRule="exact"/>
      <w:ind w:firstLine="1973"/>
    </w:pPr>
    <w:rPr>
      <w:lang w:eastAsia="ru-RU"/>
    </w:rPr>
  </w:style>
  <w:style w:type="paragraph" w:customStyle="1" w:styleId="Style30">
    <w:name w:val="Style30"/>
    <w:basedOn w:val="Normal"/>
    <w:rsid w:val="00800C66"/>
    <w:pPr>
      <w:widowControl w:val="0"/>
    </w:pPr>
    <w:rPr>
      <w:lang w:eastAsia="ru-RU"/>
    </w:rPr>
  </w:style>
  <w:style w:type="paragraph" w:customStyle="1" w:styleId="Style33">
    <w:name w:val="Style33"/>
    <w:basedOn w:val="Normal"/>
    <w:rsid w:val="00800C66"/>
    <w:pPr>
      <w:widowControl w:val="0"/>
      <w:spacing w:line="281" w:lineRule="exact"/>
      <w:jc w:val="both"/>
    </w:pPr>
    <w:rPr>
      <w:lang w:eastAsia="ru-RU"/>
    </w:rPr>
  </w:style>
  <w:style w:type="paragraph" w:customStyle="1" w:styleId="Style41">
    <w:name w:val="Style41"/>
    <w:basedOn w:val="Normal"/>
    <w:rsid w:val="00800C66"/>
    <w:pPr>
      <w:widowControl w:val="0"/>
      <w:spacing w:line="274" w:lineRule="exact"/>
      <w:jc w:val="center"/>
    </w:pPr>
    <w:rPr>
      <w:lang w:eastAsia="ru-RU"/>
    </w:rPr>
  </w:style>
  <w:style w:type="paragraph" w:customStyle="1" w:styleId="7">
    <w:name w:val="Основной текст7"/>
    <w:basedOn w:val="Normal"/>
    <w:uiPriority w:val="99"/>
    <w:rsid w:val="00800C66"/>
    <w:pPr>
      <w:widowControl w:val="0"/>
      <w:shd w:val="clear" w:color="auto" w:fill="FFFFFF"/>
      <w:spacing w:before="240" w:line="274" w:lineRule="exact"/>
      <w:ind w:hanging="440"/>
      <w:jc w:val="both"/>
    </w:pPr>
    <w:rPr>
      <w:rFonts w:asciiTheme="minorHAnsi" w:eastAsiaTheme="minorHAnsi" w:hAnsiTheme="minorHAnsi" w:cstheme="minorBidi"/>
      <w:sz w:val="21"/>
      <w:szCs w:val="21"/>
      <w:shd w:val="clear" w:color="auto" w:fill="FFFFFF"/>
      <w:lang w:val="en-US"/>
    </w:rPr>
  </w:style>
  <w:style w:type="paragraph" w:customStyle="1" w:styleId="CharChar3">
    <w:name w:val="Char Char3"/>
    <w:basedOn w:val="Normal"/>
    <w:rsid w:val="00800C66"/>
    <w:pPr>
      <w:spacing w:after="160" w:line="240" w:lineRule="exact"/>
    </w:pPr>
    <w:rPr>
      <w:rFonts w:eastAsia="SimSun"/>
      <w:b/>
      <w:bCs/>
      <w:sz w:val="28"/>
      <w:szCs w:val="28"/>
      <w:lang w:val="en-US"/>
    </w:rPr>
  </w:style>
  <w:style w:type="character" w:customStyle="1" w:styleId="33">
    <w:name w:val="Заголовок №3_"/>
    <w:link w:val="34"/>
    <w:rsid w:val="00800C66"/>
    <w:rPr>
      <w:b/>
      <w:bCs/>
      <w:sz w:val="21"/>
      <w:szCs w:val="21"/>
      <w:shd w:val="clear" w:color="auto" w:fill="FFFFFF"/>
    </w:rPr>
  </w:style>
  <w:style w:type="paragraph" w:customStyle="1" w:styleId="34">
    <w:name w:val="Заголовок №3"/>
    <w:basedOn w:val="Normal"/>
    <w:link w:val="33"/>
    <w:rsid w:val="00800C66"/>
    <w:pPr>
      <w:widowControl w:val="0"/>
      <w:shd w:val="clear" w:color="auto" w:fill="FFFFFF"/>
      <w:spacing w:before="240" w:line="288" w:lineRule="exact"/>
      <w:jc w:val="both"/>
      <w:outlineLvl w:val="2"/>
    </w:pPr>
    <w:rPr>
      <w:rFonts w:asciiTheme="minorHAnsi" w:eastAsiaTheme="minorHAnsi" w:hAnsiTheme="minorHAnsi" w:cstheme="minorBidi"/>
      <w:b/>
      <w:bCs/>
      <w:sz w:val="21"/>
      <w:szCs w:val="21"/>
      <w:shd w:val="clear" w:color="auto" w:fill="FFFFFF"/>
    </w:rPr>
  </w:style>
  <w:style w:type="paragraph" w:customStyle="1" w:styleId="CharChar31">
    <w:name w:val="Char Char31"/>
    <w:basedOn w:val="Normal"/>
    <w:rsid w:val="00800C66"/>
    <w:pPr>
      <w:spacing w:after="160" w:line="240" w:lineRule="exact"/>
    </w:pPr>
    <w:rPr>
      <w:rFonts w:eastAsia="SimSun"/>
      <w:b/>
      <w:bCs/>
      <w:sz w:val="28"/>
      <w:szCs w:val="28"/>
      <w:lang w:val="en-US"/>
    </w:rPr>
  </w:style>
  <w:style w:type="paragraph" w:customStyle="1" w:styleId="FR2">
    <w:name w:val="FR2"/>
    <w:rsid w:val="00800C66"/>
    <w:pPr>
      <w:widowControl w:val="0"/>
      <w:spacing w:before="240" w:after="0" w:line="240" w:lineRule="auto"/>
    </w:pPr>
    <w:rPr>
      <w:rFonts w:ascii="Arial" w:eastAsia="Times New Roman" w:hAnsi="Arial" w:cs="Arial"/>
      <w:lang w:eastAsia="ru-RU"/>
    </w:rPr>
  </w:style>
  <w:style w:type="paragraph" w:customStyle="1" w:styleId="BodyText0">
    <w:name w:val="BodyText"/>
    <w:basedOn w:val="Normal"/>
    <w:rsid w:val="00800C66"/>
    <w:pPr>
      <w:spacing w:after="240"/>
    </w:pPr>
    <w:rPr>
      <w:rFonts w:ascii="Arial" w:hAnsi="Arial"/>
      <w:szCs w:val="20"/>
      <w:lang w:val="en-US"/>
    </w:rPr>
  </w:style>
  <w:style w:type="character" w:customStyle="1" w:styleId="FontStyle51">
    <w:name w:val="Font Style51"/>
    <w:rsid w:val="00800C66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54">
    <w:name w:val="Font Style54"/>
    <w:rsid w:val="00800C66"/>
    <w:rPr>
      <w:rFonts w:ascii="Times New Roman" w:hAnsi="Times New Roman" w:cs="Times New Roman" w:hint="default"/>
      <w:sz w:val="22"/>
      <w:szCs w:val="22"/>
    </w:rPr>
  </w:style>
  <w:style w:type="character" w:customStyle="1" w:styleId="FontStyle63">
    <w:name w:val="Font Style63"/>
    <w:rsid w:val="00800C66"/>
    <w:rPr>
      <w:rFonts w:ascii="Times New Roman" w:hAnsi="Times New Roman" w:cs="Times New Roman" w:hint="default"/>
      <w:sz w:val="22"/>
      <w:szCs w:val="22"/>
    </w:rPr>
  </w:style>
  <w:style w:type="character" w:customStyle="1" w:styleId="af1">
    <w:name w:val="Основной текст + Полужирный"/>
    <w:rsid w:val="00800C66"/>
    <w:rPr>
      <w:b/>
      <w:bCs/>
      <w:color w:val="000000"/>
      <w:spacing w:val="0"/>
      <w:position w:val="0"/>
      <w:sz w:val="21"/>
      <w:szCs w:val="21"/>
      <w:shd w:val="clear" w:color="auto" w:fill="FFFFFF"/>
      <w:lang w:val="kk-KZ" w:eastAsia="kk-KZ" w:bidi="ar-SA"/>
    </w:rPr>
  </w:style>
  <w:style w:type="character" w:customStyle="1" w:styleId="27">
    <w:name w:val="Основной текст (2) + Не полужирный"/>
    <w:rsid w:val="00800C66"/>
    <w:rPr>
      <w:b/>
      <w:bCs/>
      <w:color w:val="000000"/>
      <w:spacing w:val="0"/>
      <w:position w:val="0"/>
      <w:sz w:val="21"/>
      <w:szCs w:val="21"/>
      <w:shd w:val="clear" w:color="auto" w:fill="FFFFFF"/>
      <w:lang w:val="kk-KZ" w:eastAsia="kk-KZ" w:bidi="ar-SA"/>
    </w:rPr>
  </w:style>
  <w:style w:type="character" w:customStyle="1" w:styleId="1f">
    <w:name w:val="Основной текст + Полужирный1"/>
    <w:rsid w:val="00800C66"/>
    <w:rPr>
      <w:b/>
      <w:bCs/>
      <w:smallCaps/>
      <w:color w:val="000000"/>
      <w:spacing w:val="0"/>
      <w:position w:val="0"/>
      <w:sz w:val="21"/>
      <w:szCs w:val="21"/>
      <w:shd w:val="clear" w:color="auto" w:fill="FFFFFF"/>
      <w:lang w:val="kk-KZ" w:eastAsia="kk-KZ" w:bidi="ar-SA"/>
    </w:rPr>
  </w:style>
  <w:style w:type="character" w:customStyle="1" w:styleId="Sylfaen">
    <w:name w:val="Основной текст + Sylfaen"/>
    <w:rsid w:val="00800C66"/>
    <w:rPr>
      <w:rFonts w:ascii="Sylfaen" w:eastAsia="Times New Roman" w:hAnsi="Sylfaen" w:cs="Sylfaen" w:hint="default"/>
      <w:i/>
      <w:iCs/>
      <w:strike w:val="0"/>
      <w:color w:val="000000"/>
      <w:spacing w:val="-40"/>
      <w:position w:val="0"/>
      <w:sz w:val="20"/>
      <w:szCs w:val="20"/>
      <w:u w:val="none"/>
      <w:shd w:val="clear" w:color="auto" w:fill="FFFFFF"/>
      <w:lang w:val="kk-KZ" w:eastAsia="kk-KZ" w:bidi="ar-SA"/>
    </w:rPr>
  </w:style>
  <w:style w:type="paragraph" w:styleId="HTMLPreformatted">
    <w:name w:val="HTML Preformatted"/>
    <w:basedOn w:val="Normal"/>
    <w:link w:val="HTMLPreformattedChar"/>
    <w:uiPriority w:val="99"/>
    <w:rsid w:val="00800C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333333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00C66"/>
    <w:rPr>
      <w:rFonts w:ascii="Courier New" w:eastAsia="Times New Roman" w:hAnsi="Courier New" w:cs="Courier New"/>
      <w:color w:val="333333"/>
      <w:sz w:val="20"/>
      <w:szCs w:val="20"/>
      <w:lang w:val="ru-RU" w:eastAsia="ru-RU"/>
    </w:rPr>
  </w:style>
  <w:style w:type="paragraph" w:customStyle="1" w:styleId="CharChar">
    <w:name w:val="Char Char"/>
    <w:basedOn w:val="Normal"/>
    <w:rsid w:val="00800C66"/>
    <w:pPr>
      <w:widowControl w:val="0"/>
      <w:spacing w:after="160" w:line="240" w:lineRule="exact"/>
    </w:pPr>
    <w:rPr>
      <w:sz w:val="20"/>
      <w:szCs w:val="20"/>
      <w:lang w:val="en-GB" w:bidi="he-IL"/>
    </w:rPr>
  </w:style>
  <w:style w:type="paragraph" w:styleId="MessageHeader">
    <w:name w:val="Message Header"/>
    <w:basedOn w:val="Normal"/>
    <w:link w:val="MessageHeaderChar"/>
    <w:rsid w:val="00800C6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lang w:eastAsia="ru-RU"/>
    </w:rPr>
  </w:style>
  <w:style w:type="character" w:customStyle="1" w:styleId="MessageHeaderChar">
    <w:name w:val="Message Header Char"/>
    <w:basedOn w:val="DefaultParagraphFont"/>
    <w:link w:val="MessageHeader"/>
    <w:rsid w:val="00800C66"/>
    <w:rPr>
      <w:rFonts w:ascii="Arial" w:eastAsia="Times New Roman" w:hAnsi="Arial" w:cs="Arial"/>
      <w:sz w:val="24"/>
      <w:szCs w:val="24"/>
      <w:shd w:val="pct20" w:color="auto" w:fill="auto"/>
      <w:lang w:val="ru-RU" w:eastAsia="ru-RU"/>
    </w:rPr>
  </w:style>
  <w:style w:type="paragraph" w:customStyle="1" w:styleId="35">
    <w:name w:val="Основной текст3"/>
    <w:basedOn w:val="Normal"/>
    <w:rsid w:val="00800C66"/>
    <w:pPr>
      <w:widowControl w:val="0"/>
      <w:shd w:val="clear" w:color="auto" w:fill="FFFFFF"/>
      <w:spacing w:line="274" w:lineRule="exact"/>
      <w:ind w:hanging="740"/>
      <w:jc w:val="both"/>
    </w:pPr>
    <w:rPr>
      <w:sz w:val="21"/>
      <w:szCs w:val="21"/>
      <w:lang w:eastAsia="ru-RU"/>
    </w:rPr>
  </w:style>
  <w:style w:type="character" w:customStyle="1" w:styleId="Candara-2pt">
    <w:name w:val="Основной текст + Candara.Интервал -2 pt"/>
    <w:rsid w:val="00800C66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4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af2">
    <w:name w:val="Основной текст + Курсив"/>
    <w:rsid w:val="00800C6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8Exact">
    <w:name w:val="Основной текст (8) Exact"/>
    <w:link w:val="8"/>
    <w:rsid w:val="00800C66"/>
    <w:rPr>
      <w:rFonts w:ascii="Tahoma" w:eastAsia="Tahoma" w:hAnsi="Tahoma" w:cs="Tahoma"/>
      <w:b/>
      <w:bCs/>
      <w:spacing w:val="2"/>
      <w:sz w:val="16"/>
      <w:szCs w:val="16"/>
      <w:shd w:val="clear" w:color="auto" w:fill="FFFFFF"/>
      <w:lang w:bidi="en-US"/>
    </w:rPr>
  </w:style>
  <w:style w:type="paragraph" w:customStyle="1" w:styleId="8">
    <w:name w:val="Основной текст (8)"/>
    <w:basedOn w:val="Normal"/>
    <w:link w:val="8Exact"/>
    <w:rsid w:val="00800C66"/>
    <w:pPr>
      <w:widowControl w:val="0"/>
      <w:shd w:val="clear" w:color="auto" w:fill="FFFFFF"/>
      <w:spacing w:line="0" w:lineRule="atLeast"/>
      <w:jc w:val="both"/>
    </w:pPr>
    <w:rPr>
      <w:rFonts w:ascii="Tahoma" w:eastAsia="Tahoma" w:hAnsi="Tahoma" w:cs="Tahoma"/>
      <w:b/>
      <w:bCs/>
      <w:spacing w:val="2"/>
      <w:sz w:val="16"/>
      <w:szCs w:val="16"/>
      <w:lang w:bidi="en-US"/>
    </w:rPr>
  </w:style>
  <w:style w:type="character" w:customStyle="1" w:styleId="af3">
    <w:name w:val="Основной текст + Полужирный.Курсив"/>
    <w:rsid w:val="00800C6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1pt">
    <w:name w:val="Основной текст + Полужирный.Курсив.Интервал 1 pt"/>
    <w:rsid w:val="00800C6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customStyle="1" w:styleId="28">
    <w:name w:val="çàãîëîâîê 2"/>
    <w:basedOn w:val="Normal"/>
    <w:next w:val="Normal"/>
    <w:rsid w:val="00800C66"/>
    <w:pPr>
      <w:keepNext/>
      <w:widowControl w:val="0"/>
      <w:jc w:val="both"/>
    </w:pPr>
    <w:rPr>
      <w:b/>
      <w:szCs w:val="20"/>
      <w:lang w:eastAsia="ru-RU"/>
    </w:rPr>
  </w:style>
  <w:style w:type="paragraph" w:customStyle="1" w:styleId="1f0">
    <w:name w:val="1"/>
    <w:basedOn w:val="Normal"/>
    <w:rsid w:val="00800C66"/>
    <w:pPr>
      <w:widowControl w:val="0"/>
      <w:spacing w:after="160" w:line="240" w:lineRule="exact"/>
    </w:pPr>
    <w:rPr>
      <w:sz w:val="20"/>
      <w:szCs w:val="20"/>
      <w:lang w:val="en-GB" w:bidi="he-IL"/>
    </w:rPr>
  </w:style>
  <w:style w:type="character" w:customStyle="1" w:styleId="s5">
    <w:name w:val="s5"/>
    <w:rsid w:val="00800C66"/>
    <w:rPr>
      <w:rFonts w:ascii="Times New Roman" w:hAnsi="Times New Roman" w:cs="Times New Roman" w:hint="default"/>
      <w:b w:val="0"/>
      <w:bCs w:val="0"/>
      <w:i w:val="0"/>
      <w:iCs w:val="0"/>
      <w:strike w:val="0"/>
      <w:color w:val="808080"/>
      <w:sz w:val="20"/>
      <w:szCs w:val="20"/>
      <w:u w:val="none"/>
    </w:rPr>
  </w:style>
  <w:style w:type="character" w:customStyle="1" w:styleId="hps">
    <w:name w:val="hps"/>
    <w:rsid w:val="00800C66"/>
  </w:style>
  <w:style w:type="character" w:customStyle="1" w:styleId="s2">
    <w:name w:val="s2"/>
    <w:rsid w:val="00800C66"/>
    <w:rPr>
      <w:rFonts w:ascii="Times New Roman" w:hAnsi="Times New Roman" w:cs="Times New Roman" w:hint="default"/>
      <w:color w:val="333399"/>
      <w:u w:val="single"/>
    </w:rPr>
  </w:style>
  <w:style w:type="paragraph" w:customStyle="1" w:styleId="j11">
    <w:name w:val="j11"/>
    <w:basedOn w:val="Normal"/>
    <w:rsid w:val="00800C66"/>
    <w:rPr>
      <w:rFonts w:ascii="inherit" w:hAnsi="inherit"/>
      <w:lang w:eastAsia="ru-RU"/>
    </w:rPr>
  </w:style>
  <w:style w:type="paragraph" w:customStyle="1" w:styleId="3">
    <w:name w:val="Стиль3"/>
    <w:basedOn w:val="BodyTextIndent2"/>
    <w:rsid w:val="00800C66"/>
    <w:pPr>
      <w:widowControl w:val="0"/>
      <w:numPr>
        <w:ilvl w:val="2"/>
        <w:numId w:val="19"/>
      </w:numPr>
      <w:spacing w:after="0" w:line="240" w:lineRule="auto"/>
      <w:ind w:left="1080" w:hanging="720"/>
      <w:jc w:val="both"/>
    </w:pPr>
    <w:rPr>
      <w:szCs w:val="20"/>
    </w:rPr>
  </w:style>
  <w:style w:type="table" w:customStyle="1" w:styleId="1f1">
    <w:name w:val="Сетка таблицы1"/>
    <w:basedOn w:val="TableNormal"/>
    <w:next w:val="TableGrid"/>
    <w:uiPriority w:val="59"/>
    <w:rsid w:val="00800C66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00C66"/>
    <w:pPr>
      <w:spacing w:before="480" w:after="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TOC1">
    <w:name w:val="toc 1"/>
    <w:basedOn w:val="Normal"/>
    <w:next w:val="Normal"/>
    <w:uiPriority w:val="39"/>
    <w:qFormat/>
    <w:rsid w:val="00800C66"/>
    <w:pPr>
      <w:spacing w:after="200" w:line="276" w:lineRule="auto"/>
    </w:pPr>
    <w:rPr>
      <w:rFonts w:ascii="Calibri" w:hAnsi="Calibri"/>
      <w:sz w:val="22"/>
      <w:szCs w:val="22"/>
      <w:lang w:eastAsia="ru-RU"/>
    </w:rPr>
  </w:style>
  <w:style w:type="paragraph" w:styleId="TOC2">
    <w:name w:val="toc 2"/>
    <w:basedOn w:val="Normal"/>
    <w:next w:val="Normal"/>
    <w:uiPriority w:val="39"/>
    <w:unhideWhenUsed/>
    <w:qFormat/>
    <w:rsid w:val="00800C66"/>
    <w:pPr>
      <w:spacing w:after="100" w:line="276" w:lineRule="auto"/>
      <w:ind w:left="220"/>
    </w:pPr>
    <w:rPr>
      <w:rFonts w:ascii="Calibri" w:hAnsi="Calibri"/>
      <w:sz w:val="22"/>
      <w:szCs w:val="22"/>
      <w:lang w:eastAsia="ru-RU"/>
    </w:rPr>
  </w:style>
  <w:style w:type="paragraph" w:styleId="TOC3">
    <w:name w:val="toc 3"/>
    <w:basedOn w:val="Normal"/>
    <w:next w:val="Normal"/>
    <w:uiPriority w:val="39"/>
    <w:unhideWhenUsed/>
    <w:qFormat/>
    <w:rsid w:val="00800C66"/>
    <w:pPr>
      <w:spacing w:after="100" w:line="276" w:lineRule="auto"/>
      <w:ind w:left="440"/>
    </w:pPr>
    <w:rPr>
      <w:rFonts w:ascii="Calibri" w:hAnsi="Calibri"/>
      <w:sz w:val="22"/>
      <w:szCs w:val="22"/>
      <w:lang w:eastAsia="ru-RU"/>
    </w:rPr>
  </w:style>
  <w:style w:type="paragraph" w:styleId="TOC4">
    <w:name w:val="toc 4"/>
    <w:basedOn w:val="Normal"/>
    <w:next w:val="Normal"/>
    <w:uiPriority w:val="39"/>
    <w:unhideWhenUsed/>
    <w:rsid w:val="00800C66"/>
    <w:pPr>
      <w:spacing w:after="100" w:line="276" w:lineRule="auto"/>
      <w:ind w:left="660"/>
    </w:pPr>
    <w:rPr>
      <w:rFonts w:ascii="Calibri" w:hAnsi="Calibri"/>
      <w:sz w:val="22"/>
      <w:szCs w:val="22"/>
      <w:lang w:eastAsia="ru-RU"/>
    </w:rPr>
  </w:style>
  <w:style w:type="paragraph" w:styleId="TOC5">
    <w:name w:val="toc 5"/>
    <w:basedOn w:val="Normal"/>
    <w:next w:val="Normal"/>
    <w:uiPriority w:val="99"/>
    <w:unhideWhenUsed/>
    <w:rsid w:val="00800C66"/>
    <w:pPr>
      <w:spacing w:after="100" w:line="276" w:lineRule="auto"/>
      <w:ind w:left="880"/>
    </w:pPr>
    <w:rPr>
      <w:rFonts w:ascii="Calibri" w:hAnsi="Calibri"/>
      <w:sz w:val="22"/>
      <w:szCs w:val="22"/>
      <w:lang w:eastAsia="ru-RU"/>
    </w:rPr>
  </w:style>
  <w:style w:type="paragraph" w:styleId="TOC6">
    <w:name w:val="toc 6"/>
    <w:basedOn w:val="Normal"/>
    <w:next w:val="Normal"/>
    <w:unhideWhenUsed/>
    <w:rsid w:val="00800C66"/>
    <w:pPr>
      <w:spacing w:after="100" w:line="276" w:lineRule="auto"/>
      <w:ind w:left="1100"/>
    </w:pPr>
    <w:rPr>
      <w:rFonts w:ascii="Calibri" w:hAnsi="Calibri"/>
      <w:sz w:val="22"/>
      <w:szCs w:val="22"/>
      <w:lang w:eastAsia="ru-RU"/>
    </w:rPr>
  </w:style>
  <w:style w:type="paragraph" w:styleId="TOC7">
    <w:name w:val="toc 7"/>
    <w:basedOn w:val="Normal"/>
    <w:next w:val="Normal"/>
    <w:unhideWhenUsed/>
    <w:rsid w:val="00800C66"/>
    <w:pPr>
      <w:spacing w:after="100" w:line="276" w:lineRule="auto"/>
      <w:ind w:left="1320"/>
    </w:pPr>
    <w:rPr>
      <w:rFonts w:ascii="Calibri" w:hAnsi="Calibri"/>
      <w:sz w:val="22"/>
      <w:szCs w:val="22"/>
      <w:lang w:eastAsia="ru-RU"/>
    </w:rPr>
  </w:style>
  <w:style w:type="paragraph" w:styleId="TOC8">
    <w:name w:val="toc 8"/>
    <w:basedOn w:val="Normal"/>
    <w:next w:val="Normal"/>
    <w:unhideWhenUsed/>
    <w:rsid w:val="00800C66"/>
    <w:pPr>
      <w:spacing w:after="100" w:line="276" w:lineRule="auto"/>
      <w:ind w:left="1540"/>
    </w:pPr>
    <w:rPr>
      <w:rFonts w:ascii="Calibri" w:hAnsi="Calibri"/>
      <w:sz w:val="22"/>
      <w:szCs w:val="22"/>
      <w:lang w:eastAsia="ru-RU"/>
    </w:rPr>
  </w:style>
  <w:style w:type="paragraph" w:styleId="TOC9">
    <w:name w:val="toc 9"/>
    <w:basedOn w:val="Normal"/>
    <w:next w:val="Normal"/>
    <w:unhideWhenUsed/>
    <w:rsid w:val="00800C66"/>
    <w:pPr>
      <w:spacing w:after="100" w:line="276" w:lineRule="auto"/>
      <w:ind w:left="1760"/>
    </w:pPr>
    <w:rPr>
      <w:rFonts w:ascii="Calibri" w:hAnsi="Calibri"/>
      <w:sz w:val="22"/>
      <w:szCs w:val="22"/>
      <w:lang w:eastAsia="ru-RU"/>
    </w:rPr>
  </w:style>
  <w:style w:type="character" w:customStyle="1" w:styleId="1f2">
    <w:name w:val="Неразрешенное упоминание1"/>
    <w:uiPriority w:val="99"/>
    <w:semiHidden/>
    <w:unhideWhenUsed/>
    <w:rsid w:val="00800C66"/>
    <w:rPr>
      <w:color w:val="605E5C"/>
      <w:shd w:val="clear" w:color="auto" w:fill="E1DFDD"/>
    </w:rPr>
  </w:style>
  <w:style w:type="paragraph" w:customStyle="1" w:styleId="af4">
    <w:name w:val="Мой ТЕКСТ"/>
    <w:basedOn w:val="Normal"/>
    <w:link w:val="af5"/>
    <w:uiPriority w:val="99"/>
    <w:qFormat/>
    <w:rsid w:val="00800C66"/>
    <w:pPr>
      <w:spacing w:before="120"/>
      <w:jc w:val="both"/>
    </w:pPr>
    <w:rPr>
      <w:lang w:val="it-IT"/>
    </w:rPr>
  </w:style>
  <w:style w:type="character" w:customStyle="1" w:styleId="af5">
    <w:name w:val="Мой ТЕКСТ Знак"/>
    <w:link w:val="af4"/>
    <w:uiPriority w:val="99"/>
    <w:rsid w:val="00800C66"/>
    <w:rPr>
      <w:rFonts w:ascii="Times New Roman" w:eastAsia="Times New Roman" w:hAnsi="Times New Roman" w:cs="Times New Roman"/>
      <w:sz w:val="24"/>
      <w:szCs w:val="24"/>
      <w:lang w:val="it-IT"/>
    </w:rPr>
  </w:style>
  <w:style w:type="paragraph" w:customStyle="1" w:styleId="29">
    <w:name w:val="Мой заголовок2"/>
    <w:uiPriority w:val="99"/>
    <w:rsid w:val="00800C66"/>
    <w:pPr>
      <w:keepNext/>
      <w:shd w:val="clear" w:color="auto" w:fill="FFFFFF"/>
      <w:spacing w:before="240" w:after="0" w:line="240" w:lineRule="auto"/>
      <w:jc w:val="both"/>
      <w:outlineLvl w:val="1"/>
    </w:pPr>
    <w:rPr>
      <w:rFonts w:ascii="Arial" w:eastAsia="Times New Roman" w:hAnsi="Arial" w:cs="Times New Roman"/>
      <w:b/>
      <w:i/>
      <w:caps/>
      <w:color w:val="000000"/>
      <w:sz w:val="24"/>
      <w:szCs w:val="24"/>
      <w:lang w:eastAsia="ru-RU"/>
    </w:rPr>
  </w:style>
  <w:style w:type="paragraph" w:styleId="Caption">
    <w:name w:val="caption"/>
    <w:basedOn w:val="Normal"/>
    <w:next w:val="Normal"/>
    <w:link w:val="CaptionChar1"/>
    <w:uiPriority w:val="99"/>
    <w:qFormat/>
    <w:rsid w:val="00800C66"/>
    <w:pPr>
      <w:tabs>
        <w:tab w:val="left" w:pos="284"/>
        <w:tab w:val="left" w:pos="1418"/>
      </w:tabs>
      <w:spacing w:before="240" w:after="120"/>
      <w:ind w:left="851" w:firstLine="170"/>
      <w:jc w:val="center"/>
    </w:pPr>
    <w:rPr>
      <w:rFonts w:ascii="Calibri Light" w:eastAsia="Arial" w:hAnsi="Calibri Light" w:cs="Arial"/>
      <w:b/>
      <w:bCs/>
      <w:szCs w:val="20"/>
      <w:lang w:val="en-GB"/>
    </w:rPr>
  </w:style>
  <w:style w:type="character" w:customStyle="1" w:styleId="CaptionChar1">
    <w:name w:val="Caption Char1"/>
    <w:link w:val="Caption"/>
    <w:uiPriority w:val="99"/>
    <w:rsid w:val="00800C66"/>
    <w:rPr>
      <w:rFonts w:ascii="Calibri Light" w:eastAsia="Arial" w:hAnsi="Calibri Light" w:cs="Arial"/>
      <w:b/>
      <w:bCs/>
      <w:sz w:val="24"/>
      <w:szCs w:val="20"/>
      <w:lang w:val="en-GB"/>
    </w:rPr>
  </w:style>
  <w:style w:type="paragraph" w:customStyle="1" w:styleId="2a">
    <w:name w:val="Абзац списка2"/>
    <w:basedOn w:val="Normal"/>
    <w:rsid w:val="00800C6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MY"/>
    </w:rPr>
  </w:style>
  <w:style w:type="paragraph" w:customStyle="1" w:styleId="af6">
    <w:name w:val="Моя таблица"/>
    <w:link w:val="af7"/>
    <w:uiPriority w:val="99"/>
    <w:rsid w:val="00800C66"/>
    <w:pPr>
      <w:spacing w:before="240" w:after="120" w:line="240" w:lineRule="auto"/>
      <w:jc w:val="right"/>
    </w:pPr>
    <w:rPr>
      <w:rFonts w:ascii="Times New Roman" w:eastAsia="Times New Roman" w:hAnsi="Times New Roman" w:cs="Times New Roman"/>
      <w:b/>
      <w:color w:val="000000"/>
      <w:sz w:val="24"/>
      <w:szCs w:val="24"/>
      <w:lang w:eastAsia="ru-RU"/>
    </w:rPr>
  </w:style>
  <w:style w:type="character" w:customStyle="1" w:styleId="af7">
    <w:name w:val="Моя таблица Знак"/>
    <w:link w:val="af6"/>
    <w:uiPriority w:val="99"/>
    <w:rsid w:val="00800C66"/>
    <w:rPr>
      <w:rFonts w:ascii="Times New Roman" w:eastAsia="Times New Roman" w:hAnsi="Times New Roman" w:cs="Times New Roman"/>
      <w:b/>
      <w:color w:val="000000"/>
      <w:sz w:val="24"/>
      <w:szCs w:val="24"/>
      <w:lang w:val="ru-RU" w:eastAsia="ru-RU"/>
    </w:rPr>
  </w:style>
  <w:style w:type="paragraph" w:customStyle="1" w:styleId="af8">
    <w:name w:val="Моя таблица_название"/>
    <w:basedOn w:val="Normal"/>
    <w:link w:val="af9"/>
    <w:uiPriority w:val="99"/>
    <w:rsid w:val="00800C66"/>
    <w:pPr>
      <w:spacing w:before="120" w:after="120"/>
      <w:jc w:val="center"/>
    </w:pPr>
    <w:rPr>
      <w:b/>
      <w:bCs/>
      <w:color w:val="000000"/>
      <w:lang w:eastAsia="ru-RU"/>
    </w:rPr>
  </w:style>
  <w:style w:type="character" w:customStyle="1" w:styleId="af9">
    <w:name w:val="Моя таблица_название Знак"/>
    <w:link w:val="af8"/>
    <w:uiPriority w:val="99"/>
    <w:rsid w:val="00800C66"/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styleId="ListNumber5">
    <w:name w:val="List Number 5"/>
    <w:basedOn w:val="Normal"/>
    <w:rsid w:val="00800C66"/>
    <w:pPr>
      <w:numPr>
        <w:numId w:val="20"/>
      </w:numPr>
    </w:pPr>
    <w:rPr>
      <w:rFonts w:eastAsia="SimSun"/>
      <w:sz w:val="20"/>
      <w:szCs w:val="20"/>
      <w:lang w:val="en-US"/>
    </w:rPr>
  </w:style>
  <w:style w:type="paragraph" w:customStyle="1" w:styleId="20">
    <w:name w:val="Мой список2"/>
    <w:basedOn w:val="Normal"/>
    <w:link w:val="2b"/>
    <w:qFormat/>
    <w:rsid w:val="00800C66"/>
    <w:pPr>
      <w:numPr>
        <w:numId w:val="21"/>
      </w:numPr>
      <w:tabs>
        <w:tab w:val="left" w:pos="709"/>
      </w:tabs>
      <w:spacing w:before="60"/>
      <w:jc w:val="both"/>
    </w:pPr>
    <w:rPr>
      <w:lang w:eastAsia="ru-RU"/>
    </w:rPr>
  </w:style>
  <w:style w:type="character" w:customStyle="1" w:styleId="2b">
    <w:name w:val="Мой список2 Знак"/>
    <w:link w:val="20"/>
    <w:rsid w:val="00800C6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20">
    <w:name w:val="Мой текст 12"/>
    <w:basedOn w:val="af4"/>
    <w:link w:val="121"/>
    <w:uiPriority w:val="99"/>
    <w:qFormat/>
    <w:rsid w:val="00800C66"/>
    <w:pPr>
      <w:spacing w:before="240"/>
    </w:pPr>
    <w:rPr>
      <w:color w:val="000000"/>
      <w:lang w:val="ru-RU" w:eastAsia="ru-RU"/>
    </w:rPr>
  </w:style>
  <w:style w:type="character" w:customStyle="1" w:styleId="121">
    <w:name w:val="Мой текст 12 Знак"/>
    <w:link w:val="120"/>
    <w:uiPriority w:val="99"/>
    <w:rsid w:val="00800C66"/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Style2">
    <w:name w:val="Style2"/>
    <w:basedOn w:val="Normal"/>
    <w:rsid w:val="00800C66"/>
    <w:pPr>
      <w:widowControl w:val="0"/>
    </w:pPr>
    <w:rPr>
      <w:lang w:eastAsia="ru-RU"/>
    </w:rPr>
  </w:style>
  <w:style w:type="character" w:customStyle="1" w:styleId="FontStyle11">
    <w:name w:val="Font Style11"/>
    <w:uiPriority w:val="99"/>
    <w:rsid w:val="00800C66"/>
    <w:rPr>
      <w:rFonts w:ascii="Times New Roman" w:hAnsi="Times New Roman" w:cs="Times New Roman"/>
      <w:sz w:val="20"/>
      <w:szCs w:val="20"/>
    </w:rPr>
  </w:style>
  <w:style w:type="paragraph" w:customStyle="1" w:styleId="afa">
    <w:name w:val="Мой текст"/>
    <w:link w:val="afb"/>
    <w:qFormat/>
    <w:rsid w:val="00800C66"/>
    <w:pPr>
      <w:spacing w:before="120"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b">
    <w:name w:val="Мой текст Знак"/>
    <w:link w:val="afa"/>
    <w:rsid w:val="00800C66"/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10">
    <w:name w:val="Мой список1"/>
    <w:basedOn w:val="Normal"/>
    <w:link w:val="1f3"/>
    <w:qFormat/>
    <w:rsid w:val="00800C66"/>
    <w:pPr>
      <w:numPr>
        <w:numId w:val="22"/>
      </w:numPr>
      <w:tabs>
        <w:tab w:val="left" w:pos="709"/>
      </w:tabs>
      <w:spacing w:before="60"/>
      <w:jc w:val="both"/>
    </w:pPr>
    <w:rPr>
      <w:lang w:eastAsia="ru-RU"/>
    </w:rPr>
  </w:style>
  <w:style w:type="character" w:customStyle="1" w:styleId="1f3">
    <w:name w:val="Мой список1 Знак"/>
    <w:link w:val="10"/>
    <w:rsid w:val="00800C6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fc">
    <w:name w:val="Мой рисунок"/>
    <w:next w:val="Normal"/>
    <w:link w:val="afd"/>
    <w:uiPriority w:val="99"/>
    <w:rsid w:val="00800C66"/>
    <w:pPr>
      <w:tabs>
        <w:tab w:val="left" w:pos="1560"/>
      </w:tabs>
      <w:spacing w:before="120" w:after="120" w:line="240" w:lineRule="auto"/>
      <w:jc w:val="center"/>
      <w:outlineLvl w:val="8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d">
    <w:name w:val="Мой рисунок Знак"/>
    <w:link w:val="afc"/>
    <w:uiPriority w:val="99"/>
    <w:rsid w:val="00800C66"/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character" w:styleId="PageNumber">
    <w:name w:val="page number"/>
    <w:rsid w:val="00800C66"/>
  </w:style>
  <w:style w:type="paragraph" w:customStyle="1" w:styleId="36">
    <w:name w:val="Мой заголовок3"/>
    <w:link w:val="3Char"/>
    <w:rsid w:val="00800C66"/>
    <w:pPr>
      <w:keepNext/>
      <w:shd w:val="clear" w:color="auto" w:fill="FFFFFF"/>
      <w:spacing w:before="240" w:after="0" w:line="240" w:lineRule="auto"/>
      <w:jc w:val="both"/>
      <w:outlineLvl w:val="2"/>
    </w:pPr>
    <w:rPr>
      <w:rFonts w:ascii="Arial" w:eastAsia="Times New Roman" w:hAnsi="Arial" w:cs="Times New Roman"/>
      <w:b/>
      <w:i/>
      <w:color w:val="000000"/>
      <w:sz w:val="24"/>
      <w:szCs w:val="24"/>
      <w:lang w:eastAsia="ru-RU"/>
    </w:rPr>
  </w:style>
  <w:style w:type="character" w:customStyle="1" w:styleId="3Char">
    <w:name w:val="Мой заголовок3 Char"/>
    <w:link w:val="36"/>
    <w:rsid w:val="00800C66"/>
    <w:rPr>
      <w:rFonts w:ascii="Arial" w:eastAsia="Times New Roman" w:hAnsi="Arial" w:cs="Times New Roman"/>
      <w:b/>
      <w:i/>
      <w:color w:val="000000"/>
      <w:sz w:val="24"/>
      <w:szCs w:val="24"/>
      <w:shd w:val="clear" w:color="auto" w:fill="FFFFFF"/>
      <w:lang w:val="ru-RU" w:eastAsia="ru-RU"/>
    </w:rPr>
  </w:style>
  <w:style w:type="character" w:customStyle="1" w:styleId="1f4">
    <w:name w:val="Моя таблица Знак1"/>
    <w:uiPriority w:val="99"/>
    <w:rsid w:val="00800C66"/>
    <w:rPr>
      <w:rFonts w:ascii="Times New Roman" w:eastAsia="Times New Roman" w:hAnsi="Times New Roman" w:cs="Times New Roman"/>
      <w:b/>
      <w:color w:val="000000"/>
      <w:sz w:val="24"/>
      <w:szCs w:val="24"/>
      <w:lang w:eastAsia="ru-RU"/>
    </w:rPr>
  </w:style>
  <w:style w:type="paragraph" w:customStyle="1" w:styleId="42">
    <w:name w:val="Мой заголовок4"/>
    <w:next w:val="Normal"/>
    <w:link w:val="43"/>
    <w:uiPriority w:val="99"/>
    <w:rsid w:val="00800C66"/>
    <w:pPr>
      <w:keepNext/>
      <w:spacing w:before="240" w:after="0" w:line="240" w:lineRule="auto"/>
      <w:jc w:val="both"/>
      <w:outlineLvl w:val="3"/>
    </w:pPr>
    <w:rPr>
      <w:rFonts w:ascii="Arial" w:eastAsia="Times New Roman" w:hAnsi="Arial" w:cs="Times New Roman"/>
      <w:b/>
      <w:i/>
      <w:color w:val="000000"/>
      <w:szCs w:val="24"/>
      <w:lang w:eastAsia="ru-RU"/>
    </w:rPr>
  </w:style>
  <w:style w:type="character" w:customStyle="1" w:styleId="43">
    <w:name w:val="Мой заголовок4 Знак"/>
    <w:link w:val="42"/>
    <w:uiPriority w:val="99"/>
    <w:rsid w:val="00800C66"/>
    <w:rPr>
      <w:rFonts w:ascii="Arial" w:eastAsia="Times New Roman" w:hAnsi="Arial" w:cs="Times New Roman"/>
      <w:b/>
      <w:i/>
      <w:color w:val="000000"/>
      <w:szCs w:val="24"/>
      <w:lang w:val="ru-RU" w:eastAsia="ru-RU"/>
    </w:rPr>
  </w:style>
  <w:style w:type="paragraph" w:customStyle="1" w:styleId="Level1">
    <w:name w:val="Level 1"/>
    <w:basedOn w:val="Normal"/>
    <w:link w:val="Level1Char"/>
    <w:rsid w:val="00800C66"/>
    <w:pPr>
      <w:spacing w:after="120" w:line="240" w:lineRule="atLeast"/>
      <w:ind w:left="851" w:hanging="851"/>
      <w:jc w:val="both"/>
    </w:pPr>
    <w:rPr>
      <w:rFonts w:ascii="Arial" w:eastAsia="MS Mincho" w:hAnsi="Arial"/>
      <w:sz w:val="20"/>
      <w:szCs w:val="20"/>
      <w:lang w:val="en-GB" w:eastAsia="ru-RU"/>
    </w:rPr>
  </w:style>
  <w:style w:type="character" w:customStyle="1" w:styleId="Level1Char">
    <w:name w:val="Level 1 Char"/>
    <w:link w:val="Level1"/>
    <w:rsid w:val="00800C66"/>
    <w:rPr>
      <w:rFonts w:ascii="Arial" w:eastAsia="MS Mincho" w:hAnsi="Arial" w:cs="Times New Roman"/>
      <w:sz w:val="20"/>
      <w:szCs w:val="20"/>
      <w:lang w:val="en-GB" w:eastAsia="ru-RU"/>
    </w:rPr>
  </w:style>
  <w:style w:type="character" w:customStyle="1" w:styleId="s3">
    <w:name w:val="s3"/>
    <w:rsid w:val="00800C66"/>
  </w:style>
  <w:style w:type="character" w:customStyle="1" w:styleId="s9">
    <w:name w:val="s9"/>
    <w:rsid w:val="00800C66"/>
  </w:style>
  <w:style w:type="character" w:customStyle="1" w:styleId="j21">
    <w:name w:val="j21"/>
    <w:rsid w:val="00800C66"/>
  </w:style>
  <w:style w:type="character" w:customStyle="1" w:styleId="alt-edited">
    <w:name w:val="alt-edited"/>
    <w:rsid w:val="00800C66"/>
  </w:style>
  <w:style w:type="paragraph" w:customStyle="1" w:styleId="afe">
    <w:name w:val="Обычный: ненумерованный список"/>
    <w:basedOn w:val="Normal"/>
    <w:uiPriority w:val="1"/>
    <w:qFormat/>
    <w:rsid w:val="00800C66"/>
    <w:pPr>
      <w:spacing w:after="120" w:line="276" w:lineRule="auto"/>
      <w:ind w:left="360" w:hanging="360"/>
      <w:contextualSpacing/>
      <w:jc w:val="both"/>
    </w:pPr>
    <w:rPr>
      <w:rFonts w:eastAsia="Calibri"/>
      <w:szCs w:val="22"/>
    </w:rPr>
  </w:style>
  <w:style w:type="paragraph" w:customStyle="1" w:styleId="Style11">
    <w:name w:val="Style11"/>
    <w:basedOn w:val="Normal"/>
    <w:uiPriority w:val="99"/>
    <w:rsid w:val="00800C66"/>
    <w:pPr>
      <w:widowControl w:val="0"/>
      <w:numPr>
        <w:numId w:val="23"/>
      </w:numPr>
      <w:ind w:left="0" w:firstLine="0"/>
    </w:pPr>
    <w:rPr>
      <w:rFonts w:ascii="Arial" w:hAnsi="Arial" w:cs="Arial"/>
      <w:lang w:eastAsia="ru-RU"/>
    </w:rPr>
  </w:style>
  <w:style w:type="character" w:customStyle="1" w:styleId="FontStyle27">
    <w:name w:val="Font Style27"/>
    <w:uiPriority w:val="99"/>
    <w:rsid w:val="00800C66"/>
    <w:rPr>
      <w:rFonts w:ascii="Arial" w:hAnsi="Arial" w:cs="Arial"/>
      <w:sz w:val="18"/>
      <w:szCs w:val="18"/>
    </w:rPr>
  </w:style>
  <w:style w:type="paragraph" w:customStyle="1" w:styleId="Style5">
    <w:name w:val="Style5"/>
    <w:basedOn w:val="Normal"/>
    <w:uiPriority w:val="99"/>
    <w:rsid w:val="00800C66"/>
    <w:pPr>
      <w:widowControl w:val="0"/>
    </w:pPr>
    <w:rPr>
      <w:rFonts w:ascii="Arial" w:hAnsi="Arial" w:cs="Arial"/>
      <w:lang w:eastAsia="ru-RU"/>
    </w:rPr>
  </w:style>
  <w:style w:type="paragraph" w:customStyle="1" w:styleId="Style3">
    <w:name w:val="Style3"/>
    <w:basedOn w:val="Normal"/>
    <w:uiPriority w:val="99"/>
    <w:rsid w:val="00800C66"/>
    <w:pPr>
      <w:widowControl w:val="0"/>
    </w:pPr>
    <w:rPr>
      <w:rFonts w:ascii="Arial" w:hAnsi="Arial" w:cs="Arial"/>
      <w:lang w:eastAsia="ru-RU"/>
    </w:rPr>
  </w:style>
  <w:style w:type="paragraph" w:customStyle="1" w:styleId="Style15">
    <w:name w:val="Style15"/>
    <w:basedOn w:val="Normal"/>
    <w:uiPriority w:val="99"/>
    <w:rsid w:val="00800C66"/>
    <w:pPr>
      <w:widowControl w:val="0"/>
    </w:pPr>
    <w:rPr>
      <w:rFonts w:ascii="Arial" w:hAnsi="Arial" w:cs="Arial"/>
      <w:lang w:eastAsia="ru-RU"/>
    </w:rPr>
  </w:style>
  <w:style w:type="paragraph" w:customStyle="1" w:styleId="Style20">
    <w:name w:val="Style20"/>
    <w:basedOn w:val="Normal"/>
    <w:uiPriority w:val="99"/>
    <w:rsid w:val="00800C66"/>
    <w:pPr>
      <w:widowControl w:val="0"/>
    </w:pPr>
    <w:rPr>
      <w:rFonts w:ascii="Arial" w:hAnsi="Arial" w:cs="Arial"/>
      <w:lang w:eastAsia="ru-RU"/>
    </w:rPr>
  </w:style>
  <w:style w:type="character" w:customStyle="1" w:styleId="FontStyle26">
    <w:name w:val="Font Style26"/>
    <w:uiPriority w:val="99"/>
    <w:rsid w:val="00800C66"/>
    <w:rPr>
      <w:rFonts w:ascii="Arial" w:hAnsi="Arial" w:cs="Arial"/>
      <w:b/>
      <w:bCs/>
      <w:sz w:val="18"/>
      <w:szCs w:val="18"/>
    </w:rPr>
  </w:style>
  <w:style w:type="character" w:customStyle="1" w:styleId="FontStyle33">
    <w:name w:val="Font Style33"/>
    <w:uiPriority w:val="99"/>
    <w:rsid w:val="00800C66"/>
    <w:rPr>
      <w:rFonts w:ascii="Arial" w:hAnsi="Arial" w:cs="Arial"/>
      <w:spacing w:val="-10"/>
      <w:sz w:val="18"/>
      <w:szCs w:val="18"/>
    </w:rPr>
  </w:style>
  <w:style w:type="character" w:customStyle="1" w:styleId="ecattext">
    <w:name w:val="ecattext"/>
    <w:rsid w:val="00800C66"/>
  </w:style>
  <w:style w:type="paragraph" w:customStyle="1" w:styleId="msolistparagraphmailrucssattributepostfix">
    <w:name w:val="msolistparagraph_mailru_css_attribute_postfix"/>
    <w:basedOn w:val="Normal"/>
    <w:rsid w:val="00800C66"/>
    <w:pPr>
      <w:spacing w:before="100" w:beforeAutospacing="1" w:after="100" w:afterAutospacing="1"/>
    </w:pPr>
    <w:rPr>
      <w:lang w:eastAsia="ru-RU"/>
    </w:rPr>
  </w:style>
  <w:style w:type="paragraph" w:customStyle="1" w:styleId="msobodytextmailrucssattributepostfix">
    <w:name w:val="msobodytext_mailru_css_attribute_postfix"/>
    <w:basedOn w:val="Normal"/>
    <w:rsid w:val="00800C66"/>
    <w:pPr>
      <w:spacing w:before="100" w:beforeAutospacing="1" w:after="100" w:afterAutospacing="1"/>
    </w:pPr>
    <w:rPr>
      <w:lang w:eastAsia="ru-RU"/>
    </w:rPr>
  </w:style>
  <w:style w:type="paragraph" w:customStyle="1" w:styleId="TableParagraph">
    <w:name w:val="Table Paragraph"/>
    <w:basedOn w:val="Normal"/>
    <w:uiPriority w:val="1"/>
    <w:qFormat/>
    <w:rsid w:val="00800C66"/>
    <w:rPr>
      <w:rFonts w:eastAsia="Calibri"/>
    </w:rPr>
  </w:style>
  <w:style w:type="character" w:customStyle="1" w:styleId="tlid-translation">
    <w:name w:val="tlid-translation"/>
    <w:rsid w:val="00800C66"/>
  </w:style>
  <w:style w:type="character" w:customStyle="1" w:styleId="NormalWebChar">
    <w:name w:val="Normal (Web) Char"/>
    <w:link w:val="NormalWeb"/>
    <w:uiPriority w:val="99"/>
    <w:rsid w:val="00800C6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level10">
    <w:name w:val="level1"/>
    <w:basedOn w:val="Normal"/>
    <w:rsid w:val="00800C66"/>
    <w:pPr>
      <w:spacing w:before="100" w:beforeAutospacing="1" w:after="100" w:afterAutospacing="1"/>
    </w:pPr>
    <w:rPr>
      <w:rFonts w:eastAsia="Calibri"/>
      <w:lang w:eastAsia="ru-RU"/>
    </w:rPr>
  </w:style>
  <w:style w:type="paragraph" w:styleId="DocumentMap">
    <w:name w:val="Document Map"/>
    <w:basedOn w:val="Normal"/>
    <w:link w:val="DocumentMapChar"/>
    <w:uiPriority w:val="99"/>
    <w:rsid w:val="00800C66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rsid w:val="00800C66"/>
    <w:rPr>
      <w:rFonts w:ascii="Tahoma" w:eastAsia="Times New Roman" w:hAnsi="Tahoma" w:cs="Times New Roman"/>
      <w:sz w:val="20"/>
      <w:szCs w:val="20"/>
      <w:shd w:val="clear" w:color="auto" w:fill="000080"/>
      <w:lang w:val="ru-RU"/>
    </w:rPr>
  </w:style>
  <w:style w:type="character" w:customStyle="1" w:styleId="70">
    <w:name w:val="Знак Знак7"/>
    <w:rsid w:val="00800C66"/>
    <w:rPr>
      <w:rFonts w:ascii="futuris" w:eastAsia="Times New Roman" w:hAnsi="futuris" w:cs="Times New Roman"/>
      <w:sz w:val="24"/>
      <w:szCs w:val="20"/>
      <w:lang w:eastAsia="ru-RU"/>
    </w:rPr>
  </w:style>
  <w:style w:type="paragraph" w:customStyle="1" w:styleId="4">
    <w:name w:val="Стиль4"/>
    <w:basedOn w:val="ListParagraph"/>
    <w:link w:val="44"/>
    <w:qFormat/>
    <w:rsid w:val="00800C66"/>
    <w:pPr>
      <w:numPr>
        <w:numId w:val="26"/>
      </w:numPr>
      <w:spacing w:after="200" w:line="276" w:lineRule="auto"/>
      <w:jc w:val="center"/>
    </w:pPr>
    <w:rPr>
      <w:b/>
      <w:sz w:val="28"/>
      <w:szCs w:val="28"/>
    </w:rPr>
  </w:style>
  <w:style w:type="character" w:customStyle="1" w:styleId="44">
    <w:name w:val="Стиль4 Знак"/>
    <w:link w:val="4"/>
    <w:rsid w:val="00800C66"/>
    <w:rPr>
      <w:rFonts w:ascii="Times New Roman" w:eastAsia="Times New Roman" w:hAnsi="Times New Roman" w:cs="Times New Roman"/>
      <w:b/>
      <w:sz w:val="28"/>
      <w:szCs w:val="28"/>
      <w:lang w:val="ru-RU"/>
    </w:rPr>
  </w:style>
  <w:style w:type="paragraph" w:customStyle="1" w:styleId="a5">
    <w:name w:val="Мой Абзац"/>
    <w:basedOn w:val="Normal"/>
    <w:qFormat/>
    <w:rsid w:val="00800C66"/>
    <w:pPr>
      <w:numPr>
        <w:numId w:val="24"/>
      </w:numPr>
      <w:tabs>
        <w:tab w:val="left" w:pos="993"/>
      </w:tabs>
      <w:jc w:val="both"/>
    </w:pPr>
  </w:style>
  <w:style w:type="paragraph" w:styleId="ListNumber">
    <w:name w:val="List Number"/>
    <w:basedOn w:val="Normal"/>
    <w:uiPriority w:val="99"/>
    <w:rsid w:val="00800C66"/>
    <w:pPr>
      <w:tabs>
        <w:tab w:val="num" w:pos="360"/>
      </w:tabs>
      <w:ind w:left="360" w:hanging="360"/>
      <w:contextualSpacing/>
    </w:pPr>
    <w:rPr>
      <w:lang w:eastAsia="ru-RU"/>
    </w:rPr>
  </w:style>
  <w:style w:type="paragraph" w:customStyle="1" w:styleId="Title1">
    <w:name w:val="Title 1"/>
    <w:basedOn w:val="Normal"/>
    <w:rsid w:val="00800C66"/>
    <w:pPr>
      <w:spacing w:before="240" w:after="360"/>
      <w:ind w:left="397"/>
      <w:jc w:val="center"/>
    </w:pPr>
    <w:rPr>
      <w:b/>
      <w:sz w:val="32"/>
      <w:szCs w:val="20"/>
      <w:lang w:val="en-GB"/>
    </w:rPr>
  </w:style>
  <w:style w:type="paragraph" w:customStyle="1" w:styleId="aff">
    <w:name w:val="Список (точка)"/>
    <w:basedOn w:val="ListBullet"/>
    <w:uiPriority w:val="99"/>
    <w:rsid w:val="00800C66"/>
    <w:pPr>
      <w:tabs>
        <w:tab w:val="num" w:pos="360"/>
        <w:tab w:val="left" w:pos="1247"/>
      </w:tabs>
      <w:spacing w:after="120"/>
      <w:contextualSpacing w:val="0"/>
    </w:pPr>
    <w:rPr>
      <w:rFonts w:cs="Arial"/>
      <w:color w:val="000000"/>
      <w:szCs w:val="20"/>
      <w:lang w:bidi="ru-RU"/>
    </w:rPr>
  </w:style>
  <w:style w:type="paragraph" w:styleId="ListBullet">
    <w:name w:val="List Bullet"/>
    <w:basedOn w:val="Normal"/>
    <w:uiPriority w:val="99"/>
    <w:rsid w:val="00800C66"/>
    <w:pPr>
      <w:ind w:left="360" w:hanging="360"/>
      <w:contextualSpacing/>
    </w:pPr>
    <w:rPr>
      <w:lang w:eastAsia="ru-RU"/>
    </w:rPr>
  </w:style>
  <w:style w:type="paragraph" w:customStyle="1" w:styleId="Bullet1">
    <w:name w:val="Bullet 1"/>
    <w:basedOn w:val="Normal"/>
    <w:rsid w:val="00800C66"/>
    <w:pPr>
      <w:widowControl w:val="0"/>
      <w:numPr>
        <w:numId w:val="25"/>
      </w:numPr>
      <w:spacing w:after="240"/>
      <w:jc w:val="both"/>
    </w:pPr>
    <w:rPr>
      <w:szCs w:val="20"/>
      <w:lang w:val="en-US"/>
    </w:rPr>
  </w:style>
  <w:style w:type="character" w:customStyle="1" w:styleId="ListParagraphChar">
    <w:name w:val="List Paragraph Char"/>
    <w:link w:val="1e"/>
    <w:uiPriority w:val="34"/>
    <w:rsid w:val="00800C66"/>
    <w:rPr>
      <w:rFonts w:ascii="Calibri" w:eastAsia="Times New Roman" w:hAnsi="Calibri" w:cs="Times New Roman"/>
      <w:lang w:val="ru-RU" w:eastAsia="ru-RU"/>
    </w:rPr>
  </w:style>
  <w:style w:type="paragraph" w:customStyle="1" w:styleId="a1">
    <w:name w:val="Перечисление"/>
    <w:basedOn w:val="Normal"/>
    <w:link w:val="aff0"/>
    <w:rsid w:val="00800C66"/>
    <w:pPr>
      <w:numPr>
        <w:numId w:val="27"/>
      </w:numPr>
      <w:tabs>
        <w:tab w:val="left" w:pos="851"/>
      </w:tabs>
      <w:jc w:val="both"/>
    </w:pPr>
    <w:rPr>
      <w:rFonts w:eastAsia="Calibri"/>
      <w:szCs w:val="20"/>
    </w:rPr>
  </w:style>
  <w:style w:type="character" w:customStyle="1" w:styleId="aff0">
    <w:name w:val="Перечисление Знак"/>
    <w:link w:val="a1"/>
    <w:rsid w:val="00800C66"/>
    <w:rPr>
      <w:rFonts w:ascii="Times New Roman" w:eastAsia="Calibri" w:hAnsi="Times New Roman" w:cs="Times New Roman"/>
      <w:sz w:val="24"/>
      <w:szCs w:val="20"/>
      <w:lang w:val="ru-RU"/>
    </w:rPr>
  </w:style>
  <w:style w:type="paragraph" w:customStyle="1" w:styleId="21">
    <w:name w:val="Мой 2"/>
    <w:basedOn w:val="Normal"/>
    <w:rsid w:val="00800C66"/>
    <w:pPr>
      <w:keepNext/>
      <w:numPr>
        <w:ilvl w:val="1"/>
        <w:numId w:val="27"/>
      </w:numPr>
      <w:tabs>
        <w:tab w:val="left" w:pos="567"/>
        <w:tab w:val="left" w:pos="1134"/>
      </w:tabs>
      <w:spacing w:before="300"/>
      <w:jc w:val="both"/>
    </w:pPr>
    <w:rPr>
      <w:rFonts w:ascii="Arial" w:eastAsia="Calibri" w:hAnsi="Arial" w:cs="Arial"/>
      <w:b/>
      <w:spacing w:val="-2"/>
    </w:rPr>
  </w:style>
  <w:style w:type="paragraph" w:customStyle="1" w:styleId="1">
    <w:name w:val="Мой Стиль1"/>
    <w:basedOn w:val="2"/>
    <w:rsid w:val="00800C66"/>
    <w:pPr>
      <w:numPr>
        <w:ilvl w:val="0"/>
      </w:numPr>
      <w:tabs>
        <w:tab w:val="clear" w:pos="318"/>
        <w:tab w:val="clear" w:pos="460"/>
        <w:tab w:val="left" w:pos="426"/>
      </w:tabs>
      <w:spacing w:before="400" w:after="120"/>
      <w:jc w:val="left"/>
    </w:pPr>
    <w:rPr>
      <w:i/>
      <w:sz w:val="28"/>
    </w:rPr>
  </w:style>
  <w:style w:type="paragraph" w:customStyle="1" w:styleId="2">
    <w:name w:val="Мой Стиль2"/>
    <w:basedOn w:val="Normal"/>
    <w:qFormat/>
    <w:rsid w:val="00800C66"/>
    <w:pPr>
      <w:keepNext/>
      <w:keepLines/>
      <w:numPr>
        <w:ilvl w:val="1"/>
        <w:numId w:val="28"/>
      </w:numPr>
      <w:tabs>
        <w:tab w:val="left" w:pos="318"/>
        <w:tab w:val="left" w:pos="460"/>
      </w:tabs>
      <w:spacing w:before="240"/>
      <w:jc w:val="both"/>
    </w:pPr>
    <w:rPr>
      <w:b/>
    </w:rPr>
  </w:style>
  <w:style w:type="paragraph" w:customStyle="1" w:styleId="111">
    <w:name w:val="Мой Текст1.1.1"/>
    <w:basedOn w:val="2"/>
    <w:link w:val="1110"/>
    <w:uiPriority w:val="99"/>
    <w:qFormat/>
    <w:rsid w:val="00800C66"/>
    <w:pPr>
      <w:keepNext w:val="0"/>
      <w:keepLines w:val="0"/>
      <w:numPr>
        <w:ilvl w:val="2"/>
      </w:numPr>
      <w:tabs>
        <w:tab w:val="clear" w:pos="460"/>
        <w:tab w:val="left" w:pos="602"/>
        <w:tab w:val="left" w:pos="1276"/>
      </w:tabs>
      <w:spacing w:before="120"/>
    </w:pPr>
    <w:rPr>
      <w:b w:val="0"/>
    </w:rPr>
  </w:style>
  <w:style w:type="character" w:customStyle="1" w:styleId="1110">
    <w:name w:val="Мой Текст1.1.1 Знак"/>
    <w:link w:val="111"/>
    <w:uiPriority w:val="99"/>
    <w:rsid w:val="00800C66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EndnoteText">
    <w:name w:val="endnote text"/>
    <w:basedOn w:val="Normal"/>
    <w:link w:val="EndnoteTextChar1"/>
    <w:rsid w:val="00800C66"/>
    <w:rPr>
      <w:sz w:val="20"/>
      <w:szCs w:val="20"/>
      <w:lang w:eastAsia="ru-RU"/>
    </w:rPr>
  </w:style>
  <w:style w:type="character" w:customStyle="1" w:styleId="EndnoteTextChar1">
    <w:name w:val="Endnote Text Char1"/>
    <w:basedOn w:val="DefaultParagraphFont"/>
    <w:link w:val="EndnoteText"/>
    <w:rsid w:val="00800C6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EndnoteReference">
    <w:name w:val="endnote reference"/>
    <w:rsid w:val="00800C66"/>
    <w:rPr>
      <w:vertAlign w:val="superscript"/>
    </w:rPr>
  </w:style>
  <w:style w:type="paragraph" w:customStyle="1" w:styleId="Bullets">
    <w:name w:val="Bullets"/>
    <w:basedOn w:val="Normal"/>
    <w:link w:val="BulletsChar"/>
    <w:qFormat/>
    <w:rsid w:val="00800C66"/>
    <w:pPr>
      <w:numPr>
        <w:numId w:val="29"/>
      </w:numPr>
      <w:shd w:val="clear" w:color="auto" w:fill="FFFFFF"/>
      <w:spacing w:before="120" w:after="120"/>
      <w:jc w:val="both"/>
    </w:pPr>
    <w:rPr>
      <w:color w:val="000000"/>
      <w:spacing w:val="-1"/>
    </w:rPr>
  </w:style>
  <w:style w:type="character" w:customStyle="1" w:styleId="BulletsChar">
    <w:name w:val="Bullets Char"/>
    <w:link w:val="Bullets"/>
    <w:rsid w:val="00800C66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val="ru-RU"/>
    </w:rPr>
  </w:style>
  <w:style w:type="paragraph" w:customStyle="1" w:styleId="11">
    <w:name w:val="Текст 1"/>
    <w:basedOn w:val="Normal"/>
    <w:link w:val="1f5"/>
    <w:rsid w:val="00800C66"/>
    <w:pPr>
      <w:widowControl w:val="0"/>
      <w:numPr>
        <w:numId w:val="30"/>
      </w:numPr>
      <w:tabs>
        <w:tab w:val="clear" w:pos="360"/>
        <w:tab w:val="num" w:pos="454"/>
      </w:tabs>
      <w:spacing w:before="60"/>
      <w:ind w:left="454" w:hanging="454"/>
      <w:jc w:val="both"/>
    </w:pPr>
    <w:rPr>
      <w:b/>
      <w:szCs w:val="20"/>
    </w:rPr>
  </w:style>
  <w:style w:type="character" w:customStyle="1" w:styleId="1f5">
    <w:name w:val="Текст 1 Знак Знак"/>
    <w:link w:val="11"/>
    <w:rsid w:val="00800C66"/>
    <w:rPr>
      <w:rFonts w:ascii="Times New Roman" w:eastAsia="Times New Roman" w:hAnsi="Times New Roman" w:cs="Times New Roman"/>
      <w:b/>
      <w:sz w:val="24"/>
      <w:szCs w:val="20"/>
      <w:lang w:val="ru-RU"/>
    </w:rPr>
  </w:style>
  <w:style w:type="character" w:customStyle="1" w:styleId="Heading2Char">
    <w:name w:val="Heading 2 Char"/>
    <w:uiPriority w:val="99"/>
    <w:rsid w:val="00800C66"/>
    <w:rPr>
      <w:b/>
      <w:color w:val="000000"/>
      <w:sz w:val="24"/>
      <w:szCs w:val="28"/>
    </w:rPr>
  </w:style>
  <w:style w:type="paragraph" w:customStyle="1" w:styleId="aff1">
    <w:name w:val="Текст документа"/>
    <w:basedOn w:val="Normal"/>
    <w:link w:val="aff2"/>
    <w:uiPriority w:val="99"/>
    <w:rsid w:val="00800C66"/>
    <w:pPr>
      <w:widowControl w:val="0"/>
      <w:spacing w:before="60" w:after="60"/>
      <w:ind w:left="540" w:firstLine="567"/>
      <w:jc w:val="both"/>
    </w:pPr>
    <w:rPr>
      <w:szCs w:val="20"/>
    </w:rPr>
  </w:style>
  <w:style w:type="paragraph" w:customStyle="1" w:styleId="aff3">
    <w:name w:val="Стиль Основной текст + все прописные"/>
    <w:basedOn w:val="BodyText"/>
    <w:uiPriority w:val="99"/>
    <w:rsid w:val="00800C66"/>
    <w:pPr>
      <w:spacing w:before="120" w:after="0"/>
      <w:ind w:left="851"/>
      <w:jc w:val="both"/>
    </w:pPr>
    <w:rPr>
      <w:rFonts w:ascii="Courier New" w:eastAsia="Courier New" w:hAnsi="Courier New" w:cs="Arial"/>
      <w:caps/>
      <w:color w:val="000000"/>
      <w:sz w:val="24"/>
      <w:szCs w:val="24"/>
      <w:lang w:bidi="ru-RU"/>
    </w:rPr>
  </w:style>
  <w:style w:type="paragraph" w:customStyle="1" w:styleId="1TimesNewRoman">
    <w:name w:val="Заголовок 1 + Times New Roman"/>
    <w:basedOn w:val="Normal"/>
    <w:uiPriority w:val="99"/>
    <w:rsid w:val="00800C66"/>
    <w:pPr>
      <w:numPr>
        <w:numId w:val="35"/>
      </w:numPr>
      <w:spacing w:after="60"/>
      <w:jc w:val="both"/>
    </w:pPr>
    <w:rPr>
      <w:b/>
      <w:color w:val="000000"/>
      <w:lang w:eastAsia="ru-RU"/>
    </w:rPr>
  </w:style>
  <w:style w:type="paragraph" w:customStyle="1" w:styleId="aff4">
    <w:name w:val="Титульный текст (основной)"/>
    <w:basedOn w:val="Normal"/>
    <w:uiPriority w:val="99"/>
    <w:rsid w:val="00800C66"/>
    <w:pPr>
      <w:widowControl w:val="0"/>
      <w:spacing w:before="240" w:after="120"/>
      <w:ind w:left="540"/>
      <w:jc w:val="center"/>
    </w:pPr>
    <w:rPr>
      <w:rFonts w:cs="Arial"/>
      <w:bCs/>
      <w:caps/>
      <w:color w:val="000000"/>
      <w:sz w:val="36"/>
      <w:szCs w:val="36"/>
      <w:lang w:eastAsia="ru-RU"/>
    </w:rPr>
  </w:style>
  <w:style w:type="paragraph" w:customStyle="1" w:styleId="aff5">
    <w:name w:val="Заголовки вне содержания"/>
    <w:basedOn w:val="Normal"/>
    <w:rsid w:val="00800C66"/>
    <w:pPr>
      <w:widowControl w:val="0"/>
      <w:tabs>
        <w:tab w:val="left" w:pos="3299"/>
        <w:tab w:val="right" w:leader="dot" w:pos="9214"/>
      </w:tabs>
      <w:spacing w:after="120" w:line="276" w:lineRule="auto"/>
      <w:ind w:right="-1" w:firstLine="567"/>
      <w:jc w:val="both"/>
    </w:pPr>
    <w:rPr>
      <w:sz w:val="28"/>
      <w:szCs w:val="28"/>
      <w:lang w:eastAsia="ru-RU"/>
    </w:rPr>
  </w:style>
  <w:style w:type="paragraph" w:customStyle="1" w:styleId="Normal1">
    <w:name w:val="Normal 1"/>
    <w:basedOn w:val="Normal"/>
    <w:next w:val="Normal"/>
    <w:uiPriority w:val="99"/>
    <w:rsid w:val="00800C66"/>
    <w:pPr>
      <w:tabs>
        <w:tab w:val="left" w:pos="567"/>
      </w:tabs>
      <w:spacing w:before="240" w:after="120"/>
      <w:ind w:left="567" w:firstLine="6"/>
      <w:jc w:val="both"/>
    </w:pPr>
    <w:rPr>
      <w:rFonts w:ascii="Arial" w:hAnsi="Arial"/>
      <w:color w:val="000000"/>
      <w:sz w:val="20"/>
      <w:szCs w:val="20"/>
      <w:lang w:eastAsia="ru-RU"/>
    </w:rPr>
  </w:style>
  <w:style w:type="table" w:styleId="TableProfessional">
    <w:name w:val="Table Professional"/>
    <w:basedOn w:val="TableNormal"/>
    <w:uiPriority w:val="99"/>
    <w:rsid w:val="00800C66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shd w:val="solid" w:color="000000" w:fill="FFFFFF"/>
      </w:tcPr>
    </w:tblStylePr>
  </w:style>
  <w:style w:type="table" w:customStyle="1" w:styleId="Covertable">
    <w:name w:val="Cover_table"/>
    <w:basedOn w:val="TableProfessional"/>
    <w:uiPriority w:val="99"/>
    <w:rsid w:val="00800C66"/>
    <w:rPr>
      <w:sz w:val="22"/>
    </w:rPr>
    <w:tblPr>
      <w:tblStyleRowBandSize w:val="1"/>
    </w:tblPr>
    <w:tblStylePr w:type="firstRow">
      <w:rPr>
        <w:rFonts w:cs="Times New Roman"/>
        <w:b/>
        <w:bCs/>
        <w:color w:val="auto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none" w:sz="4" w:space="0" w:color="000000"/>
          <w:insideV w:val="single" w:sz="6" w:space="0" w:color="auto"/>
        </w:tcBorders>
        <w:shd w:val="clear" w:color="000000" w:fill="auto"/>
      </w:tcPr>
    </w:tblStylePr>
    <w:tblStylePr w:type="band1Horz">
      <w:pPr>
        <w:spacing w:beforeAutospacing="0" w:afterAutospacing="0"/>
        <w:ind w:left="0" w:right="0" w:firstLine="0"/>
        <w:jc w:val="center"/>
      </w:pPr>
      <w:rPr>
        <w:rFonts w:ascii="Times New Roman" w:hAnsi="Times New Roman" w:cs="Times New Roman"/>
        <w:sz w:val="22"/>
      </w:rPr>
    </w:tblStylePr>
    <w:tblStylePr w:type="band2Horz">
      <w:pPr>
        <w:spacing w:beforeAutospacing="0" w:afterAutospacing="0"/>
        <w:ind w:left="0" w:right="0" w:firstLine="0"/>
        <w:jc w:val="center"/>
      </w:pPr>
      <w:rPr>
        <w:rFonts w:ascii="Times New Roman" w:hAnsi="Times New Roman" w:cs="Times New Roman"/>
        <w:sz w:val="22"/>
      </w:rPr>
    </w:tblStylePr>
  </w:style>
  <w:style w:type="paragraph" w:customStyle="1" w:styleId="aff6">
    <w:name w:val="Титульный колонтитул"/>
    <w:basedOn w:val="Header"/>
    <w:uiPriority w:val="99"/>
    <w:rsid w:val="00800C66"/>
    <w:pPr>
      <w:widowControl w:val="0"/>
      <w:spacing w:after="120"/>
      <w:ind w:left="540" w:firstLine="6"/>
      <w:jc w:val="both"/>
    </w:pPr>
    <w:rPr>
      <w:rFonts w:cs="Arial"/>
      <w:caps/>
      <w:szCs w:val="20"/>
    </w:rPr>
  </w:style>
  <w:style w:type="table" w:customStyle="1" w:styleId="aff7">
    <w:name w:val="Таблица документа"/>
    <w:uiPriority w:val="99"/>
    <w:rsid w:val="00800C6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095">
    <w:name w:val="Стиль Текст документа + Первая строка:  095 см"/>
    <w:basedOn w:val="aff1"/>
    <w:uiPriority w:val="99"/>
    <w:rsid w:val="00800C66"/>
    <w:pPr>
      <w:ind w:firstLine="539"/>
    </w:pPr>
  </w:style>
  <w:style w:type="paragraph" w:customStyle="1" w:styleId="text">
    <w:name w:val="text"/>
    <w:basedOn w:val="Normal"/>
    <w:uiPriority w:val="99"/>
    <w:rsid w:val="00800C66"/>
    <w:pPr>
      <w:spacing w:before="100" w:beforeAutospacing="1" w:after="100" w:afterAutospacing="1"/>
      <w:ind w:left="540" w:firstLine="6"/>
      <w:jc w:val="both"/>
    </w:pPr>
    <w:rPr>
      <w:rFonts w:ascii="Arial" w:hAnsi="Arial" w:cs="Arial"/>
      <w:color w:val="000080"/>
      <w:sz w:val="20"/>
      <w:szCs w:val="20"/>
      <w:lang w:eastAsia="ru-RU"/>
    </w:rPr>
  </w:style>
  <w:style w:type="paragraph" w:styleId="ListBullet2">
    <w:name w:val="List Bullet 2"/>
    <w:basedOn w:val="Normal"/>
    <w:link w:val="ListBullet2Char"/>
    <w:uiPriority w:val="99"/>
    <w:rsid w:val="00800C66"/>
    <w:pPr>
      <w:widowControl w:val="0"/>
      <w:spacing w:after="120"/>
      <w:ind w:left="540" w:firstLine="6"/>
      <w:jc w:val="both"/>
    </w:pPr>
    <w:rPr>
      <w:szCs w:val="20"/>
    </w:rPr>
  </w:style>
  <w:style w:type="paragraph" w:customStyle="1" w:styleId="TableCaption">
    <w:name w:val="Table Caption"/>
    <w:basedOn w:val="Normal"/>
    <w:uiPriority w:val="99"/>
    <w:rsid w:val="00800C66"/>
    <w:pPr>
      <w:keepNext/>
      <w:keepLines/>
      <w:spacing w:before="360" w:after="120"/>
      <w:ind w:left="1080" w:firstLine="6"/>
      <w:jc w:val="both"/>
    </w:pPr>
    <w:rPr>
      <w:rFonts w:ascii="arial bold" w:hAnsi="arial bold"/>
      <w:b/>
      <w:color w:val="000000"/>
      <w:sz w:val="20"/>
      <w:szCs w:val="20"/>
      <w:lang w:eastAsia="ru-RU"/>
    </w:rPr>
  </w:style>
  <w:style w:type="paragraph" w:customStyle="1" w:styleId="TableText">
    <w:name w:val="Table Text"/>
    <w:basedOn w:val="TableHeaders"/>
    <w:uiPriority w:val="99"/>
    <w:rsid w:val="00800C66"/>
    <w:pPr>
      <w:keepNext w:val="0"/>
      <w:spacing w:before="40" w:after="40"/>
    </w:pPr>
    <w:rPr>
      <w:rFonts w:ascii="Arial" w:hAnsi="Arial"/>
      <w:b w:val="0"/>
      <w:sz w:val="20"/>
    </w:rPr>
  </w:style>
  <w:style w:type="paragraph" w:customStyle="1" w:styleId="TableHeaders">
    <w:name w:val="Table Headers"/>
    <w:uiPriority w:val="99"/>
    <w:rsid w:val="00800C66"/>
    <w:pPr>
      <w:keepNext/>
      <w:spacing w:before="60" w:after="60" w:line="240" w:lineRule="auto"/>
      <w:jc w:val="center"/>
    </w:pPr>
    <w:rPr>
      <w:rFonts w:ascii="arial bold" w:eastAsia="Times New Roman" w:hAnsi="arial bold" w:cs="Times New Roman"/>
      <w:b/>
      <w:sz w:val="18"/>
      <w:szCs w:val="20"/>
      <w:lang w:eastAsia="ru-RU"/>
    </w:rPr>
  </w:style>
  <w:style w:type="paragraph" w:customStyle="1" w:styleId="FigureCaption">
    <w:name w:val="Figure Caption"/>
    <w:basedOn w:val="Normal"/>
    <w:uiPriority w:val="99"/>
    <w:rsid w:val="00800C66"/>
    <w:pPr>
      <w:keepLines/>
      <w:spacing w:before="120" w:after="240"/>
      <w:ind w:left="540" w:firstLine="6"/>
      <w:jc w:val="center"/>
    </w:pPr>
    <w:rPr>
      <w:rFonts w:ascii="arial bold" w:hAnsi="arial bold"/>
      <w:b/>
      <w:color w:val="000000"/>
      <w:sz w:val="20"/>
      <w:szCs w:val="20"/>
      <w:lang w:eastAsia="ru-RU"/>
    </w:rPr>
  </w:style>
  <w:style w:type="paragraph" w:customStyle="1" w:styleId="Title1NonTOC">
    <w:name w:val="Title 1 Non TOC"/>
    <w:basedOn w:val="Normal"/>
    <w:uiPriority w:val="99"/>
    <w:rsid w:val="00800C66"/>
    <w:pPr>
      <w:keepNext/>
      <w:spacing w:before="120" w:after="240"/>
      <w:ind w:left="540" w:firstLine="6"/>
      <w:jc w:val="center"/>
    </w:pPr>
    <w:rPr>
      <w:rFonts w:ascii="arial bold" w:hAnsi="arial bold"/>
      <w:b/>
      <w:color w:val="000000"/>
      <w:sz w:val="28"/>
      <w:szCs w:val="20"/>
      <w:lang w:eastAsia="ru-RU"/>
    </w:rPr>
  </w:style>
  <w:style w:type="paragraph" w:styleId="TableofFigures">
    <w:name w:val="table of figures"/>
    <w:basedOn w:val="Normal"/>
    <w:next w:val="Normal"/>
    <w:uiPriority w:val="99"/>
    <w:rsid w:val="00800C66"/>
    <w:pPr>
      <w:spacing w:after="60"/>
      <w:ind w:left="1080" w:hanging="1080"/>
      <w:jc w:val="both"/>
    </w:pPr>
    <w:rPr>
      <w:rFonts w:ascii="Arial" w:hAnsi="Arial"/>
      <w:color w:val="000000"/>
      <w:sz w:val="20"/>
      <w:szCs w:val="20"/>
      <w:lang w:eastAsia="ru-RU"/>
    </w:rPr>
  </w:style>
  <w:style w:type="paragraph" w:customStyle="1" w:styleId="aff8">
    <w:name w:val="Титульный текст (перевод)"/>
    <w:basedOn w:val="aff4"/>
    <w:next w:val="Normal"/>
    <w:uiPriority w:val="99"/>
    <w:rsid w:val="00800C66"/>
    <w:rPr>
      <w:sz w:val="24"/>
      <w:szCs w:val="24"/>
    </w:rPr>
  </w:style>
  <w:style w:type="paragraph" w:customStyle="1" w:styleId="2TimesNewRoman19">
    <w:name w:val="Стиль Маркированный список 2 + Times New Roman Слева:  19 см Пер..."/>
    <w:basedOn w:val="ListBullet"/>
    <w:uiPriority w:val="99"/>
    <w:rsid w:val="00800C66"/>
    <w:pPr>
      <w:widowControl w:val="0"/>
      <w:numPr>
        <w:ilvl w:val="1"/>
        <w:numId w:val="33"/>
      </w:numPr>
      <w:spacing w:after="120"/>
      <w:contextualSpacing w:val="0"/>
      <w:jc w:val="both"/>
    </w:pPr>
    <w:rPr>
      <w:rFonts w:cs="Arial"/>
      <w:color w:val="000000"/>
      <w:szCs w:val="20"/>
    </w:rPr>
  </w:style>
  <w:style w:type="paragraph" w:styleId="ListNumber2">
    <w:name w:val="List Number 2"/>
    <w:basedOn w:val="2TimesNewRoman19"/>
    <w:uiPriority w:val="99"/>
    <w:rsid w:val="00800C66"/>
    <w:pPr>
      <w:tabs>
        <w:tab w:val="clear" w:pos="1647"/>
        <w:tab w:val="num" w:pos="1080"/>
      </w:tabs>
      <w:ind w:left="1080" w:hanging="540"/>
    </w:pPr>
  </w:style>
  <w:style w:type="paragraph" w:styleId="ListNumber3">
    <w:name w:val="List Number 3"/>
    <w:basedOn w:val="Normal"/>
    <w:uiPriority w:val="99"/>
    <w:rsid w:val="00800C66"/>
    <w:pPr>
      <w:widowControl w:val="0"/>
      <w:numPr>
        <w:ilvl w:val="2"/>
        <w:numId w:val="34"/>
      </w:numPr>
      <w:tabs>
        <w:tab w:val="clear" w:pos="1286"/>
        <w:tab w:val="num" w:pos="1980"/>
      </w:tabs>
      <w:spacing w:after="120"/>
      <w:ind w:left="1980" w:hanging="900"/>
      <w:jc w:val="both"/>
    </w:pPr>
    <w:rPr>
      <w:rFonts w:cs="Arial"/>
      <w:color w:val="000000"/>
      <w:szCs w:val="20"/>
      <w:lang w:eastAsia="ru-RU"/>
    </w:rPr>
  </w:style>
  <w:style w:type="paragraph" w:styleId="ListBullet3">
    <w:name w:val="List Bullet 3"/>
    <w:basedOn w:val="Normal"/>
    <w:uiPriority w:val="99"/>
    <w:rsid w:val="00800C66"/>
    <w:pPr>
      <w:widowControl w:val="0"/>
      <w:spacing w:after="120"/>
      <w:ind w:left="540" w:firstLine="6"/>
      <w:jc w:val="both"/>
    </w:pPr>
    <w:rPr>
      <w:rFonts w:cs="Arial"/>
      <w:color w:val="000000"/>
      <w:szCs w:val="20"/>
      <w:lang w:eastAsia="ru-RU"/>
    </w:rPr>
  </w:style>
  <w:style w:type="paragraph" w:styleId="ListBullet4">
    <w:name w:val="List Bullet 4"/>
    <w:basedOn w:val="Normal"/>
    <w:uiPriority w:val="99"/>
    <w:rsid w:val="00800C66"/>
    <w:pPr>
      <w:widowControl w:val="0"/>
      <w:tabs>
        <w:tab w:val="num" w:pos="1209"/>
      </w:tabs>
      <w:spacing w:after="120"/>
      <w:ind w:left="1209" w:hanging="360"/>
      <w:jc w:val="both"/>
    </w:pPr>
    <w:rPr>
      <w:rFonts w:cs="Arial"/>
      <w:color w:val="000000"/>
      <w:szCs w:val="20"/>
      <w:lang w:eastAsia="ru-RU"/>
    </w:rPr>
  </w:style>
  <w:style w:type="paragraph" w:styleId="ListBullet5">
    <w:name w:val="List Bullet 5"/>
    <w:basedOn w:val="Normal"/>
    <w:uiPriority w:val="99"/>
    <w:rsid w:val="00800C66"/>
    <w:pPr>
      <w:widowControl w:val="0"/>
      <w:numPr>
        <w:numId w:val="31"/>
      </w:numPr>
      <w:tabs>
        <w:tab w:val="clear" w:pos="643"/>
        <w:tab w:val="num" w:pos="1492"/>
      </w:tabs>
      <w:spacing w:after="120"/>
      <w:ind w:left="1492"/>
      <w:jc w:val="both"/>
    </w:pPr>
    <w:rPr>
      <w:rFonts w:cs="Arial"/>
      <w:color w:val="000000"/>
      <w:szCs w:val="20"/>
      <w:lang w:eastAsia="ru-RU"/>
    </w:rPr>
  </w:style>
  <w:style w:type="paragraph" w:styleId="List2">
    <w:name w:val="List 2"/>
    <w:basedOn w:val="Normal"/>
    <w:uiPriority w:val="99"/>
    <w:rsid w:val="00800C66"/>
    <w:pPr>
      <w:widowControl w:val="0"/>
      <w:spacing w:after="120"/>
      <w:ind w:left="566" w:hanging="283"/>
      <w:jc w:val="both"/>
    </w:pPr>
    <w:rPr>
      <w:rFonts w:cs="Arial"/>
      <w:color w:val="000000"/>
      <w:szCs w:val="20"/>
      <w:lang w:eastAsia="ru-RU"/>
    </w:rPr>
  </w:style>
  <w:style w:type="paragraph" w:customStyle="1" w:styleId="a4">
    <w:name w:val="Список (черта)"/>
    <w:basedOn w:val="ListBullet2"/>
    <w:link w:val="aff9"/>
    <w:uiPriority w:val="99"/>
    <w:rsid w:val="00800C66"/>
    <w:pPr>
      <w:numPr>
        <w:numId w:val="32"/>
      </w:numPr>
      <w:tabs>
        <w:tab w:val="clear" w:pos="1209"/>
        <w:tab w:val="left" w:pos="1247"/>
      </w:tabs>
      <w:ind w:left="1248" w:hanging="397"/>
    </w:pPr>
  </w:style>
  <w:style w:type="paragraph" w:customStyle="1" w:styleId="affa">
    <w:name w:val="Список (буквы)"/>
    <w:basedOn w:val="ListBullet3"/>
    <w:uiPriority w:val="99"/>
    <w:rsid w:val="00800C66"/>
    <w:pPr>
      <w:tabs>
        <w:tab w:val="num" w:pos="1247"/>
      </w:tabs>
      <w:ind w:left="1247" w:hanging="396"/>
    </w:pPr>
  </w:style>
  <w:style w:type="paragraph" w:customStyle="1" w:styleId="a3">
    <w:name w:val="Заголовок Приложения"/>
    <w:basedOn w:val="affb"/>
    <w:next w:val="BodyText"/>
    <w:link w:val="affc"/>
    <w:uiPriority w:val="99"/>
    <w:rsid w:val="00800C66"/>
    <w:pPr>
      <w:numPr>
        <w:numId w:val="37"/>
      </w:numPr>
      <w:tabs>
        <w:tab w:val="clear" w:pos="2712"/>
        <w:tab w:val="num" w:pos="1492"/>
        <w:tab w:val="num" w:pos="2486"/>
      </w:tabs>
      <w:ind w:left="2712" w:hanging="2352"/>
    </w:pPr>
  </w:style>
  <w:style w:type="paragraph" w:customStyle="1" w:styleId="affb">
    <w:name w:val="Приложение"/>
    <w:basedOn w:val="Heading5"/>
    <w:next w:val="BodyText"/>
    <w:link w:val="affd"/>
    <w:uiPriority w:val="99"/>
    <w:rsid w:val="00800C66"/>
    <w:pPr>
      <w:keepLines w:val="0"/>
      <w:tabs>
        <w:tab w:val="left" w:pos="-4972"/>
        <w:tab w:val="num" w:pos="2088"/>
        <w:tab w:val="left" w:pos="2712"/>
      </w:tabs>
      <w:spacing w:before="360" w:after="120"/>
      <w:jc w:val="both"/>
    </w:pPr>
    <w:rPr>
      <w:rFonts w:ascii="arial bold" w:eastAsia="Times New Roman" w:hAnsi="arial bold" w:cs="Times New Roman"/>
      <w:b/>
      <w:caps/>
      <w:color w:val="auto"/>
      <w:sz w:val="28"/>
      <w:szCs w:val="28"/>
    </w:rPr>
  </w:style>
  <w:style w:type="paragraph" w:customStyle="1" w:styleId="affe">
    <w:name w:val="Заголовок абзаца"/>
    <w:basedOn w:val="BodyText"/>
    <w:next w:val="BodyText"/>
    <w:uiPriority w:val="99"/>
    <w:rsid w:val="00800C66"/>
    <w:pPr>
      <w:keepNext/>
      <w:spacing w:before="240"/>
      <w:ind w:left="851"/>
      <w:jc w:val="both"/>
    </w:pPr>
    <w:rPr>
      <w:rFonts w:ascii="Courier New" w:eastAsia="Courier New" w:hAnsi="Courier New" w:cs="Arial"/>
      <w:color w:val="000000"/>
      <w:sz w:val="24"/>
      <w:szCs w:val="24"/>
      <w:lang w:bidi="ru-RU"/>
    </w:rPr>
  </w:style>
  <w:style w:type="paragraph" w:customStyle="1" w:styleId="Normaltext">
    <w:name w:val="Normal text"/>
    <w:uiPriority w:val="99"/>
    <w:rsid w:val="00800C66"/>
    <w:pPr>
      <w:spacing w:before="120" w:after="0" w:line="240" w:lineRule="auto"/>
      <w:ind w:left="851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fd">
    <w:name w:val="Приложение Знак"/>
    <w:link w:val="affb"/>
    <w:uiPriority w:val="99"/>
    <w:rsid w:val="00800C66"/>
    <w:rPr>
      <w:rFonts w:ascii="arial bold" w:eastAsia="Times New Roman" w:hAnsi="arial bold" w:cs="Times New Roman"/>
      <w:b/>
      <w:caps/>
      <w:sz w:val="28"/>
      <w:szCs w:val="28"/>
      <w:lang w:val="ru-RU"/>
    </w:rPr>
  </w:style>
  <w:style w:type="paragraph" w:customStyle="1" w:styleId="1f6">
    <w:name w:val="Список (цифры 1)"/>
    <w:basedOn w:val="ListNumber"/>
    <w:uiPriority w:val="99"/>
    <w:rsid w:val="00800C66"/>
    <w:pPr>
      <w:widowControl w:val="0"/>
      <w:tabs>
        <w:tab w:val="clear" w:pos="360"/>
        <w:tab w:val="left" w:pos="1247"/>
      </w:tabs>
      <w:spacing w:before="120" w:after="120"/>
      <w:ind w:left="1248" w:hanging="397"/>
      <w:contextualSpacing w:val="0"/>
      <w:jc w:val="both"/>
    </w:pPr>
    <w:rPr>
      <w:rFonts w:cs="Arial"/>
      <w:color w:val="000000"/>
      <w:szCs w:val="20"/>
    </w:rPr>
  </w:style>
  <w:style w:type="paragraph" w:styleId="PlainText">
    <w:name w:val="Plain Text"/>
    <w:basedOn w:val="Normal"/>
    <w:link w:val="PlainTextChar"/>
    <w:uiPriority w:val="99"/>
    <w:rsid w:val="00800C66"/>
    <w:pPr>
      <w:spacing w:after="120"/>
      <w:ind w:left="540"/>
      <w:jc w:val="both"/>
    </w:pPr>
    <w:rPr>
      <w:rFonts w:ascii="Courier New" w:hAnsi="Courier New"/>
      <w:color w:val="000000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800C66"/>
    <w:rPr>
      <w:rFonts w:ascii="Courier New" w:eastAsia="Times New Roman" w:hAnsi="Courier New" w:cs="Times New Roman"/>
      <w:color w:val="000000"/>
      <w:sz w:val="20"/>
      <w:szCs w:val="20"/>
      <w:lang w:val="ru-RU"/>
    </w:rPr>
  </w:style>
  <w:style w:type="character" w:customStyle="1" w:styleId="aff2">
    <w:name w:val="Текст документа Знак"/>
    <w:link w:val="aff1"/>
    <w:uiPriority w:val="99"/>
    <w:rsid w:val="00800C66"/>
    <w:rPr>
      <w:rFonts w:ascii="Times New Roman" w:eastAsia="Times New Roman" w:hAnsi="Times New Roman" w:cs="Times New Roman"/>
      <w:sz w:val="24"/>
      <w:szCs w:val="20"/>
      <w:lang w:val="ru-RU"/>
    </w:rPr>
  </w:style>
  <w:style w:type="paragraph" w:customStyle="1" w:styleId="xl34">
    <w:name w:val="xl34"/>
    <w:basedOn w:val="Normal"/>
    <w:uiPriority w:val="99"/>
    <w:rsid w:val="00800C6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left="540"/>
      <w:jc w:val="both"/>
    </w:pPr>
    <w:rPr>
      <w:rFonts w:ascii="Arial" w:hAnsi="Arial" w:cs="Arial"/>
      <w:b/>
      <w:bCs/>
      <w:color w:val="000000"/>
      <w:sz w:val="16"/>
      <w:szCs w:val="16"/>
      <w:lang w:eastAsia="ru-RU"/>
    </w:rPr>
  </w:style>
  <w:style w:type="paragraph" w:customStyle="1" w:styleId="xl36">
    <w:name w:val="xl36"/>
    <w:basedOn w:val="Normal"/>
    <w:uiPriority w:val="99"/>
    <w:rsid w:val="00800C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540"/>
      <w:jc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afff">
    <w:name w:val="Стиль Заголовки вне содержания + все прописные"/>
    <w:basedOn w:val="aff5"/>
    <w:next w:val="aff1"/>
    <w:uiPriority w:val="99"/>
    <w:rsid w:val="00800C66"/>
    <w:pPr>
      <w:tabs>
        <w:tab w:val="clear" w:pos="3299"/>
      </w:tabs>
      <w:spacing w:after="360"/>
    </w:pPr>
  </w:style>
  <w:style w:type="paragraph" w:customStyle="1" w:styleId="afff0">
    <w:name w:val="Текст табл"/>
    <w:basedOn w:val="Signature"/>
    <w:uiPriority w:val="99"/>
    <w:rsid w:val="00800C66"/>
    <w:pPr>
      <w:spacing w:before="60"/>
      <w:ind w:left="0"/>
    </w:pPr>
    <w:rPr>
      <w:szCs w:val="20"/>
    </w:rPr>
  </w:style>
  <w:style w:type="paragraph" w:styleId="Signature">
    <w:name w:val="Signature"/>
    <w:basedOn w:val="Normal"/>
    <w:link w:val="SignatureChar"/>
    <w:uiPriority w:val="99"/>
    <w:rsid w:val="00800C66"/>
    <w:pPr>
      <w:spacing w:after="120"/>
      <w:ind w:left="4252"/>
      <w:jc w:val="both"/>
    </w:pPr>
    <w:rPr>
      <w:color w:val="000000"/>
    </w:rPr>
  </w:style>
  <w:style w:type="character" w:customStyle="1" w:styleId="SignatureChar">
    <w:name w:val="Signature Char"/>
    <w:basedOn w:val="DefaultParagraphFont"/>
    <w:link w:val="Signature"/>
    <w:uiPriority w:val="99"/>
    <w:rsid w:val="00800C66"/>
    <w:rPr>
      <w:rFonts w:ascii="Times New Roman" w:eastAsia="Times New Roman" w:hAnsi="Times New Roman" w:cs="Times New Roman"/>
      <w:color w:val="000000"/>
      <w:sz w:val="24"/>
      <w:szCs w:val="24"/>
      <w:lang w:val="ru-RU"/>
    </w:rPr>
  </w:style>
  <w:style w:type="paragraph" w:customStyle="1" w:styleId="afff1">
    <w:name w:val="Таблица ревизий (текст)"/>
    <w:basedOn w:val="Normal"/>
    <w:uiPriority w:val="99"/>
    <w:rsid w:val="00800C66"/>
    <w:pPr>
      <w:framePr w:hSpace="181" w:wrap="around" w:vAnchor="page" w:hAnchor="margin" w:y="12475"/>
      <w:widowControl w:val="0"/>
      <w:tabs>
        <w:tab w:val="left" w:pos="3299"/>
      </w:tabs>
      <w:spacing w:after="120"/>
      <w:ind w:left="540"/>
      <w:jc w:val="center"/>
    </w:pPr>
    <w:rPr>
      <w:bCs/>
      <w:color w:val="000000"/>
      <w:sz w:val="20"/>
      <w:szCs w:val="20"/>
      <w:lang w:eastAsia="ru-RU"/>
    </w:rPr>
  </w:style>
  <w:style w:type="paragraph" w:customStyle="1" w:styleId="afff2">
    <w:name w:val="Таблица ревизий (заголовок)"/>
    <w:basedOn w:val="afff1"/>
    <w:uiPriority w:val="99"/>
    <w:rsid w:val="00800C66"/>
    <w:pPr>
      <w:framePr w:wrap="around" w:y="10207"/>
    </w:pPr>
    <w:rPr>
      <w:b/>
    </w:rPr>
  </w:style>
  <w:style w:type="paragraph" w:customStyle="1" w:styleId="AppendixHeader">
    <w:name w:val="Appendix Header"/>
    <w:basedOn w:val="a3"/>
    <w:next w:val="BodyText"/>
    <w:link w:val="AppendixHeader0"/>
    <w:uiPriority w:val="99"/>
    <w:rsid w:val="00800C66"/>
    <w:pPr>
      <w:numPr>
        <w:numId w:val="36"/>
      </w:numPr>
      <w:tabs>
        <w:tab w:val="clear" w:pos="360"/>
        <w:tab w:val="num" w:pos="1209"/>
        <w:tab w:val="left" w:pos="2034"/>
        <w:tab w:val="num" w:pos="2486"/>
      </w:tabs>
      <w:ind w:left="2034" w:hanging="2034"/>
    </w:pPr>
  </w:style>
  <w:style w:type="character" w:customStyle="1" w:styleId="affc">
    <w:name w:val="Заголовок Приложения Знак Знак"/>
    <w:link w:val="a3"/>
    <w:uiPriority w:val="99"/>
    <w:rsid w:val="00800C66"/>
    <w:rPr>
      <w:rFonts w:ascii="arial bold" w:eastAsia="Times New Roman" w:hAnsi="arial bold" w:cs="Times New Roman"/>
      <w:b/>
      <w:caps/>
      <w:sz w:val="28"/>
      <w:szCs w:val="28"/>
      <w:lang w:val="ru-RU"/>
    </w:rPr>
  </w:style>
  <w:style w:type="character" w:customStyle="1" w:styleId="AppendixHeader0">
    <w:name w:val="Appendix Header Знак Знак"/>
    <w:link w:val="AppendixHeader"/>
    <w:uiPriority w:val="99"/>
    <w:rsid w:val="00800C66"/>
    <w:rPr>
      <w:rFonts w:ascii="arial bold" w:eastAsia="Times New Roman" w:hAnsi="arial bold" w:cs="Times New Roman"/>
      <w:b/>
      <w:caps/>
      <w:sz w:val="28"/>
      <w:szCs w:val="28"/>
      <w:lang w:val="ru-RU"/>
    </w:rPr>
  </w:style>
  <w:style w:type="character" w:customStyle="1" w:styleId="ListBullet2Char">
    <w:name w:val="List Bullet 2 Char"/>
    <w:link w:val="ListBullet2"/>
    <w:uiPriority w:val="99"/>
    <w:rsid w:val="00800C66"/>
    <w:rPr>
      <w:rFonts w:ascii="Times New Roman" w:eastAsia="Times New Roman" w:hAnsi="Times New Roman" w:cs="Times New Roman"/>
      <w:sz w:val="24"/>
      <w:szCs w:val="20"/>
      <w:lang w:val="ru-RU"/>
    </w:rPr>
  </w:style>
  <w:style w:type="character" w:customStyle="1" w:styleId="aff9">
    <w:name w:val="Список (черта) Знак"/>
    <w:link w:val="a4"/>
    <w:uiPriority w:val="99"/>
    <w:rsid w:val="00800C66"/>
    <w:rPr>
      <w:rFonts w:ascii="Times New Roman" w:eastAsia="Times New Roman" w:hAnsi="Times New Roman" w:cs="Times New Roman"/>
      <w:sz w:val="24"/>
      <w:szCs w:val="20"/>
      <w:lang w:val="ru-RU"/>
    </w:rPr>
  </w:style>
  <w:style w:type="table" w:customStyle="1" w:styleId="1f7">
    <w:name w:val="Таблица документа1"/>
    <w:uiPriority w:val="99"/>
    <w:rsid w:val="00800C6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ongtext">
    <w:name w:val="long_text"/>
    <w:uiPriority w:val="99"/>
    <w:rsid w:val="00800C66"/>
    <w:rPr>
      <w:rFonts w:cs="Times New Roman"/>
    </w:rPr>
  </w:style>
  <w:style w:type="character" w:customStyle="1" w:styleId="shkhusanov">
    <w:name w:val="shkhusanov"/>
    <w:uiPriority w:val="99"/>
    <w:semiHidden/>
    <w:rsid w:val="00800C66"/>
    <w:rPr>
      <w:rFonts w:ascii="Arial" w:hAnsi="Arial"/>
      <w:color w:val="auto"/>
      <w:sz w:val="20"/>
    </w:rPr>
  </w:style>
  <w:style w:type="paragraph" w:customStyle="1" w:styleId="NumberedList">
    <w:name w:val="Numbered List"/>
    <w:basedOn w:val="Normal"/>
    <w:link w:val="NumberedListChar"/>
    <w:uiPriority w:val="99"/>
    <w:rsid w:val="00800C66"/>
    <w:pPr>
      <w:numPr>
        <w:numId w:val="38"/>
      </w:numPr>
      <w:spacing w:after="120"/>
      <w:jc w:val="both"/>
    </w:pPr>
    <w:rPr>
      <w:color w:val="000000"/>
    </w:rPr>
  </w:style>
  <w:style w:type="character" w:customStyle="1" w:styleId="NumberedListChar">
    <w:name w:val="Numbered List Char"/>
    <w:link w:val="NumberedList"/>
    <w:uiPriority w:val="99"/>
    <w:rsid w:val="00800C66"/>
    <w:rPr>
      <w:rFonts w:ascii="Times New Roman" w:eastAsia="Times New Roman" w:hAnsi="Times New Roman" w:cs="Times New Rom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rsid w:val="00800C66"/>
  </w:style>
  <w:style w:type="paragraph" w:customStyle="1" w:styleId="EMSBodyText">
    <w:name w:val="EMS Body Text"/>
    <w:rsid w:val="00800C6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110">
    <w:name w:val="Мой Текст1.1"/>
    <w:basedOn w:val="2"/>
    <w:link w:val="112"/>
    <w:rsid w:val="00800C66"/>
    <w:pPr>
      <w:keepNext w:val="0"/>
      <w:keepLines w:val="0"/>
      <w:numPr>
        <w:ilvl w:val="0"/>
        <w:numId w:val="0"/>
      </w:numPr>
      <w:tabs>
        <w:tab w:val="clear" w:pos="460"/>
      </w:tabs>
      <w:spacing w:before="120"/>
    </w:pPr>
    <w:rPr>
      <w:b w:val="0"/>
    </w:rPr>
  </w:style>
  <w:style w:type="character" w:customStyle="1" w:styleId="112">
    <w:name w:val="Мой Текст1.1 Знак"/>
    <w:link w:val="110"/>
    <w:rsid w:val="00800C66"/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Heading">
    <w:name w:val="Heading"/>
    <w:rsid w:val="00800C66"/>
    <w:pPr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s19">
    <w:name w:val="s19"/>
    <w:rsid w:val="00800C66"/>
    <w:rPr>
      <w:rFonts w:ascii="Times New Roman" w:hAnsi="Times New Roman" w:cs="Times New Roman" w:hint="default"/>
      <w:b w:val="0"/>
      <w:bCs w:val="0"/>
      <w:i w:val="0"/>
      <w:iCs w:val="0"/>
      <w:color w:val="008000"/>
    </w:rPr>
  </w:style>
  <w:style w:type="character" w:customStyle="1" w:styleId="HeaderChar">
    <w:name w:val="Header Char"/>
    <w:uiPriority w:val="99"/>
    <w:semiHidden/>
    <w:rsid w:val="00800C66"/>
  </w:style>
  <w:style w:type="paragraph" w:customStyle="1" w:styleId="1f8">
    <w:name w:val="Стиль1"/>
    <w:rsid w:val="00800C6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ff3">
    <w:name w:val="Îáû÷íûé"/>
    <w:rsid w:val="00800C6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11">
    <w:name w:val="Цветной список - Акцент 11"/>
    <w:basedOn w:val="Normal"/>
    <w:uiPriority w:val="34"/>
    <w:semiHidden/>
    <w:rsid w:val="00800C66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val="en-US" w:eastAsia="ru-RU"/>
    </w:rPr>
  </w:style>
  <w:style w:type="paragraph" w:customStyle="1" w:styleId="Iauiue">
    <w:name w:val="Iau?iue"/>
    <w:uiPriority w:val="99"/>
    <w:rsid w:val="00800C66"/>
    <w:pPr>
      <w:widowControl w:val="0"/>
      <w:spacing w:after="0" w:line="240" w:lineRule="auto"/>
    </w:pPr>
    <w:rPr>
      <w:rFonts w:ascii="Arial" w:eastAsia="Arial" w:hAnsi="Arial" w:cs="Arial"/>
      <w:sz w:val="20"/>
      <w:szCs w:val="20"/>
      <w:lang w:eastAsia="ru-RU"/>
    </w:rPr>
  </w:style>
  <w:style w:type="paragraph" w:customStyle="1" w:styleId="CharCharCharCharCharCharCharCharCharCharChar">
    <w:name w:val="Знак Знак Char Char Char Char Знак Char Знак Char Знак Char Знак Char Знак Char Знак Char Знак Char Знак"/>
    <w:basedOn w:val="Normal"/>
    <w:uiPriority w:val="99"/>
    <w:rsid w:val="00800C66"/>
    <w:rPr>
      <w:rFonts w:ascii="Verdana" w:hAnsi="Verdana" w:cs="Verdana"/>
      <w:sz w:val="20"/>
      <w:szCs w:val="20"/>
      <w:lang w:val="en-US"/>
    </w:rPr>
  </w:style>
  <w:style w:type="paragraph" w:customStyle="1" w:styleId="Normal2">
    <w:name w:val="Normal2"/>
    <w:uiPriority w:val="99"/>
    <w:rsid w:val="00800C66"/>
    <w:pPr>
      <w:widowControl w:val="0"/>
      <w:spacing w:after="0" w:line="300" w:lineRule="auto"/>
      <w:jc w:val="both"/>
    </w:pPr>
    <w:rPr>
      <w:rFonts w:ascii="Times New Roman" w:eastAsia="Times New Roman" w:hAnsi="Times New Roman" w:cs="Times New Roman"/>
      <w:lang w:val="uk-UA" w:eastAsia="ru-RU"/>
    </w:rPr>
  </w:style>
  <w:style w:type="paragraph" w:customStyle="1" w:styleId="CharCharCharCharCharCharCharCharChar">
    <w:name w:val="Знак Знак Char Char Char Char Знак Char Знак Char Знак Char Знак Знак Char Знак Char Знак Знак Знак Знак"/>
    <w:basedOn w:val="Normal"/>
    <w:uiPriority w:val="99"/>
    <w:rsid w:val="00800C66"/>
    <w:rPr>
      <w:rFonts w:ascii="Verdana" w:hAnsi="Verdana" w:cs="Verdana"/>
      <w:sz w:val="20"/>
      <w:szCs w:val="20"/>
      <w:lang w:val="en-US"/>
    </w:rPr>
  </w:style>
  <w:style w:type="paragraph" w:customStyle="1" w:styleId="afff4">
    <w:name w:val="Наташа"/>
    <w:basedOn w:val="Normal"/>
    <w:uiPriority w:val="99"/>
    <w:rsid w:val="00800C66"/>
    <w:rPr>
      <w:sz w:val="32"/>
      <w:szCs w:val="32"/>
      <w:lang w:eastAsia="ru-RU"/>
    </w:rPr>
  </w:style>
  <w:style w:type="paragraph" w:customStyle="1" w:styleId="CharCharCharCharCharCharCharCharChar0">
    <w:name w:val="Знак Знак Char Char Char Char Знак Char Знак Char Знак Char Знак Знак Char Знак Char Знак"/>
    <w:basedOn w:val="Normal"/>
    <w:uiPriority w:val="99"/>
    <w:rsid w:val="00800C66"/>
    <w:rPr>
      <w:rFonts w:ascii="Verdana" w:hAnsi="Verdana" w:cs="Verdana"/>
      <w:sz w:val="20"/>
      <w:szCs w:val="20"/>
      <w:lang w:val="en-US"/>
    </w:rPr>
  </w:style>
  <w:style w:type="character" w:customStyle="1" w:styleId="js-phone-number">
    <w:name w:val="js-phone-number"/>
    <w:rsid w:val="00800C66"/>
  </w:style>
  <w:style w:type="paragraph" w:customStyle="1" w:styleId="a">
    <w:name w:val="Абзац первого уровня"/>
    <w:basedOn w:val="Normal"/>
    <w:link w:val="afff5"/>
    <w:qFormat/>
    <w:rsid w:val="00800C66"/>
    <w:pPr>
      <w:numPr>
        <w:numId w:val="39"/>
      </w:numPr>
      <w:spacing w:before="120" w:after="120"/>
      <w:jc w:val="both"/>
    </w:pPr>
    <w:rPr>
      <w:rFonts w:ascii="Calibri" w:hAnsi="Calibri"/>
      <w:lang w:eastAsia="ru-RU"/>
    </w:rPr>
  </w:style>
  <w:style w:type="character" w:customStyle="1" w:styleId="afff5">
    <w:name w:val="Абзац первого уровня Знак"/>
    <w:link w:val="a"/>
    <w:rsid w:val="00800C66"/>
    <w:rPr>
      <w:rFonts w:ascii="Calibri" w:eastAsia="Times New Roman" w:hAnsi="Calibri" w:cs="Times New Roman"/>
      <w:sz w:val="24"/>
      <w:szCs w:val="24"/>
      <w:lang w:val="ru-RU" w:eastAsia="ru-RU"/>
    </w:rPr>
  </w:style>
  <w:style w:type="paragraph" w:customStyle="1" w:styleId="Pa8">
    <w:name w:val="Pa8"/>
    <w:basedOn w:val="Normal"/>
    <w:next w:val="Normal"/>
    <w:uiPriority w:val="99"/>
    <w:rsid w:val="00800C66"/>
    <w:pPr>
      <w:spacing w:line="221" w:lineRule="atLeast"/>
    </w:pPr>
    <w:rPr>
      <w:rFonts w:ascii="fedra sans alt pro book" w:hAnsi="fedra sans alt pro book"/>
      <w:lang w:eastAsia="ru-RU"/>
    </w:rPr>
  </w:style>
  <w:style w:type="paragraph" w:styleId="BodyText3">
    <w:name w:val="Body Text 3"/>
    <w:basedOn w:val="Normal"/>
    <w:link w:val="BodyText3Char"/>
    <w:rsid w:val="00800C66"/>
    <w:pPr>
      <w:spacing w:after="120"/>
    </w:pPr>
    <w:rPr>
      <w:sz w:val="16"/>
      <w:szCs w:val="16"/>
      <w:lang w:eastAsia="ru-RU"/>
    </w:rPr>
  </w:style>
  <w:style w:type="character" w:customStyle="1" w:styleId="BodyText3Char">
    <w:name w:val="Body Text 3 Char"/>
    <w:basedOn w:val="DefaultParagraphFont"/>
    <w:link w:val="BodyText3"/>
    <w:rsid w:val="00800C66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a2">
    <w:name w:val="Статья"/>
    <w:basedOn w:val="Normal"/>
    <w:rsid w:val="00800C66"/>
    <w:pPr>
      <w:widowControl w:val="0"/>
      <w:numPr>
        <w:numId w:val="40"/>
      </w:numPr>
      <w:tabs>
        <w:tab w:val="left" w:pos="0"/>
        <w:tab w:val="left" w:pos="993"/>
      </w:tabs>
      <w:jc w:val="both"/>
    </w:pPr>
    <w:rPr>
      <w:rFonts w:ascii="Arial" w:hAnsi="Arial" w:cs="Arial"/>
      <w:lang w:eastAsia="ru-RU"/>
    </w:rPr>
  </w:style>
  <w:style w:type="character" w:customStyle="1" w:styleId="6">
    <w:name w:val="Знак Знак6"/>
    <w:rsid w:val="00800C66"/>
    <w:rPr>
      <w:rFonts w:ascii="Arial" w:hAnsi="Arial"/>
      <w:sz w:val="24"/>
      <w:lang w:eastAsia="ru-RU" w:bidi="ar-SA"/>
    </w:rPr>
  </w:style>
  <w:style w:type="character" w:customStyle="1" w:styleId="shorttext">
    <w:name w:val="short_text"/>
    <w:rsid w:val="00800C66"/>
  </w:style>
  <w:style w:type="character" w:customStyle="1" w:styleId="1f9">
    <w:name w:val="Название Знак1"/>
    <w:rsid w:val="00800C66"/>
    <w:rPr>
      <w:rFonts w:ascii="Cambria" w:eastAsia="Times New Roman" w:hAnsi="Cambria" w:cs="Times New Roman"/>
      <w:b/>
      <w:bCs/>
      <w:sz w:val="32"/>
      <w:szCs w:val="32"/>
    </w:rPr>
  </w:style>
  <w:style w:type="paragraph" w:customStyle="1" w:styleId="37">
    <w:name w:val="Абзац списка3"/>
    <w:basedOn w:val="Normal"/>
    <w:uiPriority w:val="34"/>
    <w:qFormat/>
    <w:rsid w:val="00800C6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  <w:style w:type="paragraph" w:customStyle="1" w:styleId="mailrucssattributepostfixmailrucssattributepostfixmailrucssattributepostfix">
    <w:name w:val="mailrucssattributepostfixmailrucssattributepostfix_mailru_css_attribute_postfix"/>
    <w:basedOn w:val="Normal"/>
    <w:rsid w:val="00800C66"/>
    <w:pPr>
      <w:spacing w:before="100" w:beforeAutospacing="1" w:after="100" w:afterAutospacing="1"/>
    </w:pPr>
    <w:rPr>
      <w:rFonts w:eastAsia="Calibri"/>
      <w:lang w:val="en-US"/>
    </w:rPr>
  </w:style>
  <w:style w:type="numbering" w:customStyle="1" w:styleId="1fa">
    <w:name w:val="Нет списка1"/>
    <w:next w:val="NoList"/>
    <w:uiPriority w:val="99"/>
    <w:semiHidden/>
    <w:rsid w:val="00800C66"/>
  </w:style>
  <w:style w:type="paragraph" w:customStyle="1" w:styleId="45">
    <w:name w:val="Абзац списка4"/>
    <w:basedOn w:val="Normal"/>
    <w:uiPriority w:val="34"/>
    <w:qFormat/>
    <w:rsid w:val="00800C6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  <w:style w:type="character" w:customStyle="1" w:styleId="Candara-2pt0">
    <w:name w:val="Основной текст + Candara;Интервал -2 pt"/>
    <w:rsid w:val="00800C66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4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afff6">
    <w:name w:val="Основной текст + Полужирный;Курсив"/>
    <w:rsid w:val="00800C6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1pt0">
    <w:name w:val="Основной текст + Полужирный;Курсив;Интервал 1 pt"/>
    <w:rsid w:val="00800C6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c">
    <w:name w:val="Неразрешенное упоминание2"/>
    <w:uiPriority w:val="99"/>
    <w:semiHidden/>
    <w:unhideWhenUsed/>
    <w:rsid w:val="00800C66"/>
    <w:rPr>
      <w:color w:val="605E5C"/>
      <w:shd w:val="clear" w:color="auto" w:fill="E1DFDD"/>
    </w:rPr>
  </w:style>
  <w:style w:type="paragraph" w:customStyle="1" w:styleId="afff7">
    <w:basedOn w:val="Normal"/>
    <w:next w:val="NormalWeb"/>
    <w:uiPriority w:val="99"/>
    <w:unhideWhenUsed/>
    <w:rsid w:val="00800C66"/>
    <w:pPr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795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5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6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nfo@isatayoc.kz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isatayoc.kz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f625f88-21fa-43f0-92cc-04ab15063c4d">
      <Terms xmlns="http://schemas.microsoft.com/office/infopath/2007/PartnerControls"/>
    </lcf76f155ced4ddcb4097134ff3c332f>
    <TaxCatchAll xmlns="3dbeb65e-5298-4015-9564-1af9bbaab90f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05F9056D236E4F84977C59483D7D8F" ma:contentTypeVersion="18" ma:contentTypeDescription="Create a new document." ma:contentTypeScope="" ma:versionID="ff65fa332514b832e291bdbe20513529">
  <xsd:schema xmlns:xsd="http://www.w3.org/2001/XMLSchema" xmlns:xs="http://www.w3.org/2001/XMLSchema" xmlns:p="http://schemas.microsoft.com/office/2006/metadata/properties" xmlns:ns2="2f625f88-21fa-43f0-92cc-04ab15063c4d" xmlns:ns3="3dbeb65e-5298-4015-9564-1af9bbaab90f" targetNamespace="http://schemas.microsoft.com/office/2006/metadata/properties" ma:root="true" ma:fieldsID="a1a71a8c841f688808fdd62e3da64186" ns2:_="" ns3:_="">
    <xsd:import namespace="2f625f88-21fa-43f0-92cc-04ab15063c4d"/>
    <xsd:import namespace="3dbeb65e-5298-4015-9564-1af9bbaab9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25f88-21fa-43f0-92cc-04ab15063c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5b60b02-862f-4eb9-b189-d6b2ca0bd4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beb65e-5298-4015-9564-1af9bbaab90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289b81c-b4a3-4ac3-83ee-8a63aee3a497}" ma:internalName="TaxCatchAll" ma:showField="CatchAllData" ma:web="3dbeb65e-5298-4015-9564-1af9bbaab9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8F3919F-7406-4A74-81B1-85FFC8CA3DE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7B0B794-7759-46E5-B0B0-24AE3F864F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96B7E3-36CF-4828-8753-184E666C6F83}">
  <ds:schemaRefs>
    <ds:schemaRef ds:uri="http://schemas.microsoft.com/office/2006/metadata/properties"/>
    <ds:schemaRef ds:uri="http://schemas.microsoft.com/office/infopath/2007/PartnerControls"/>
    <ds:schemaRef ds:uri="2f625f88-21fa-43f0-92cc-04ab15063c4d"/>
    <ds:schemaRef ds:uri="3dbeb65e-5298-4015-9564-1af9bbaab90f"/>
  </ds:schemaRefs>
</ds:datastoreItem>
</file>

<file path=customXml/itemProps4.xml><?xml version="1.0" encoding="utf-8"?>
<ds:datastoreItem xmlns:ds="http://schemas.openxmlformats.org/officeDocument/2006/customXml" ds:itemID="{736103D1-B592-4680-B179-87C726E3B0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25f88-21fa-43f0-92cc-04ab15063c4d"/>
    <ds:schemaRef ds:uri="3dbeb65e-5298-4015-9564-1af9bbaab9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10</Pages>
  <Words>4315</Words>
  <Characters>24599</Characters>
  <Application>Microsoft Office Word</Application>
  <DocSecurity>0</DocSecurity>
  <Lines>204</Lines>
  <Paragraphs>57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Ахмедов Фархат Талгатович</dc:creator>
  <cp:keywords/>
  <dc:description/>
  <cp:lastModifiedBy>Yelena Mukhitanova</cp:lastModifiedBy>
  <cp:revision>85</cp:revision>
  <dcterms:created xsi:type="dcterms:W3CDTF">2025-03-04T05:36:00Z</dcterms:created>
  <dcterms:modified xsi:type="dcterms:W3CDTF">2025-06-04T05:12:00Z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0x010100CC05F9056D236E4F84977C59483D7D8F</vt:lpwstr>
  </property>
  <property fmtid="{D5CDD505-2E9C-101B-9397-08002B2CF9AE}" pid="3" name="MediaServiceImageTags">
    <vt:lpwstr/>
  </property>
</Properties>
</file>