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F28E6" w14:textId="7E53613C" w:rsidR="00231FEE" w:rsidRPr="00DD1BD1" w:rsidRDefault="00231FEE" w:rsidP="00DD1BD1">
      <w:pPr>
        <w:contextualSpacing/>
        <w:jc w:val="center"/>
        <w:rPr>
          <w:b/>
          <w:bCs/>
          <w:lang w:val="en-US"/>
        </w:rPr>
      </w:pPr>
      <w:r w:rsidRPr="00DD1BD1">
        <w:rPr>
          <w:b/>
          <w:bCs/>
          <w:lang w:val="en-US"/>
        </w:rPr>
        <w:t xml:space="preserve">Contract No. XXXX for the sale and purchase of </w:t>
      </w:r>
      <w:r w:rsidR="000D5E10">
        <w:rPr>
          <w:b/>
          <w:bCs/>
          <w:lang w:val="en-US"/>
        </w:rPr>
        <w:t>good</w:t>
      </w:r>
      <w:r w:rsidRPr="00DD1BD1">
        <w:rPr>
          <w:b/>
          <w:bCs/>
          <w:lang w:val="en-US"/>
        </w:rPr>
        <w:t>s</w:t>
      </w:r>
    </w:p>
    <w:p w14:paraId="27BFDB4D" w14:textId="05754683" w:rsidR="00800C66" w:rsidRPr="00DD1BD1" w:rsidRDefault="00231FEE" w:rsidP="00DD1BD1">
      <w:pPr>
        <w:contextualSpacing/>
        <w:jc w:val="center"/>
        <w:rPr>
          <w:b/>
          <w:bCs/>
          <w:lang w:val="en-US"/>
        </w:rPr>
      </w:pPr>
      <w:r w:rsidRPr="00DD1BD1">
        <w:rPr>
          <w:b/>
          <w:bCs/>
          <w:lang w:val="en-US"/>
        </w:rPr>
        <w:t>“</w:t>
      </w:r>
      <w:r w:rsidR="000D5E10" w:rsidRPr="000D5E10">
        <w:rPr>
          <w:b/>
          <w:bCs/>
          <w:lang w:val="en-US"/>
        </w:rPr>
        <w:t>Pip</w:t>
      </w:r>
      <w:r w:rsidR="00980D90">
        <w:rPr>
          <w:b/>
          <w:bCs/>
          <w:lang w:val="en-US"/>
        </w:rPr>
        <w:t>ing materials</w:t>
      </w:r>
      <w:r w:rsidR="000D5E10" w:rsidRPr="000D5E10">
        <w:rPr>
          <w:b/>
          <w:bCs/>
          <w:lang w:val="en-US"/>
        </w:rPr>
        <w:t xml:space="preserve"> and equipment</w:t>
      </w:r>
      <w:r w:rsidRPr="00DD1BD1">
        <w:rPr>
          <w:b/>
          <w:bCs/>
          <w:lang w:val="en-US"/>
        </w:rPr>
        <w:t>”</w:t>
      </w:r>
    </w:p>
    <w:p w14:paraId="064CEFBE" w14:textId="77777777" w:rsidR="00800C66" w:rsidRPr="00DD1BD1" w:rsidRDefault="00800C66" w:rsidP="00DD1BD1">
      <w:pPr>
        <w:contextualSpacing/>
        <w:rPr>
          <w:b/>
          <w:bCs/>
          <w:lang w:val="en-US"/>
        </w:rPr>
      </w:pPr>
    </w:p>
    <w:p w14:paraId="50960C89" w14:textId="71AA7AFA" w:rsidR="00800C66" w:rsidRPr="00DD1BD1" w:rsidRDefault="00231FEE" w:rsidP="00DD1BD1">
      <w:pPr>
        <w:contextualSpacing/>
        <w:jc w:val="center"/>
        <w:rPr>
          <w:b/>
          <w:bCs/>
          <w:lang w:val="en-US"/>
        </w:rPr>
      </w:pPr>
      <w:r w:rsidRPr="00DD1BD1">
        <w:rPr>
          <w:b/>
          <w:bCs/>
          <w:lang w:val="en-US"/>
        </w:rPr>
        <w:t>Astana</w:t>
      </w:r>
      <w:r w:rsidR="00800C66" w:rsidRPr="00DD1BD1">
        <w:rPr>
          <w:b/>
          <w:bCs/>
          <w:lang w:val="en-US"/>
        </w:rPr>
        <w:t xml:space="preserve">                                                    </w:t>
      </w:r>
      <w:r w:rsidR="00800C66" w:rsidRPr="00DD1BD1">
        <w:rPr>
          <w:b/>
          <w:bCs/>
          <w:lang w:val="en-US"/>
        </w:rPr>
        <w:tab/>
      </w:r>
      <w:r w:rsidR="00800C66" w:rsidRPr="00DD1BD1">
        <w:rPr>
          <w:b/>
          <w:bCs/>
          <w:lang w:val="en-US"/>
        </w:rPr>
        <w:tab/>
      </w:r>
      <w:r w:rsidR="00800C66" w:rsidRPr="00DD1BD1">
        <w:rPr>
          <w:b/>
          <w:bCs/>
          <w:lang w:val="en-US"/>
        </w:rPr>
        <w:tab/>
      </w:r>
      <w:r w:rsidR="00800C66" w:rsidRPr="00DD1BD1">
        <w:rPr>
          <w:b/>
          <w:bCs/>
          <w:lang w:val="en-US"/>
        </w:rPr>
        <w:tab/>
      </w:r>
      <w:r w:rsidR="00E80263" w:rsidRPr="00DD1BD1">
        <w:rPr>
          <w:b/>
          <w:bCs/>
          <w:lang w:val="en-US"/>
        </w:rPr>
        <w:t xml:space="preserve">     </w:t>
      </w:r>
      <w:r w:rsidR="00F7567F" w:rsidRPr="00DD1BD1">
        <w:rPr>
          <w:b/>
          <w:bCs/>
          <w:lang w:val="en-US"/>
        </w:rPr>
        <w:t xml:space="preserve">                </w:t>
      </w:r>
      <w:r w:rsidR="00800C66" w:rsidRPr="00DD1BD1">
        <w:rPr>
          <w:b/>
          <w:bCs/>
          <w:lang w:val="en-US"/>
        </w:rPr>
        <w:t xml:space="preserve"> </w:t>
      </w:r>
      <w:r w:rsidR="0047697F" w:rsidRPr="00DD1BD1">
        <w:rPr>
          <w:b/>
          <w:bCs/>
          <w:lang w:val="en-US"/>
        </w:rPr>
        <w:t xml:space="preserve"> </w:t>
      </w:r>
      <w:r w:rsidR="00800C66" w:rsidRPr="00DD1BD1">
        <w:rPr>
          <w:b/>
          <w:bCs/>
          <w:lang w:val="en-US"/>
        </w:rPr>
        <w:t xml:space="preserve">«___» </w:t>
      </w:r>
      <w:r w:rsidR="00E80263" w:rsidRPr="00DD1BD1">
        <w:rPr>
          <w:b/>
          <w:bCs/>
          <w:lang w:val="en-US"/>
        </w:rPr>
        <w:t xml:space="preserve">________ </w:t>
      </w:r>
      <w:r w:rsidR="00800C66" w:rsidRPr="00DD1BD1">
        <w:rPr>
          <w:b/>
          <w:bCs/>
          <w:lang w:val="en-US"/>
        </w:rPr>
        <w:t>202</w:t>
      </w:r>
      <w:r w:rsidR="00EB50BB" w:rsidRPr="00DD1BD1">
        <w:rPr>
          <w:b/>
          <w:bCs/>
          <w:lang w:val="en-US"/>
        </w:rPr>
        <w:t>5</w:t>
      </w:r>
    </w:p>
    <w:p w14:paraId="276BCCAC" w14:textId="77777777" w:rsidR="00800C66" w:rsidRPr="00DD1BD1" w:rsidRDefault="00800C66" w:rsidP="00DD1BD1">
      <w:pPr>
        <w:contextualSpacing/>
        <w:jc w:val="both"/>
        <w:rPr>
          <w:b/>
          <w:lang w:val="en-US"/>
        </w:rPr>
      </w:pPr>
    </w:p>
    <w:p w14:paraId="6D97A159" w14:textId="1F47AAEE" w:rsidR="00800C66" w:rsidRPr="00DD1BD1" w:rsidRDefault="00231FEE" w:rsidP="00DD1BD1">
      <w:pPr>
        <w:ind w:firstLine="709"/>
        <w:contextualSpacing/>
        <w:jc w:val="both"/>
        <w:rPr>
          <w:lang w:val="en-US"/>
        </w:rPr>
      </w:pPr>
      <w:r w:rsidRPr="00DD1BD1">
        <w:rPr>
          <w:b/>
          <w:bCs/>
          <w:lang w:val="en-US"/>
        </w:rPr>
        <w:t>Isatay Operating Company Limited Liability Partnership,</w:t>
      </w:r>
      <w:r w:rsidR="00E115BE" w:rsidRPr="00DD1BD1">
        <w:rPr>
          <w:lang w:val="en-US"/>
        </w:rPr>
        <w:t xml:space="preserve"> </w:t>
      </w:r>
      <w:r w:rsidRPr="00DD1BD1">
        <w:rPr>
          <w:lang w:val="en-US"/>
        </w:rPr>
        <w:t>acting on behalf and by order of JSC National Company KazMunayGas and ENI Isatay B.V. (hereinafter referred to as the “Subsoil Users”) on the basis of the Joint Operation Agreement dated 11.03.2019 under the Contract No. 4752-UVS-ME dated July 26, 2019 for exploration and production of hydrocarbons in the Abay area between the Ministry of Energy of the Republic of Kazakhstan, Joint Stock Company National Company KazMunayGas and ENI Isatay B.V.,</w:t>
      </w:r>
      <w:r w:rsidR="00E115BE" w:rsidRPr="00DD1BD1">
        <w:rPr>
          <w:lang w:val="en-US"/>
        </w:rPr>
        <w:t xml:space="preserve"> </w:t>
      </w:r>
      <w:r w:rsidRPr="00DD1BD1">
        <w:rPr>
          <w:lang w:val="en-US"/>
        </w:rPr>
        <w:t xml:space="preserve">represented by General </w:t>
      </w:r>
      <w:r w:rsidR="00802825" w:rsidRPr="00DD1BD1">
        <w:rPr>
          <w:lang w:val="en-US"/>
        </w:rPr>
        <w:t xml:space="preserve">director </w:t>
      </w:r>
      <w:r w:rsidRPr="00DD1BD1">
        <w:rPr>
          <w:lang w:val="en-US"/>
        </w:rPr>
        <w:t>W</w:t>
      </w:r>
      <w:r w:rsidR="000D5E10">
        <w:rPr>
          <w:lang w:val="en-US"/>
        </w:rPr>
        <w:t xml:space="preserve">. </w:t>
      </w:r>
      <w:r w:rsidRPr="00DD1BD1">
        <w:rPr>
          <w:lang w:val="en-US"/>
        </w:rPr>
        <w:t xml:space="preserve">Ahmad and Deputy General </w:t>
      </w:r>
      <w:r w:rsidR="00802825" w:rsidRPr="00DD1BD1">
        <w:rPr>
          <w:lang w:val="en-US"/>
        </w:rPr>
        <w:t xml:space="preserve">director </w:t>
      </w:r>
      <w:r w:rsidR="00802825">
        <w:rPr>
          <w:lang w:val="en-US"/>
        </w:rPr>
        <w:t xml:space="preserve">B. </w:t>
      </w:r>
      <w:r w:rsidRPr="00DD1BD1">
        <w:rPr>
          <w:lang w:val="en-US"/>
        </w:rPr>
        <w:t>Dosmukhambetov, acting on the basis of the Charter, hereinafter referred to as the “Seller”, on the one hand, and</w:t>
      </w:r>
      <w:r w:rsidR="00800C66" w:rsidRPr="00DD1BD1">
        <w:rPr>
          <w:lang w:val="en-US"/>
        </w:rPr>
        <w:t xml:space="preserve"> </w:t>
      </w:r>
      <w:r w:rsidR="00800C66" w:rsidRPr="00DD1BD1">
        <w:rPr>
          <w:lang w:val="en-US"/>
        </w:rPr>
        <w:tab/>
      </w:r>
    </w:p>
    <w:p w14:paraId="6D15BC61" w14:textId="3DFD625E" w:rsidR="00800C66" w:rsidRPr="00DD1BD1" w:rsidRDefault="00231FEE" w:rsidP="00DD1BD1">
      <w:pPr>
        <w:ind w:firstLine="709"/>
        <w:contextualSpacing/>
        <w:jc w:val="both"/>
        <w:rPr>
          <w:lang w:val="en-US"/>
        </w:rPr>
      </w:pPr>
      <w:r w:rsidRPr="00DD1BD1">
        <w:rPr>
          <w:b/>
          <w:bCs/>
          <w:lang w:val="en-US"/>
        </w:rPr>
        <w:t xml:space="preserve">xxxx Limited Liability Partnership, </w:t>
      </w:r>
      <w:r w:rsidRPr="00DD1BD1">
        <w:rPr>
          <w:lang w:val="en-US"/>
        </w:rPr>
        <w:t>hereinafter referred to as “Buyer”, registered in accordance with the laws of the Republic of Kazakhstan, represented by xxxx, acting on the basis of the Charter, on the other hand, hereinafter jointly referred to as “Parties”, and individually as “Party”, have concluded this contract for the purchase of goods “</w:t>
      </w:r>
      <w:r w:rsidR="000D5E10" w:rsidRPr="000D5E10">
        <w:rPr>
          <w:lang w:val="en-US"/>
        </w:rPr>
        <w:t>Pip</w:t>
      </w:r>
      <w:r w:rsidR="00980D90">
        <w:rPr>
          <w:lang w:val="en-US"/>
        </w:rPr>
        <w:t>ing materials</w:t>
      </w:r>
      <w:r w:rsidR="000D5E10" w:rsidRPr="000D5E10">
        <w:rPr>
          <w:lang w:val="en-US"/>
        </w:rPr>
        <w:t xml:space="preserve"> and equipment</w:t>
      </w:r>
      <w:r w:rsidRPr="00DD1BD1">
        <w:rPr>
          <w:lang w:val="en-US"/>
        </w:rPr>
        <w:t>”</w:t>
      </w:r>
      <w:r w:rsidR="003F0237" w:rsidRPr="00DD1BD1">
        <w:rPr>
          <w:lang w:val="en-US"/>
        </w:rPr>
        <w:t xml:space="preserve"> </w:t>
      </w:r>
      <w:r w:rsidRPr="00DD1BD1">
        <w:rPr>
          <w:lang w:val="en-US"/>
        </w:rPr>
        <w:t>(hereinafter referred to as the Contract) on the following:</w:t>
      </w:r>
    </w:p>
    <w:p w14:paraId="2B3838E8" w14:textId="77777777" w:rsidR="00800C66" w:rsidRPr="00DD1BD1" w:rsidRDefault="00800C66" w:rsidP="00DD1BD1">
      <w:pPr>
        <w:pStyle w:val="ListParagraph"/>
        <w:tabs>
          <w:tab w:val="left" w:pos="284"/>
        </w:tabs>
        <w:ind w:left="0"/>
        <w:jc w:val="both"/>
        <w:rPr>
          <w:lang w:val="en-US" w:eastAsia="ru-RU"/>
        </w:rPr>
      </w:pPr>
    </w:p>
    <w:p w14:paraId="26EBDC59" w14:textId="1D71EE89" w:rsidR="00800C66" w:rsidRPr="00DD1BD1" w:rsidRDefault="00231FEE" w:rsidP="00DD1BD1">
      <w:pPr>
        <w:pStyle w:val="ListParagraph"/>
        <w:numPr>
          <w:ilvl w:val="0"/>
          <w:numId w:val="4"/>
        </w:numPr>
        <w:tabs>
          <w:tab w:val="left" w:pos="284"/>
        </w:tabs>
        <w:ind w:left="0" w:firstLine="0"/>
        <w:jc w:val="center"/>
        <w:rPr>
          <w:b/>
          <w:bCs/>
          <w:lang w:val="en-US" w:eastAsia="ru-RU"/>
        </w:rPr>
      </w:pPr>
      <w:r w:rsidRPr="00DD1BD1">
        <w:rPr>
          <w:b/>
          <w:bCs/>
          <w:lang w:val="en-US" w:eastAsia="ru-RU"/>
        </w:rPr>
        <w:t>Contract Subject</w:t>
      </w:r>
    </w:p>
    <w:p w14:paraId="4171016C" w14:textId="29927A01" w:rsidR="00800C66" w:rsidRPr="00DD1BD1" w:rsidRDefault="00231FEE" w:rsidP="00DD1BD1">
      <w:pPr>
        <w:pStyle w:val="ListParagraph"/>
        <w:numPr>
          <w:ilvl w:val="1"/>
          <w:numId w:val="4"/>
        </w:numPr>
        <w:tabs>
          <w:tab w:val="left" w:pos="426"/>
          <w:tab w:val="left" w:pos="1134"/>
        </w:tabs>
        <w:ind w:left="0" w:firstLine="0"/>
        <w:jc w:val="both"/>
        <w:rPr>
          <w:lang w:val="en-US" w:eastAsia="ru-RU"/>
        </w:rPr>
      </w:pPr>
      <w:r w:rsidRPr="00DD1BD1">
        <w:rPr>
          <w:lang w:val="en-US" w:eastAsia="ru-RU"/>
        </w:rPr>
        <w:t>The Seller undertakes to transfer “</w:t>
      </w:r>
      <w:r w:rsidR="00980D90" w:rsidRPr="000D5E10">
        <w:rPr>
          <w:lang w:val="en-US"/>
        </w:rPr>
        <w:t>Pip</w:t>
      </w:r>
      <w:r w:rsidR="00980D90">
        <w:rPr>
          <w:lang w:val="en-US"/>
        </w:rPr>
        <w:t>ing materials</w:t>
      </w:r>
      <w:r w:rsidR="00980D90" w:rsidRPr="000D5E10">
        <w:rPr>
          <w:lang w:val="en-US"/>
        </w:rPr>
        <w:t xml:space="preserve"> and equipment</w:t>
      </w:r>
      <w:r w:rsidRPr="00DD1BD1">
        <w:rPr>
          <w:lang w:val="en-US" w:eastAsia="ru-RU"/>
        </w:rPr>
        <w:t>” (hereinafter referred to as the Goods) to the Buyer according to Appendix No. 1 to the Contract, and the Buyer undertakes to accept and pay for the Goods under the terms and conditions of this Contract.</w:t>
      </w:r>
    </w:p>
    <w:p w14:paraId="275063D4" w14:textId="4EA57A25" w:rsidR="001214BC" w:rsidRPr="00DD1BD1" w:rsidRDefault="00B03BD2" w:rsidP="00DD1BD1">
      <w:pPr>
        <w:widowControl w:val="0"/>
        <w:numPr>
          <w:ilvl w:val="1"/>
          <w:numId w:val="4"/>
        </w:numPr>
        <w:tabs>
          <w:tab w:val="left" w:pos="567"/>
        </w:tabs>
        <w:autoSpaceDE w:val="0"/>
        <w:autoSpaceDN w:val="0"/>
        <w:adjustRightInd w:val="0"/>
        <w:ind w:left="0" w:firstLine="0"/>
        <w:jc w:val="both"/>
        <w:rPr>
          <w:lang w:val="en-US" w:eastAsia="ru-RU"/>
        </w:rPr>
      </w:pPr>
      <w:r>
        <w:rPr>
          <w:lang w:val="en-US" w:eastAsia="ru-RU"/>
        </w:rPr>
        <w:t>T</w:t>
      </w:r>
      <w:r w:rsidR="00231FEE" w:rsidRPr="00DD1BD1">
        <w:rPr>
          <w:lang w:val="en-US" w:eastAsia="ru-RU"/>
        </w:rPr>
        <w:t>he list of names, model, number of goods types and cost are set forth in Appendix No. 1 “Specification and Cost of Goods” to this Contract.</w:t>
      </w:r>
    </w:p>
    <w:p w14:paraId="52127C74" w14:textId="1140E87B" w:rsidR="00F234FC" w:rsidRPr="00DD1BD1" w:rsidRDefault="00713AD4" w:rsidP="00DD1BD1">
      <w:pPr>
        <w:widowControl w:val="0"/>
        <w:numPr>
          <w:ilvl w:val="1"/>
          <w:numId w:val="4"/>
        </w:numPr>
        <w:tabs>
          <w:tab w:val="left" w:pos="567"/>
        </w:tabs>
        <w:autoSpaceDE w:val="0"/>
        <w:autoSpaceDN w:val="0"/>
        <w:adjustRightInd w:val="0"/>
        <w:ind w:left="0" w:firstLine="0"/>
        <w:jc w:val="both"/>
        <w:rPr>
          <w:lang w:val="en-US" w:eastAsia="ru-RU"/>
        </w:rPr>
      </w:pPr>
      <w:r w:rsidRPr="00DD1BD1">
        <w:rPr>
          <w:lang w:val="en-US" w:eastAsia="ru-RU"/>
        </w:rPr>
        <w:t xml:space="preserve">The documents listed </w:t>
      </w:r>
      <w:r w:rsidR="0047697F" w:rsidRPr="00DD1BD1">
        <w:rPr>
          <w:lang w:val="en-US" w:eastAsia="ru-RU"/>
        </w:rPr>
        <w:t>below,</w:t>
      </w:r>
      <w:r w:rsidRPr="00DD1BD1">
        <w:rPr>
          <w:lang w:val="en-US" w:eastAsia="ru-RU"/>
        </w:rPr>
        <w:t xml:space="preserve"> and the terms and conditions stipulated therein constitute this Contract and shall be deemed to form an integral part thereof, namely:</w:t>
      </w:r>
    </w:p>
    <w:p w14:paraId="60138DC7" w14:textId="77777777" w:rsidR="00713AD4" w:rsidRPr="00DD1BD1" w:rsidRDefault="00713AD4" w:rsidP="00DD1BD1">
      <w:pPr>
        <w:pStyle w:val="ListParagraph"/>
        <w:widowControl w:val="0"/>
        <w:numPr>
          <w:ilvl w:val="0"/>
          <w:numId w:val="53"/>
        </w:numPr>
        <w:tabs>
          <w:tab w:val="left" w:pos="567"/>
        </w:tabs>
        <w:autoSpaceDE w:val="0"/>
        <w:autoSpaceDN w:val="0"/>
        <w:adjustRightInd w:val="0"/>
        <w:jc w:val="both"/>
        <w:rPr>
          <w:lang w:val="en-US" w:eastAsia="ru-RU"/>
        </w:rPr>
      </w:pPr>
      <w:r w:rsidRPr="00DD1BD1">
        <w:rPr>
          <w:lang w:val="en-US" w:eastAsia="ru-RU"/>
        </w:rPr>
        <w:t>Specification and cost of goods (Appendix No. 1).</w:t>
      </w:r>
    </w:p>
    <w:p w14:paraId="05AE9168" w14:textId="53548BB7" w:rsidR="006C3026" w:rsidRPr="00DD1BD1" w:rsidRDefault="00713AD4" w:rsidP="00DD1BD1">
      <w:pPr>
        <w:pStyle w:val="ListParagraph"/>
        <w:widowControl w:val="0"/>
        <w:numPr>
          <w:ilvl w:val="0"/>
          <w:numId w:val="53"/>
        </w:numPr>
        <w:tabs>
          <w:tab w:val="left" w:pos="567"/>
        </w:tabs>
        <w:autoSpaceDE w:val="0"/>
        <w:autoSpaceDN w:val="0"/>
        <w:adjustRightInd w:val="0"/>
        <w:jc w:val="both"/>
        <w:rPr>
          <w:lang w:val="en-US" w:eastAsia="ru-RU"/>
        </w:rPr>
      </w:pPr>
      <w:r w:rsidRPr="00DD1BD1">
        <w:rPr>
          <w:lang w:val="en-US" w:eastAsia="ru-RU"/>
        </w:rPr>
        <w:t>“</w:t>
      </w:r>
      <w:r w:rsidR="005F104D" w:rsidRPr="005F104D">
        <w:rPr>
          <w:lang w:val="en-US" w:eastAsia="ru-RU"/>
        </w:rPr>
        <w:t xml:space="preserve">Sample of </w:t>
      </w:r>
      <w:bookmarkStart w:id="0" w:name="_Hlk199319666"/>
      <w:r w:rsidR="005F104D" w:rsidRPr="005F104D">
        <w:rPr>
          <w:lang w:val="en-US" w:eastAsia="ru-RU"/>
        </w:rPr>
        <w:t>delivery note for release of inventories to part</w:t>
      </w:r>
      <w:r w:rsidR="005F104D">
        <w:rPr>
          <w:lang w:val="en-US" w:eastAsia="ru-RU"/>
        </w:rPr>
        <w:t>y</w:t>
      </w:r>
      <w:bookmarkEnd w:id="0"/>
      <w:r w:rsidRPr="00DD1BD1">
        <w:rPr>
          <w:lang w:val="en-US" w:eastAsia="ru-RU"/>
        </w:rPr>
        <w:t>” (Appendix No. 2).</w:t>
      </w:r>
    </w:p>
    <w:p w14:paraId="150CEB78" w14:textId="5A872494" w:rsidR="0049683C" w:rsidRPr="00DD1BD1" w:rsidRDefault="0047697F" w:rsidP="00DD1BD1">
      <w:pPr>
        <w:widowControl w:val="0"/>
        <w:numPr>
          <w:ilvl w:val="1"/>
          <w:numId w:val="4"/>
        </w:numPr>
        <w:tabs>
          <w:tab w:val="left" w:pos="567"/>
        </w:tabs>
        <w:autoSpaceDE w:val="0"/>
        <w:autoSpaceDN w:val="0"/>
        <w:adjustRightInd w:val="0"/>
        <w:ind w:left="0" w:firstLine="0"/>
        <w:jc w:val="both"/>
        <w:rPr>
          <w:lang w:val="en-US" w:eastAsia="ru-RU"/>
        </w:rPr>
      </w:pPr>
      <w:r w:rsidRPr="00DD1BD1">
        <w:rPr>
          <w:lang w:val="en-US"/>
        </w:rPr>
        <w:t>The Seller warrants that it has ownership rights to the Goods or is otherwise authorized to dispose of the Goods, that the transfer of the Goods into the ownership of the Buyer is legal, that the delivered Goods are free from any encumbrances, obligations and restrictions on use in the territory of the Republic of Kazakhstan, are free from any rights of third parties and comply with the manufacturer's specifications, standards in force in the Republic of Kazakhstan, the terms of the Contract and requirements of regulatory documents.</w:t>
      </w:r>
      <w:r w:rsidR="0049683C" w:rsidRPr="00DD1BD1">
        <w:rPr>
          <w:lang w:val="en-US" w:eastAsia="ru-RU"/>
        </w:rPr>
        <w:t xml:space="preserve"> </w:t>
      </w:r>
    </w:p>
    <w:p w14:paraId="6C731070" w14:textId="6B44150D" w:rsidR="00F234FC" w:rsidRPr="00DD1BD1" w:rsidRDefault="00F234FC" w:rsidP="00DD1BD1">
      <w:pPr>
        <w:widowControl w:val="0"/>
        <w:tabs>
          <w:tab w:val="left" w:pos="567"/>
        </w:tabs>
        <w:autoSpaceDE w:val="0"/>
        <w:autoSpaceDN w:val="0"/>
        <w:adjustRightInd w:val="0"/>
        <w:jc w:val="both"/>
        <w:rPr>
          <w:lang w:val="en-US" w:eastAsia="ru-RU"/>
        </w:rPr>
      </w:pPr>
    </w:p>
    <w:p w14:paraId="488AC594" w14:textId="2DC96476" w:rsidR="00800C66" w:rsidRPr="00DD1BD1" w:rsidRDefault="00C411E9" w:rsidP="00DD1BD1">
      <w:pPr>
        <w:pStyle w:val="ListParagraph"/>
        <w:numPr>
          <w:ilvl w:val="0"/>
          <w:numId w:val="4"/>
        </w:numPr>
        <w:ind w:left="0" w:hanging="502"/>
        <w:jc w:val="center"/>
        <w:rPr>
          <w:b/>
          <w:bCs/>
          <w:lang w:val="en-US" w:eastAsia="ru-RU"/>
        </w:rPr>
      </w:pPr>
      <w:r w:rsidRPr="00DD1BD1">
        <w:rPr>
          <w:b/>
          <w:bCs/>
          <w:lang w:val="en-US" w:eastAsia="ru-RU"/>
        </w:rPr>
        <w:t>Terms of Goods sale and acceptance</w:t>
      </w:r>
    </w:p>
    <w:p w14:paraId="0ECA9E74" w14:textId="1D57C461" w:rsidR="00800C66" w:rsidRPr="00DD1BD1" w:rsidRDefault="00C411E9" w:rsidP="00DD1BD1">
      <w:pPr>
        <w:pStyle w:val="ListParagraph"/>
        <w:numPr>
          <w:ilvl w:val="1"/>
          <w:numId w:val="14"/>
        </w:numPr>
        <w:tabs>
          <w:tab w:val="left" w:pos="709"/>
          <w:tab w:val="left" w:pos="993"/>
        </w:tabs>
        <w:ind w:left="0" w:firstLine="0"/>
        <w:jc w:val="both"/>
        <w:rPr>
          <w:lang w:val="en-US" w:eastAsia="ru-RU"/>
        </w:rPr>
      </w:pPr>
      <w:r w:rsidRPr="00DD1BD1">
        <w:rPr>
          <w:lang w:val="en-US" w:eastAsia="ru-RU"/>
        </w:rPr>
        <w:t xml:space="preserve">The sale of the Goods is carried out by the Seller in accordance with the Appendices to the Contract. Sale of the Goods shall be carried out on the terms of self-delivery by the Buyer at the address: RoK, </w:t>
      </w:r>
      <w:r w:rsidR="005F104D">
        <w:rPr>
          <w:lang w:val="en-US" w:eastAsia="ru-RU"/>
        </w:rPr>
        <w:t>Aktau</w:t>
      </w:r>
      <w:r w:rsidRPr="00DD1BD1">
        <w:rPr>
          <w:lang w:val="en-US" w:eastAsia="ru-RU"/>
        </w:rPr>
        <w:t xml:space="preserve">, </w:t>
      </w:r>
      <w:r w:rsidR="005F104D" w:rsidRPr="005F104D">
        <w:rPr>
          <w:lang w:val="en-US" w:eastAsia="ru-RU"/>
        </w:rPr>
        <w:t>district 28 A, garage society ‘Sunkar’</w:t>
      </w:r>
      <w:r w:rsidRPr="00DD1BD1">
        <w:rPr>
          <w:lang w:val="en-US" w:eastAsia="ru-RU"/>
        </w:rPr>
        <w:t>.</w:t>
      </w:r>
      <w:r w:rsidR="00426CF4" w:rsidRPr="00DD1BD1">
        <w:rPr>
          <w:lang w:val="en-US" w:eastAsia="ru-RU"/>
        </w:rPr>
        <w:t xml:space="preserve"> </w:t>
      </w:r>
    </w:p>
    <w:p w14:paraId="0E2D79E5" w14:textId="4C514CAC" w:rsidR="00D92211" w:rsidRPr="00DD1BD1" w:rsidRDefault="00C411E9" w:rsidP="00DD1BD1">
      <w:pPr>
        <w:pStyle w:val="ListParagraph"/>
        <w:numPr>
          <w:ilvl w:val="1"/>
          <w:numId w:val="14"/>
        </w:numPr>
        <w:tabs>
          <w:tab w:val="left" w:pos="709"/>
          <w:tab w:val="left" w:pos="993"/>
        </w:tabs>
        <w:ind w:left="0" w:firstLine="0"/>
        <w:jc w:val="both"/>
        <w:rPr>
          <w:lang w:val="en-US" w:eastAsia="ru-RU"/>
        </w:rPr>
      </w:pPr>
      <w:r w:rsidRPr="00DD1BD1">
        <w:rPr>
          <w:lang w:val="en-US" w:eastAsia="ru-RU"/>
        </w:rPr>
        <w:t>The Goods shall be transferred within 10 (ten) working days from the date of conclusion of the Contract.</w:t>
      </w:r>
    </w:p>
    <w:p w14:paraId="0477676C" w14:textId="2033A20D" w:rsidR="00800C66" w:rsidRPr="00DD1BD1" w:rsidRDefault="00C411E9" w:rsidP="00DD1BD1">
      <w:pPr>
        <w:pStyle w:val="ListParagraph"/>
        <w:numPr>
          <w:ilvl w:val="1"/>
          <w:numId w:val="14"/>
        </w:numPr>
        <w:tabs>
          <w:tab w:val="left" w:pos="709"/>
          <w:tab w:val="left" w:pos="993"/>
        </w:tabs>
        <w:ind w:left="0" w:firstLine="0"/>
        <w:jc w:val="both"/>
        <w:rPr>
          <w:lang w:val="en-US" w:eastAsia="ru-RU"/>
        </w:rPr>
      </w:pPr>
      <w:r w:rsidRPr="00DD1BD1">
        <w:rPr>
          <w:lang w:val="en-US" w:eastAsia="ru-RU"/>
        </w:rPr>
        <w:t>The Seller shall notify the Buyer by e-mail three (3) working days in advance of the Goods being ready for self-delivery.</w:t>
      </w:r>
    </w:p>
    <w:p w14:paraId="73C744CA" w14:textId="122FC474" w:rsidR="00800C66" w:rsidRPr="00DD1BD1" w:rsidRDefault="004943EB" w:rsidP="00DD1BD1">
      <w:pPr>
        <w:pStyle w:val="ListParagraph"/>
        <w:numPr>
          <w:ilvl w:val="1"/>
          <w:numId w:val="14"/>
        </w:numPr>
        <w:tabs>
          <w:tab w:val="left" w:pos="709"/>
          <w:tab w:val="left" w:pos="993"/>
        </w:tabs>
        <w:ind w:left="0" w:firstLine="0"/>
        <w:jc w:val="both"/>
        <w:rPr>
          <w:lang w:val="en-US" w:eastAsia="ru-RU"/>
        </w:rPr>
      </w:pPr>
      <w:r w:rsidRPr="00DD1BD1">
        <w:rPr>
          <w:lang w:val="en-US" w:eastAsia="ru-RU"/>
        </w:rPr>
        <w:t>Within 24 (twenty-four) hours from the moment the Seller sends an e-mail notification to the Buyer, the Buyer shall inform about sending a representative to participate in the acceptance and drawing up a bilateral act.</w:t>
      </w:r>
    </w:p>
    <w:p w14:paraId="3EA7002E" w14:textId="3D0FE789" w:rsidR="00800C66" w:rsidRPr="00DD1BD1" w:rsidRDefault="004943EB" w:rsidP="00DD1BD1">
      <w:pPr>
        <w:pStyle w:val="ListParagraph"/>
        <w:tabs>
          <w:tab w:val="left" w:pos="709"/>
          <w:tab w:val="left" w:pos="993"/>
        </w:tabs>
        <w:ind w:left="0"/>
        <w:jc w:val="both"/>
        <w:rPr>
          <w:lang w:val="en-US" w:eastAsia="ru-RU"/>
        </w:rPr>
      </w:pPr>
      <w:r w:rsidRPr="00DD1BD1">
        <w:rPr>
          <w:lang w:val="en-US" w:eastAsia="ru-RU"/>
        </w:rPr>
        <w:t>The Buyer's authorized representative shall arrive at the place of acceptance of the Goods within 3 (three) working days from the moment of receipt of the Seller's written notice, with the appropriate power of attorney for the right to receive the Goods.</w:t>
      </w:r>
    </w:p>
    <w:p w14:paraId="27BEB5DC" w14:textId="27B87DE1" w:rsidR="00800C66" w:rsidRPr="00DD1BD1" w:rsidRDefault="004943EB" w:rsidP="00DD1BD1">
      <w:pPr>
        <w:tabs>
          <w:tab w:val="left" w:pos="709"/>
          <w:tab w:val="left" w:pos="993"/>
        </w:tabs>
        <w:contextualSpacing/>
        <w:jc w:val="both"/>
        <w:rPr>
          <w:lang w:val="en-US"/>
        </w:rPr>
      </w:pPr>
      <w:r w:rsidRPr="00DD1BD1">
        <w:rPr>
          <w:lang w:val="en-US"/>
        </w:rPr>
        <w:t>If during the acceptance of the Goods the Buyer has any complaints about the conformity of the Goods to the terms and conditions of the Contract, the Buyer shall draw up a nonconformity report and send it to the Seller within 5 (five) working days from the date of its drawing up and signing. If the Buyer's authorized representative does not participate in acceptance of the Goods or refuses (evades) to sign the act of non-conformity without sufficient grounds, such act of non-conformity shall not be considered binding for the Seller, and the Goods shall be considered as conforming to the Contract and shall be removed by the Buyer within the terms established by the Contract.</w:t>
      </w:r>
      <w:r w:rsidR="00800C66" w:rsidRPr="00DD1BD1">
        <w:rPr>
          <w:lang w:val="en-US"/>
        </w:rPr>
        <w:t xml:space="preserve"> </w:t>
      </w:r>
    </w:p>
    <w:p w14:paraId="20F70403" w14:textId="4CBE5AD7" w:rsidR="00800C66" w:rsidRPr="00DD1BD1" w:rsidRDefault="004943EB" w:rsidP="00DD1BD1">
      <w:pPr>
        <w:pStyle w:val="ListParagraph"/>
        <w:numPr>
          <w:ilvl w:val="1"/>
          <w:numId w:val="14"/>
        </w:numPr>
        <w:tabs>
          <w:tab w:val="left" w:pos="426"/>
        </w:tabs>
        <w:ind w:left="0" w:firstLine="0"/>
        <w:jc w:val="both"/>
        <w:rPr>
          <w:lang w:val="en-US"/>
        </w:rPr>
      </w:pPr>
      <w:r w:rsidRPr="00DD1BD1">
        <w:rPr>
          <w:lang w:val="en-US" w:eastAsia="ru-RU"/>
        </w:rPr>
        <w:lastRenderedPageBreak/>
        <w:t>The Seller shall provide the following documentation to the Buyer together with the Goods:</w:t>
      </w:r>
    </w:p>
    <w:p w14:paraId="4E8E4176" w14:textId="4FBF1CB6" w:rsidR="004943EB" w:rsidRPr="00DD1BD1" w:rsidRDefault="005F104D" w:rsidP="00DD1BD1">
      <w:pPr>
        <w:pStyle w:val="ListParagraph"/>
        <w:numPr>
          <w:ilvl w:val="0"/>
          <w:numId w:val="5"/>
        </w:numPr>
        <w:tabs>
          <w:tab w:val="left" w:pos="709"/>
          <w:tab w:val="left" w:pos="851"/>
          <w:tab w:val="left" w:pos="993"/>
        </w:tabs>
        <w:jc w:val="both"/>
        <w:rPr>
          <w:lang w:val="en-US" w:eastAsia="ru-RU"/>
        </w:rPr>
      </w:pPr>
      <w:r w:rsidRPr="005F104D">
        <w:rPr>
          <w:lang w:val="en-US" w:eastAsia="ru-RU"/>
        </w:rPr>
        <w:t xml:space="preserve">delivery note for release of inventories to party </w:t>
      </w:r>
      <w:r w:rsidR="004943EB" w:rsidRPr="00DD1BD1">
        <w:rPr>
          <w:lang w:val="en-US" w:eastAsia="ru-RU"/>
        </w:rPr>
        <w:t>(original).</w:t>
      </w:r>
    </w:p>
    <w:p w14:paraId="25B4728E" w14:textId="4272264E" w:rsidR="00800C66" w:rsidRPr="00DD1BD1" w:rsidRDefault="004943EB" w:rsidP="00DD1BD1">
      <w:pPr>
        <w:pStyle w:val="ListParagraph"/>
        <w:numPr>
          <w:ilvl w:val="0"/>
          <w:numId w:val="5"/>
        </w:numPr>
        <w:tabs>
          <w:tab w:val="left" w:pos="709"/>
          <w:tab w:val="left" w:pos="851"/>
          <w:tab w:val="left" w:pos="993"/>
        </w:tabs>
        <w:jc w:val="both"/>
        <w:rPr>
          <w:lang w:val="en-US"/>
        </w:rPr>
      </w:pPr>
      <w:r w:rsidRPr="00DD1BD1">
        <w:rPr>
          <w:lang w:val="en-US" w:eastAsia="ru-RU"/>
        </w:rPr>
        <w:t>Packing list (original) (if applicable).</w:t>
      </w:r>
    </w:p>
    <w:p w14:paraId="56506780" w14:textId="268D6E99" w:rsidR="00B44398" w:rsidRPr="00DD1BD1" w:rsidRDefault="00B44398" w:rsidP="00DD1BD1">
      <w:pPr>
        <w:pStyle w:val="ListParagraph"/>
        <w:numPr>
          <w:ilvl w:val="1"/>
          <w:numId w:val="14"/>
        </w:numPr>
        <w:tabs>
          <w:tab w:val="left" w:pos="709"/>
          <w:tab w:val="left" w:pos="993"/>
        </w:tabs>
        <w:ind w:left="426"/>
        <w:jc w:val="both"/>
        <w:rPr>
          <w:lang w:val="en-US"/>
        </w:rPr>
      </w:pPr>
      <w:r w:rsidRPr="00DD1BD1">
        <w:rPr>
          <w:lang w:val="en-US"/>
        </w:rPr>
        <w:t xml:space="preserve"> Acceptance of the Goods in terms of quantity and completeness shall be performed by the Buyer upon receipt of the Goods and Acceptance certificate of long-term assets from the Seller. </w:t>
      </w:r>
    </w:p>
    <w:p w14:paraId="2DBA497B" w14:textId="05E60F66" w:rsidR="00800C66" w:rsidRPr="00DD1BD1" w:rsidRDefault="00B44398" w:rsidP="00DD1BD1">
      <w:pPr>
        <w:pStyle w:val="ListParagraph"/>
        <w:numPr>
          <w:ilvl w:val="1"/>
          <w:numId w:val="14"/>
        </w:numPr>
        <w:tabs>
          <w:tab w:val="left" w:pos="709"/>
          <w:tab w:val="left" w:pos="993"/>
        </w:tabs>
        <w:ind w:left="426"/>
        <w:jc w:val="both"/>
        <w:rPr>
          <w:lang w:val="en-US"/>
        </w:rPr>
      </w:pPr>
      <w:r w:rsidRPr="00DD1BD1">
        <w:rPr>
          <w:lang w:val="en-US"/>
        </w:rPr>
        <w:t xml:space="preserve"> The Certificate of Nonconformity shall be an integral part of the Acceptance certificate of long-term assets, as well as an unconditional basis for satisfaction with the Buyer's claims in case the Seller agrees with the Certificate of Nonconformity.</w:t>
      </w:r>
    </w:p>
    <w:p w14:paraId="69E7F65D" w14:textId="77777777" w:rsidR="00800C66" w:rsidRPr="00DD1BD1" w:rsidRDefault="00800C66" w:rsidP="00DD1BD1">
      <w:pPr>
        <w:contextualSpacing/>
        <w:jc w:val="both"/>
        <w:rPr>
          <w:lang w:val="en-US"/>
        </w:rPr>
      </w:pPr>
    </w:p>
    <w:p w14:paraId="02E338F0" w14:textId="640B15AD" w:rsidR="00800C66" w:rsidRPr="00DD1BD1" w:rsidRDefault="00857237" w:rsidP="00DD1BD1">
      <w:pPr>
        <w:pStyle w:val="ListParagraph"/>
        <w:numPr>
          <w:ilvl w:val="0"/>
          <w:numId w:val="14"/>
        </w:numPr>
        <w:ind w:left="0" w:firstLine="0"/>
        <w:jc w:val="center"/>
        <w:rPr>
          <w:b/>
          <w:bCs/>
          <w:lang w:val="en-US" w:eastAsia="ru-RU"/>
        </w:rPr>
      </w:pPr>
      <w:r w:rsidRPr="00DD1BD1">
        <w:rPr>
          <w:b/>
          <w:bCs/>
          <w:lang w:val="en-US" w:eastAsia="ru-RU"/>
        </w:rPr>
        <w:t>Contract amount and terms of payment</w:t>
      </w:r>
    </w:p>
    <w:p w14:paraId="00595640" w14:textId="14C960C0" w:rsidR="00800C66" w:rsidRPr="00DD1BD1" w:rsidRDefault="00857237" w:rsidP="00DD1BD1">
      <w:pPr>
        <w:pStyle w:val="ListParagraph"/>
        <w:numPr>
          <w:ilvl w:val="1"/>
          <w:numId w:val="56"/>
        </w:numPr>
        <w:tabs>
          <w:tab w:val="left" w:pos="567"/>
        </w:tabs>
        <w:ind w:left="0" w:firstLine="0"/>
        <w:jc w:val="both"/>
        <w:rPr>
          <w:lang w:val="en-US"/>
        </w:rPr>
      </w:pPr>
      <w:r w:rsidRPr="00DD1BD1">
        <w:rPr>
          <w:lang w:val="en-US"/>
        </w:rPr>
        <w:t xml:space="preserve">The amount of the Contract covering fulfillment of all obligations of the Seller is </w:t>
      </w:r>
      <w:r w:rsidRPr="00DD1BD1">
        <w:rPr>
          <w:b/>
          <w:bCs/>
          <w:lang w:val="en-US"/>
        </w:rPr>
        <w:t>______ (____________________) and tiyn, including VAT in the amount of _________ tenge</w:t>
      </w:r>
      <w:r w:rsidRPr="00DD1BD1">
        <w:rPr>
          <w:lang w:val="en-US"/>
        </w:rPr>
        <w:t>.</w:t>
      </w:r>
      <w:r w:rsidR="00231B73" w:rsidRPr="00DD1BD1">
        <w:rPr>
          <w:b/>
          <w:bCs/>
          <w:lang w:val="en-US"/>
        </w:rPr>
        <w:t xml:space="preserve"> </w:t>
      </w:r>
    </w:p>
    <w:p w14:paraId="7E4E7790" w14:textId="2F4ED0B3" w:rsidR="00800C66" w:rsidRPr="00DD1BD1" w:rsidRDefault="00857237" w:rsidP="00DD1BD1">
      <w:pPr>
        <w:pStyle w:val="ListParagraph"/>
        <w:numPr>
          <w:ilvl w:val="1"/>
          <w:numId w:val="56"/>
        </w:numPr>
        <w:tabs>
          <w:tab w:val="left" w:pos="567"/>
        </w:tabs>
        <w:ind w:left="0" w:firstLine="0"/>
        <w:jc w:val="both"/>
        <w:rPr>
          <w:lang w:val="en-US"/>
        </w:rPr>
      </w:pPr>
      <w:r w:rsidRPr="00DD1BD1">
        <w:rPr>
          <w:lang w:val="en-US"/>
        </w:rPr>
        <w:t>The price for the Goods specified in Appendix #1 “Specification and Cost of Goods” is fixed and is not subject to change until the Parties fully perform their obligations under the Contract.</w:t>
      </w:r>
    </w:p>
    <w:p w14:paraId="234DD6DC" w14:textId="61618BF0" w:rsidR="00800C66" w:rsidRPr="00DD1BD1" w:rsidRDefault="00857237" w:rsidP="00DD1BD1">
      <w:pPr>
        <w:pStyle w:val="ListParagraph"/>
        <w:numPr>
          <w:ilvl w:val="1"/>
          <w:numId w:val="56"/>
        </w:numPr>
        <w:tabs>
          <w:tab w:val="left" w:pos="567"/>
        </w:tabs>
        <w:ind w:left="0" w:firstLine="0"/>
        <w:jc w:val="both"/>
        <w:rPr>
          <w:lang w:val="en-US"/>
        </w:rPr>
      </w:pPr>
      <w:r w:rsidRPr="00DD1BD1">
        <w:rPr>
          <w:lang w:val="en-US"/>
        </w:rPr>
        <w:t xml:space="preserve">Payment shall be made upon delivery of the Goods, based on the </w:t>
      </w:r>
      <w:r w:rsidR="005F104D" w:rsidRPr="005F104D">
        <w:rPr>
          <w:lang w:val="en-US"/>
        </w:rPr>
        <w:t>delivery note for release of inventories to party</w:t>
      </w:r>
      <w:r w:rsidRPr="00DD1BD1">
        <w:rPr>
          <w:lang w:val="en-US"/>
        </w:rPr>
        <w:t xml:space="preserve">, signed by authorized representatives of the Parties and provided by the Seller of electronic invoice (EI), within </w:t>
      </w:r>
      <w:r w:rsidR="005F104D">
        <w:rPr>
          <w:lang w:val="en-US"/>
        </w:rPr>
        <w:t>5</w:t>
      </w:r>
      <w:r w:rsidRPr="00DD1BD1">
        <w:rPr>
          <w:lang w:val="en-US"/>
        </w:rPr>
        <w:t xml:space="preserve"> (</w:t>
      </w:r>
      <w:r w:rsidR="005F104D">
        <w:rPr>
          <w:lang w:val="en-US"/>
        </w:rPr>
        <w:t>five</w:t>
      </w:r>
      <w:r w:rsidRPr="00DD1BD1">
        <w:rPr>
          <w:lang w:val="en-US"/>
        </w:rPr>
        <w:t xml:space="preserve">) banking days from the date of signing. </w:t>
      </w:r>
      <w:r w:rsidR="005F104D" w:rsidRPr="005F104D">
        <w:rPr>
          <w:lang w:val="en-US"/>
        </w:rPr>
        <w:t>Delivery</w:t>
      </w:r>
      <w:r w:rsidR="005F104D">
        <w:rPr>
          <w:lang w:val="en-US"/>
        </w:rPr>
        <w:t xml:space="preserve"> </w:t>
      </w:r>
      <w:r w:rsidR="005F104D" w:rsidRPr="005F104D">
        <w:rPr>
          <w:lang w:val="en-US"/>
        </w:rPr>
        <w:t>note for release of inventories to party</w:t>
      </w:r>
      <w:r w:rsidRPr="00DD1BD1">
        <w:rPr>
          <w:lang w:val="en-US"/>
        </w:rPr>
        <w:t xml:space="preserve"> shall be provided in 4 copies</w:t>
      </w:r>
      <w:r w:rsidR="005F104D">
        <w:rPr>
          <w:lang w:val="en-US"/>
        </w:rPr>
        <w:t xml:space="preserve"> (one for the Buyer</w:t>
      </w:r>
      <w:r w:rsidRPr="00DD1BD1">
        <w:rPr>
          <w:lang w:val="en-US"/>
        </w:rPr>
        <w:t>,</w:t>
      </w:r>
      <w:r w:rsidR="005F104D">
        <w:rPr>
          <w:lang w:val="en-US"/>
        </w:rPr>
        <w:t xml:space="preserve"> three for the Seller),</w:t>
      </w:r>
      <w:r w:rsidRPr="00DD1BD1">
        <w:rPr>
          <w:lang w:val="en-US"/>
        </w:rPr>
        <w:t xml:space="preserve"> according to the template specified in Appendix No. 2 to the Contract, EI shall be issued on the portal esf.gov.kz within 10 (ten) working days from the date of transfer of goods.</w:t>
      </w:r>
      <w:r w:rsidR="00800C66" w:rsidRPr="00DD1BD1">
        <w:rPr>
          <w:lang w:val="en-US"/>
        </w:rPr>
        <w:t xml:space="preserve"> </w:t>
      </w:r>
    </w:p>
    <w:p w14:paraId="4FBCDF5E" w14:textId="5E089E7F" w:rsidR="008158DC" w:rsidRPr="00DD1BD1" w:rsidRDefault="00F356C1" w:rsidP="00DD1BD1">
      <w:pPr>
        <w:pStyle w:val="ListParagraph"/>
        <w:numPr>
          <w:ilvl w:val="1"/>
          <w:numId w:val="56"/>
        </w:numPr>
        <w:tabs>
          <w:tab w:val="left" w:pos="426"/>
        </w:tabs>
        <w:ind w:left="0" w:firstLine="0"/>
        <w:jc w:val="both"/>
        <w:rPr>
          <w:lang w:val="en-US"/>
        </w:rPr>
      </w:pPr>
      <w:r w:rsidRPr="00DD1BD1">
        <w:rPr>
          <w:lang w:val="en-US"/>
        </w:rPr>
        <w:t>The f</w:t>
      </w:r>
      <w:r w:rsidR="008158DC" w:rsidRPr="00DD1BD1">
        <w:rPr>
          <w:lang w:val="en-US"/>
        </w:rPr>
        <w:t>orm of payment - non-cash payment.</w:t>
      </w:r>
    </w:p>
    <w:p w14:paraId="1BD20340" w14:textId="5BE30461" w:rsidR="008158DC" w:rsidRPr="00DD1BD1" w:rsidRDefault="008158DC" w:rsidP="00DD1BD1">
      <w:pPr>
        <w:pStyle w:val="ListParagraph"/>
        <w:numPr>
          <w:ilvl w:val="1"/>
          <w:numId w:val="56"/>
        </w:numPr>
        <w:tabs>
          <w:tab w:val="left" w:pos="426"/>
        </w:tabs>
        <w:ind w:left="0" w:firstLine="0"/>
        <w:jc w:val="both"/>
        <w:rPr>
          <w:lang w:val="en-US"/>
        </w:rPr>
      </w:pPr>
      <w:r w:rsidRPr="00DD1BD1">
        <w:rPr>
          <w:lang w:val="en-US"/>
        </w:rPr>
        <w:t xml:space="preserve">Documents required prior to payment: </w:t>
      </w:r>
      <w:r w:rsidR="005F104D" w:rsidRPr="005F104D">
        <w:rPr>
          <w:lang w:val="en-US"/>
        </w:rPr>
        <w:t>delivery note for release of inventories to party</w:t>
      </w:r>
      <w:r w:rsidRPr="00DD1BD1">
        <w:rPr>
          <w:lang w:val="en-US"/>
        </w:rPr>
        <w:t xml:space="preserve"> and EI. If the Seller fails to provide one or more documents stipulated by the Contract, the payment shall be proportionately postponed, and the payment term shall be calculated from the day of submission of the documents in full and duly executed.</w:t>
      </w:r>
    </w:p>
    <w:p w14:paraId="70E9F1F2" w14:textId="62D36984" w:rsidR="00800C66" w:rsidRPr="00DD1BD1" w:rsidRDefault="008158DC" w:rsidP="00DD1BD1">
      <w:pPr>
        <w:pStyle w:val="ListParagraph"/>
        <w:numPr>
          <w:ilvl w:val="1"/>
          <w:numId w:val="56"/>
        </w:numPr>
        <w:tabs>
          <w:tab w:val="left" w:pos="426"/>
        </w:tabs>
        <w:ind w:left="0" w:firstLine="0"/>
        <w:jc w:val="both"/>
        <w:rPr>
          <w:lang w:val="en-US"/>
        </w:rPr>
      </w:pPr>
      <w:r w:rsidRPr="00DD1BD1">
        <w:rPr>
          <w:lang w:val="en-US"/>
        </w:rPr>
        <w:t>Payment shall be made by bank details specified in Section 13 of the Contract.</w:t>
      </w:r>
    </w:p>
    <w:p w14:paraId="5D906D95" w14:textId="0FC1A021" w:rsidR="00D35891" w:rsidRPr="00DD1BD1" w:rsidRDefault="00D35891" w:rsidP="00DD1BD1">
      <w:pPr>
        <w:pStyle w:val="ListParagraph"/>
        <w:numPr>
          <w:ilvl w:val="1"/>
          <w:numId w:val="56"/>
        </w:numPr>
        <w:tabs>
          <w:tab w:val="left" w:pos="426"/>
          <w:tab w:val="left" w:pos="851"/>
        </w:tabs>
        <w:ind w:left="0" w:firstLine="0"/>
        <w:jc w:val="both"/>
        <w:rPr>
          <w:lang w:val="en-US"/>
        </w:rPr>
      </w:pPr>
      <w:r w:rsidRPr="00DD1BD1">
        <w:rPr>
          <w:lang w:val="en-US"/>
        </w:rPr>
        <w:t>If the bank details or legal addresses of the Buyer and the Seller change, the Parties shall notify each other in advance not later than 5 (five) business days prior to the date of change. If, because of violation of the notice period or incorrect indication of payment details by the Paying Party, payments were made to incorrect details, the Paying Party shall be deemed to have duly fulfilled its payment obligations. In this case, if the transferred money is returned to the Paying Party's current account, the Paying Party shall be obliged to transfer the received money to the Receiving Party, while unilaterally withholding the amount of additional expenses incurred because of transferring the money using incorrect details.</w:t>
      </w:r>
    </w:p>
    <w:p w14:paraId="0B8DD371" w14:textId="08C8E22C" w:rsidR="00800C66" w:rsidRPr="00DD1BD1" w:rsidRDefault="00D35891" w:rsidP="00DD1BD1">
      <w:pPr>
        <w:pStyle w:val="ListParagraph"/>
        <w:numPr>
          <w:ilvl w:val="1"/>
          <w:numId w:val="56"/>
        </w:numPr>
        <w:tabs>
          <w:tab w:val="left" w:pos="426"/>
          <w:tab w:val="left" w:pos="851"/>
        </w:tabs>
        <w:ind w:left="0" w:firstLine="0"/>
        <w:jc w:val="both"/>
        <w:rPr>
          <w:lang w:val="en-US"/>
        </w:rPr>
      </w:pPr>
      <w:r w:rsidRPr="00DD1BD1">
        <w:rPr>
          <w:lang w:val="en-US"/>
        </w:rPr>
        <w:t>The date of payment shall be the date of debiting the Buyer's current account by the bank.</w:t>
      </w:r>
    </w:p>
    <w:p w14:paraId="11FB1039" w14:textId="77777777" w:rsidR="00800C66" w:rsidRPr="00DD1BD1" w:rsidRDefault="00800C66" w:rsidP="00DD1BD1">
      <w:pPr>
        <w:pStyle w:val="ListParagraph"/>
        <w:tabs>
          <w:tab w:val="left" w:pos="709"/>
        </w:tabs>
        <w:ind w:left="0"/>
        <w:jc w:val="both"/>
        <w:rPr>
          <w:lang w:val="en-US"/>
        </w:rPr>
      </w:pPr>
    </w:p>
    <w:p w14:paraId="67AA148D" w14:textId="77777777" w:rsidR="00C0649A" w:rsidRPr="00DD1BD1" w:rsidRDefault="00C0649A" w:rsidP="00DD1BD1">
      <w:pPr>
        <w:pStyle w:val="ListParagraph"/>
        <w:tabs>
          <w:tab w:val="left" w:pos="709"/>
        </w:tabs>
        <w:ind w:left="0"/>
        <w:jc w:val="both"/>
        <w:rPr>
          <w:lang w:val="en-US"/>
        </w:rPr>
      </w:pPr>
    </w:p>
    <w:p w14:paraId="02E347C2" w14:textId="0846A190" w:rsidR="00800C66" w:rsidRPr="00DD1BD1" w:rsidRDefault="00D35891" w:rsidP="00DD1BD1">
      <w:pPr>
        <w:pStyle w:val="ListParagraph"/>
        <w:numPr>
          <w:ilvl w:val="0"/>
          <w:numId w:val="56"/>
        </w:numPr>
        <w:tabs>
          <w:tab w:val="left" w:pos="709"/>
        </w:tabs>
        <w:ind w:left="0" w:firstLine="0"/>
        <w:jc w:val="center"/>
        <w:rPr>
          <w:b/>
          <w:bCs/>
          <w:lang w:val="en-US" w:eastAsia="ru-RU"/>
        </w:rPr>
      </w:pPr>
      <w:r w:rsidRPr="00DD1BD1">
        <w:rPr>
          <w:b/>
          <w:bCs/>
          <w:lang w:val="en-US" w:eastAsia="ru-RU"/>
        </w:rPr>
        <w:t>Taxes and payments</w:t>
      </w:r>
    </w:p>
    <w:p w14:paraId="34A7DBC2" w14:textId="39876FEC" w:rsidR="00800C66" w:rsidRPr="00DD1BD1" w:rsidRDefault="00D35891" w:rsidP="00DD1BD1">
      <w:pPr>
        <w:pStyle w:val="ListParagraph"/>
        <w:numPr>
          <w:ilvl w:val="1"/>
          <w:numId w:val="51"/>
        </w:numPr>
        <w:tabs>
          <w:tab w:val="left" w:pos="709"/>
        </w:tabs>
        <w:ind w:left="0" w:firstLine="0"/>
        <w:jc w:val="both"/>
        <w:rPr>
          <w:lang w:val="en-US"/>
        </w:rPr>
      </w:pPr>
      <w:r w:rsidRPr="00DD1BD1">
        <w:rPr>
          <w:lang w:val="en-US"/>
        </w:rPr>
        <w:t>Taxes and other mandatory payments to the budget are payable in accordance with the tax legislation of the Republic of Kazakhstan as follows:</w:t>
      </w:r>
    </w:p>
    <w:p w14:paraId="26A66570" w14:textId="3274CFCB" w:rsidR="00800C66" w:rsidRPr="00DD1BD1" w:rsidRDefault="00FF0CD7" w:rsidP="00DD1BD1">
      <w:pPr>
        <w:pStyle w:val="ListParagraph"/>
        <w:numPr>
          <w:ilvl w:val="2"/>
          <w:numId w:val="51"/>
        </w:numPr>
        <w:tabs>
          <w:tab w:val="left" w:pos="709"/>
        </w:tabs>
        <w:ind w:left="0" w:firstLine="0"/>
        <w:jc w:val="both"/>
        <w:rPr>
          <w:lang w:val="en-US"/>
        </w:rPr>
      </w:pPr>
      <w:r w:rsidRPr="00DD1BD1">
        <w:rPr>
          <w:lang w:val="en-US"/>
        </w:rPr>
        <w:t>Seller shall be solely responsible for the payment of any and all taxes assessed in connection with the performance of its obligations under the Contract and shall indemnify and hold Buyer harmless from and against any and all claims and liability for the payment of any and all required taxes or fees (including penalties and interest) which may be assessed and imposed on Seller by the Republic of Kazakhstan or any governmental authority thereof or its tax authorities, including in connection with any payment made to or received by Seller under the Contract.</w:t>
      </w:r>
    </w:p>
    <w:p w14:paraId="547C70F9" w14:textId="1EDD149D" w:rsidR="00800C66" w:rsidRPr="00DD1BD1" w:rsidRDefault="00637549" w:rsidP="00DD1BD1">
      <w:pPr>
        <w:pStyle w:val="ListParagraph"/>
        <w:numPr>
          <w:ilvl w:val="1"/>
          <w:numId w:val="51"/>
        </w:numPr>
        <w:tabs>
          <w:tab w:val="left" w:pos="709"/>
        </w:tabs>
        <w:ind w:left="0" w:firstLine="0"/>
        <w:jc w:val="both"/>
        <w:rPr>
          <w:lang w:val="en-US"/>
        </w:rPr>
      </w:pPr>
      <w:r w:rsidRPr="00DD1BD1">
        <w:rPr>
          <w:lang w:val="en-US"/>
        </w:rPr>
        <w:t>The Seller undertakes to refund to the Buyer the amount of VAT, in case of its additional charge because of tax audits and/or non-confirmation of requests by the tax authorities of the Republic of Kazakhstan, because of incorrect reflection of data in the tax reporting by the Seller on the transactions provided for in the Contract.</w:t>
      </w:r>
    </w:p>
    <w:p w14:paraId="4506EB14" w14:textId="255D82B4" w:rsidR="00800C66" w:rsidRPr="00DD1BD1" w:rsidRDefault="00637549" w:rsidP="00DD1BD1">
      <w:pPr>
        <w:pStyle w:val="ListParagraph"/>
        <w:numPr>
          <w:ilvl w:val="1"/>
          <w:numId w:val="51"/>
        </w:numPr>
        <w:tabs>
          <w:tab w:val="left" w:pos="709"/>
        </w:tabs>
        <w:ind w:left="0" w:firstLine="0"/>
        <w:jc w:val="both"/>
        <w:rPr>
          <w:lang w:val="en-US"/>
        </w:rPr>
      </w:pPr>
      <w:r w:rsidRPr="00DD1BD1">
        <w:rPr>
          <w:lang w:val="en-US"/>
        </w:rPr>
        <w:t>In case the state authorities within the framework of desk audit procedure, application of risk management system and (or) inspections, as well as other measures, will establish the facts of non-reflection (non-payment) or non-confirmation of mutual settlements on transactions under the Contract, as a result of which the Buyer will be refused to refund the amount of excess VAT from the budget of the Republic of Kazakhstan, or imputed taxes, the Seller undertakes to reimburse the Buyer within 10 (ten) days, after receipt of the relevant notice from the Buyer, the full amount of VAT refused to refund from the budget of the Republic of Kazakhstan, as well as reimburse all other imputed taxes, including financial penalties.</w:t>
      </w:r>
    </w:p>
    <w:p w14:paraId="35754A50" w14:textId="0E35809C" w:rsidR="00800C66" w:rsidRPr="00DD1BD1" w:rsidRDefault="003E48A5" w:rsidP="00DD1BD1">
      <w:pPr>
        <w:tabs>
          <w:tab w:val="left" w:pos="709"/>
        </w:tabs>
        <w:contextualSpacing/>
        <w:jc w:val="both"/>
        <w:rPr>
          <w:lang w:val="en-US"/>
        </w:rPr>
      </w:pPr>
      <w:r w:rsidRPr="00DD1BD1">
        <w:rPr>
          <w:lang w:val="en-US"/>
        </w:rPr>
        <w:lastRenderedPageBreak/>
        <w:t>The condition stipulated in this clause should not be limited to the relationship directly with the Seller itself but should also apply to the relationship with other Subcontractors of the Seller, which has resulted on any grounds in cases of non-confirmation of mutual settlements with the Buyer, non-refund of VAT and additional taxes and financial penalties imposed by the state authorities on the Buyer.</w:t>
      </w:r>
    </w:p>
    <w:p w14:paraId="6FB0B60D" w14:textId="06001D54" w:rsidR="00800C66" w:rsidRPr="00DD1BD1" w:rsidRDefault="003E48A5" w:rsidP="00DD1BD1">
      <w:pPr>
        <w:pStyle w:val="ListParagraph"/>
        <w:numPr>
          <w:ilvl w:val="1"/>
          <w:numId w:val="51"/>
        </w:numPr>
        <w:tabs>
          <w:tab w:val="left" w:pos="709"/>
        </w:tabs>
        <w:ind w:left="0" w:firstLine="0"/>
        <w:jc w:val="both"/>
        <w:rPr>
          <w:lang w:val="en-US"/>
        </w:rPr>
      </w:pPr>
      <w:r w:rsidRPr="00DD1BD1">
        <w:rPr>
          <w:lang w:val="en-US"/>
        </w:rPr>
        <w:t>If in accordance with the current tax legislation of the Republic of Kazakhstan the VAT rate is increased, the amount of the Contract shall be adjusted accordingly by increasing the amount of VAT charged on the cost of the Goods under the Contract.</w:t>
      </w:r>
    </w:p>
    <w:p w14:paraId="69450C81" w14:textId="77777777" w:rsidR="00800C66" w:rsidRPr="00DD1BD1" w:rsidRDefault="00800C66" w:rsidP="00DD1BD1">
      <w:pPr>
        <w:pStyle w:val="ListParagraph"/>
        <w:tabs>
          <w:tab w:val="left" w:pos="426"/>
        </w:tabs>
        <w:ind w:left="0"/>
        <w:jc w:val="both"/>
        <w:rPr>
          <w:lang w:val="en-US"/>
        </w:rPr>
      </w:pPr>
    </w:p>
    <w:p w14:paraId="18FD8D67" w14:textId="77777777" w:rsidR="007E629E" w:rsidRPr="00DD1BD1" w:rsidRDefault="007E629E" w:rsidP="00DD1BD1">
      <w:pPr>
        <w:pStyle w:val="ListParagraph"/>
        <w:tabs>
          <w:tab w:val="left" w:pos="426"/>
        </w:tabs>
        <w:ind w:left="0"/>
        <w:jc w:val="both"/>
        <w:rPr>
          <w:lang w:val="en-US"/>
        </w:rPr>
      </w:pPr>
    </w:p>
    <w:p w14:paraId="3C5C55F3" w14:textId="28B6D189" w:rsidR="00800C66" w:rsidRPr="00DD1BD1" w:rsidRDefault="003E48A5" w:rsidP="00DD1BD1">
      <w:pPr>
        <w:pStyle w:val="ListParagraph"/>
        <w:numPr>
          <w:ilvl w:val="0"/>
          <w:numId w:val="51"/>
        </w:numPr>
        <w:ind w:left="0" w:hanging="502"/>
        <w:jc w:val="center"/>
        <w:rPr>
          <w:b/>
          <w:bCs/>
          <w:lang w:val="en-US" w:eastAsia="ru-RU"/>
        </w:rPr>
      </w:pPr>
      <w:r w:rsidRPr="00DD1BD1">
        <w:rPr>
          <w:b/>
          <w:bCs/>
          <w:lang w:val="en-US" w:eastAsia="ru-RU"/>
        </w:rPr>
        <w:t>Obligations of the Parties</w:t>
      </w:r>
    </w:p>
    <w:p w14:paraId="3D5A1083" w14:textId="6BDBC0EC" w:rsidR="00800C66" w:rsidRPr="00DD1BD1" w:rsidRDefault="003E48A5" w:rsidP="00DD1BD1">
      <w:pPr>
        <w:pStyle w:val="ListParagraph"/>
        <w:numPr>
          <w:ilvl w:val="1"/>
          <w:numId w:val="51"/>
        </w:numPr>
        <w:tabs>
          <w:tab w:val="left" w:pos="567"/>
          <w:tab w:val="left" w:pos="709"/>
        </w:tabs>
        <w:ind w:left="0" w:firstLine="0"/>
        <w:jc w:val="both"/>
        <w:rPr>
          <w:lang w:val="en-US"/>
        </w:rPr>
      </w:pPr>
      <w:r w:rsidRPr="00DD1BD1">
        <w:rPr>
          <w:lang w:val="en-US"/>
        </w:rPr>
        <w:t>The Seller undertakes to</w:t>
      </w:r>
      <w:r w:rsidR="00800C66" w:rsidRPr="00DD1BD1">
        <w:rPr>
          <w:lang w:val="en-US"/>
        </w:rPr>
        <w:t>:</w:t>
      </w:r>
    </w:p>
    <w:p w14:paraId="0324D397" w14:textId="77777777" w:rsidR="003E48A5" w:rsidRPr="00DD1BD1" w:rsidRDefault="003E48A5" w:rsidP="00DD1BD1">
      <w:pPr>
        <w:pStyle w:val="ListParagraph"/>
        <w:numPr>
          <w:ilvl w:val="0"/>
          <w:numId w:val="6"/>
        </w:numPr>
        <w:tabs>
          <w:tab w:val="left" w:pos="284"/>
        </w:tabs>
        <w:ind w:left="709" w:hanging="284"/>
        <w:jc w:val="both"/>
        <w:rPr>
          <w:lang w:val="en-US"/>
        </w:rPr>
      </w:pPr>
      <w:r w:rsidRPr="00DD1BD1">
        <w:rPr>
          <w:lang w:val="en-US"/>
        </w:rPr>
        <w:t xml:space="preserve">ensure that the Goods are accepted and transferred to the Buyer's possession in accordance with the terms and conditions of the Contract.  </w:t>
      </w:r>
    </w:p>
    <w:p w14:paraId="36D5E800" w14:textId="77777777" w:rsidR="003E48A5" w:rsidRPr="00DD1BD1" w:rsidRDefault="003E48A5" w:rsidP="00DD1BD1">
      <w:pPr>
        <w:pStyle w:val="ListParagraph"/>
        <w:numPr>
          <w:ilvl w:val="0"/>
          <w:numId w:val="6"/>
        </w:numPr>
        <w:tabs>
          <w:tab w:val="left" w:pos="284"/>
        </w:tabs>
        <w:ind w:left="709" w:hanging="284"/>
        <w:jc w:val="both"/>
        <w:rPr>
          <w:lang w:val="en-US"/>
        </w:rPr>
      </w:pPr>
      <w:r w:rsidRPr="00DD1BD1">
        <w:rPr>
          <w:lang w:val="en-US"/>
        </w:rPr>
        <w:t>neither fully nor partially transfer its obligations under the Contract to anyone without prior written consent of the Buyer.</w:t>
      </w:r>
    </w:p>
    <w:p w14:paraId="47321EEB" w14:textId="77777777" w:rsidR="003E48A5" w:rsidRPr="00DD1BD1" w:rsidRDefault="003E48A5" w:rsidP="00DD1BD1">
      <w:pPr>
        <w:pStyle w:val="ListParagraph"/>
        <w:numPr>
          <w:ilvl w:val="0"/>
          <w:numId w:val="6"/>
        </w:numPr>
        <w:tabs>
          <w:tab w:val="left" w:pos="284"/>
        </w:tabs>
        <w:ind w:left="709" w:hanging="284"/>
        <w:jc w:val="both"/>
        <w:rPr>
          <w:lang w:val="en-US"/>
        </w:rPr>
      </w:pPr>
      <w:r w:rsidRPr="00DD1BD1">
        <w:rPr>
          <w:lang w:val="en-US"/>
        </w:rPr>
        <w:t>bear all costs associated with obtaining the authorization documentation (if necessary to obtain it) required for fulfillment of obligations under the Contract.</w:t>
      </w:r>
    </w:p>
    <w:p w14:paraId="51C5F067" w14:textId="68D902D2" w:rsidR="00800C66" w:rsidRPr="00DD1BD1" w:rsidRDefault="003E48A5" w:rsidP="00DD1BD1">
      <w:pPr>
        <w:pStyle w:val="ListParagraph"/>
        <w:numPr>
          <w:ilvl w:val="0"/>
          <w:numId w:val="6"/>
        </w:numPr>
        <w:tabs>
          <w:tab w:val="left" w:pos="284"/>
        </w:tabs>
        <w:ind w:left="709" w:hanging="284"/>
        <w:jc w:val="both"/>
        <w:rPr>
          <w:lang w:val="en-US"/>
        </w:rPr>
      </w:pPr>
      <w:r w:rsidRPr="00DD1BD1">
        <w:rPr>
          <w:lang w:val="en-US"/>
        </w:rPr>
        <w:t>at the request of the Buyer, sign a reconciliation act within 10 (ten) calendar days.</w:t>
      </w:r>
    </w:p>
    <w:p w14:paraId="31A48433" w14:textId="2532BA17" w:rsidR="00800C66" w:rsidRPr="00DD1BD1" w:rsidRDefault="003E48A5" w:rsidP="00DD1BD1">
      <w:pPr>
        <w:pStyle w:val="ListParagraph"/>
        <w:numPr>
          <w:ilvl w:val="0"/>
          <w:numId w:val="6"/>
        </w:numPr>
        <w:tabs>
          <w:tab w:val="left" w:pos="284"/>
        </w:tabs>
        <w:ind w:left="709" w:hanging="284"/>
        <w:jc w:val="both"/>
        <w:rPr>
          <w:lang w:val="en-US"/>
        </w:rPr>
      </w:pPr>
      <w:r w:rsidRPr="00DD1BD1">
        <w:rPr>
          <w:lang w:val="en-US"/>
        </w:rPr>
        <w:t>bear full responsibility for its violations committed in the performance of obligations under the Contract, as well as reimburse in full any penalties imposed by authorized state authorities and/or claims of other third parties on the Buyer for violations by the Seller of legislation in the field of administrative production, ecology, taxation, industrial safety and other areas.</w:t>
      </w:r>
    </w:p>
    <w:p w14:paraId="47D9A182" w14:textId="3434E832" w:rsidR="003E48A5" w:rsidRPr="00DD1BD1" w:rsidRDefault="003E48A5" w:rsidP="00DD1BD1">
      <w:pPr>
        <w:pStyle w:val="ListParagraph"/>
        <w:numPr>
          <w:ilvl w:val="0"/>
          <w:numId w:val="6"/>
        </w:numPr>
        <w:tabs>
          <w:tab w:val="left" w:pos="284"/>
          <w:tab w:val="left" w:pos="426"/>
        </w:tabs>
        <w:ind w:left="709" w:hanging="283"/>
        <w:jc w:val="both"/>
        <w:rPr>
          <w:lang w:val="en-US"/>
        </w:rPr>
      </w:pPr>
      <w:r w:rsidRPr="00DD1BD1">
        <w:rPr>
          <w:lang w:val="en-US"/>
        </w:rPr>
        <w:t>comply with the terms and conditions of the Contract.</w:t>
      </w:r>
    </w:p>
    <w:p w14:paraId="0315DCB6" w14:textId="77777777" w:rsidR="003E48A5" w:rsidRPr="00DD1BD1" w:rsidRDefault="003E48A5" w:rsidP="00DD1BD1">
      <w:pPr>
        <w:pStyle w:val="ListParagraph"/>
        <w:numPr>
          <w:ilvl w:val="0"/>
          <w:numId w:val="6"/>
        </w:numPr>
        <w:tabs>
          <w:tab w:val="left" w:pos="284"/>
          <w:tab w:val="left" w:pos="426"/>
        </w:tabs>
        <w:ind w:left="709" w:hanging="283"/>
        <w:jc w:val="both"/>
        <w:rPr>
          <w:lang w:val="en-US"/>
        </w:rPr>
      </w:pPr>
      <w:r w:rsidRPr="00DD1BD1">
        <w:rPr>
          <w:lang w:val="en-US"/>
        </w:rPr>
        <w:t>take part in drawing up and signing of acts fixing detection of defects in the supplied Goods, their preservation and packaging and other deviations.</w:t>
      </w:r>
    </w:p>
    <w:p w14:paraId="7088163D" w14:textId="78C0D57B" w:rsidR="00800C66" w:rsidRPr="00DD1BD1" w:rsidRDefault="003E48A5" w:rsidP="00DD1BD1">
      <w:pPr>
        <w:pStyle w:val="ListParagraph"/>
        <w:numPr>
          <w:ilvl w:val="0"/>
          <w:numId w:val="6"/>
        </w:numPr>
        <w:tabs>
          <w:tab w:val="left" w:pos="284"/>
          <w:tab w:val="left" w:pos="426"/>
        </w:tabs>
        <w:ind w:left="709" w:hanging="283"/>
        <w:jc w:val="both"/>
        <w:rPr>
          <w:lang w:val="en-US"/>
        </w:rPr>
      </w:pPr>
      <w:r w:rsidRPr="00DD1BD1">
        <w:rPr>
          <w:lang w:val="en-US"/>
        </w:rPr>
        <w:t>comply with confidentiality conditions, other obligations under the Contract and the legislation of the Republic of Kazakhstan.</w:t>
      </w:r>
    </w:p>
    <w:p w14:paraId="6023170D" w14:textId="2430F1D6" w:rsidR="00800C66" w:rsidRPr="00DD1BD1" w:rsidRDefault="005A5F23" w:rsidP="00DD1BD1">
      <w:pPr>
        <w:pStyle w:val="ListParagraph"/>
        <w:numPr>
          <w:ilvl w:val="1"/>
          <w:numId w:val="51"/>
        </w:numPr>
        <w:tabs>
          <w:tab w:val="left" w:pos="709"/>
        </w:tabs>
        <w:ind w:left="0" w:firstLine="284"/>
        <w:jc w:val="both"/>
        <w:rPr>
          <w:lang w:val="en-US"/>
        </w:rPr>
      </w:pPr>
      <w:r w:rsidRPr="00DD1BD1">
        <w:rPr>
          <w:lang w:val="en-US"/>
        </w:rPr>
        <w:t>The Buyer undertakes to</w:t>
      </w:r>
      <w:r w:rsidR="00800C66" w:rsidRPr="00DD1BD1">
        <w:rPr>
          <w:lang w:val="en-US"/>
        </w:rPr>
        <w:t>:</w:t>
      </w:r>
    </w:p>
    <w:p w14:paraId="089B60DB" w14:textId="7910B24A" w:rsidR="005A5F23" w:rsidRPr="00DD1BD1" w:rsidRDefault="005A5F23" w:rsidP="00DD1BD1">
      <w:pPr>
        <w:pStyle w:val="ListParagraph"/>
        <w:numPr>
          <w:ilvl w:val="0"/>
          <w:numId w:val="8"/>
        </w:numPr>
        <w:tabs>
          <w:tab w:val="left" w:pos="709"/>
        </w:tabs>
        <w:jc w:val="both"/>
        <w:rPr>
          <w:lang w:val="en-US"/>
        </w:rPr>
      </w:pPr>
      <w:r w:rsidRPr="00DD1BD1">
        <w:rPr>
          <w:lang w:val="en-US"/>
        </w:rPr>
        <w:t xml:space="preserve">accept the Goods in due time under the </w:t>
      </w:r>
      <w:r w:rsidR="005F104D" w:rsidRPr="005F104D">
        <w:rPr>
          <w:lang w:val="en-US"/>
        </w:rPr>
        <w:t>delivery note for release of inventories to party</w:t>
      </w:r>
      <w:r w:rsidRPr="00DD1BD1">
        <w:rPr>
          <w:lang w:val="en-US"/>
        </w:rPr>
        <w:t xml:space="preserve"> and pay for the Goods transferred by the Seller in accordance with the terms and conditions of the Contract.</w:t>
      </w:r>
    </w:p>
    <w:p w14:paraId="328B605C" w14:textId="4BDF578C" w:rsidR="00800C66" w:rsidRPr="00DD1BD1" w:rsidRDefault="005A5F23" w:rsidP="00DD1BD1">
      <w:pPr>
        <w:pStyle w:val="ListParagraph"/>
        <w:numPr>
          <w:ilvl w:val="0"/>
          <w:numId w:val="8"/>
        </w:numPr>
        <w:tabs>
          <w:tab w:val="left" w:pos="709"/>
        </w:tabs>
        <w:jc w:val="both"/>
        <w:rPr>
          <w:lang w:val="en-US"/>
        </w:rPr>
      </w:pPr>
      <w:r w:rsidRPr="00DD1BD1">
        <w:rPr>
          <w:lang w:val="en-US"/>
        </w:rPr>
        <w:t>comply with the terms and conditions stipulated in the Contract.</w:t>
      </w:r>
    </w:p>
    <w:p w14:paraId="1AF44DA8" w14:textId="77777777" w:rsidR="00800C66" w:rsidRPr="00DD1BD1" w:rsidRDefault="00800C66" w:rsidP="00DD1BD1">
      <w:pPr>
        <w:tabs>
          <w:tab w:val="left" w:pos="567"/>
        </w:tabs>
        <w:contextualSpacing/>
        <w:jc w:val="both"/>
        <w:rPr>
          <w:lang w:val="en-US"/>
        </w:rPr>
      </w:pPr>
    </w:p>
    <w:p w14:paraId="11789A24" w14:textId="23442458" w:rsidR="00800C66" w:rsidRPr="00DD1BD1" w:rsidRDefault="000A78A6" w:rsidP="00DD1BD1">
      <w:pPr>
        <w:pStyle w:val="ListParagraph"/>
        <w:numPr>
          <w:ilvl w:val="0"/>
          <w:numId w:val="51"/>
        </w:numPr>
        <w:ind w:left="0" w:hanging="502"/>
        <w:jc w:val="center"/>
        <w:rPr>
          <w:b/>
          <w:bCs/>
          <w:lang w:val="en-US" w:eastAsia="ru-RU"/>
        </w:rPr>
      </w:pPr>
      <w:r w:rsidRPr="00DD1BD1">
        <w:rPr>
          <w:b/>
          <w:bCs/>
          <w:lang w:val="en-US" w:eastAsia="ru-RU"/>
        </w:rPr>
        <w:t>Contract amendment and termination procedure</w:t>
      </w:r>
    </w:p>
    <w:p w14:paraId="0426D97F" w14:textId="77777777" w:rsidR="000A78A6" w:rsidRPr="00DD1BD1" w:rsidRDefault="000A78A6" w:rsidP="00DD1BD1">
      <w:pPr>
        <w:pStyle w:val="ListParagraph"/>
        <w:numPr>
          <w:ilvl w:val="1"/>
          <w:numId w:val="51"/>
        </w:numPr>
        <w:ind w:left="0" w:firstLine="0"/>
        <w:jc w:val="both"/>
        <w:rPr>
          <w:lang w:val="en-US"/>
        </w:rPr>
      </w:pPr>
      <w:r w:rsidRPr="00DD1BD1">
        <w:rPr>
          <w:lang w:val="en-US"/>
        </w:rPr>
        <w:t xml:space="preserve">Amendments and additions to this Contract shall be made in accordance with the laws of the Republic of Kazakhstan. </w:t>
      </w:r>
    </w:p>
    <w:p w14:paraId="3D441B0D" w14:textId="3B5DFD02" w:rsidR="00800C66" w:rsidRPr="00DD1BD1" w:rsidRDefault="000A78A6" w:rsidP="00DD1BD1">
      <w:pPr>
        <w:pStyle w:val="ListParagraph"/>
        <w:numPr>
          <w:ilvl w:val="1"/>
          <w:numId w:val="51"/>
        </w:numPr>
        <w:ind w:left="0" w:firstLine="0"/>
        <w:jc w:val="both"/>
        <w:rPr>
          <w:lang w:val="en-US"/>
        </w:rPr>
      </w:pPr>
      <w:r w:rsidRPr="00DD1BD1">
        <w:rPr>
          <w:lang w:val="en-US"/>
        </w:rPr>
        <w:t>Without prejudice to any other sanctions for violation of the Contract terms and conditions, one of the Parties to the Contract shall have the right to unilaterally withdraw from the Contract in full or in part by sending a Notice of Default to the other Party if the other Party fails to fulfill any of its obligations under the Contract, violates the confidentiality clause, as well as in other cases of breach of contractual obligations.</w:t>
      </w:r>
    </w:p>
    <w:p w14:paraId="78CEA5AD" w14:textId="7A857766" w:rsidR="00800C66" w:rsidRPr="00DD1BD1" w:rsidRDefault="000A78A6" w:rsidP="00DD1BD1">
      <w:pPr>
        <w:pStyle w:val="ListParagraph"/>
        <w:numPr>
          <w:ilvl w:val="1"/>
          <w:numId w:val="51"/>
        </w:numPr>
        <w:tabs>
          <w:tab w:val="left" w:pos="426"/>
        </w:tabs>
        <w:ind w:left="0" w:firstLine="0"/>
        <w:jc w:val="both"/>
        <w:rPr>
          <w:lang w:val="en-US"/>
        </w:rPr>
      </w:pPr>
      <w:r w:rsidRPr="00DD1BD1">
        <w:rPr>
          <w:lang w:val="en-US"/>
        </w:rPr>
        <w:t>Such Notice shall specify the date of termination of contractual relations by unilateral withdrawal from the Contract, and the Notice itself shall be received by the breaching Party at least 7 (seven) business days prior to the date of termination of the Contract. At the same time, regarding mutual settlements for the obligations performed at the time of receipt of the notice, the Contract shall remain in force until the mutual settlements are completed.</w:t>
      </w:r>
      <w:r w:rsidR="00800C66" w:rsidRPr="00DD1BD1">
        <w:rPr>
          <w:lang w:val="en-US"/>
        </w:rPr>
        <w:t xml:space="preserve">  </w:t>
      </w:r>
    </w:p>
    <w:p w14:paraId="2AB6C387" w14:textId="2D99158D" w:rsidR="00800C66" w:rsidRPr="00DD1BD1" w:rsidRDefault="000A78A6" w:rsidP="00DD1BD1">
      <w:pPr>
        <w:pStyle w:val="ListParagraph"/>
        <w:numPr>
          <w:ilvl w:val="1"/>
          <w:numId w:val="51"/>
        </w:numPr>
        <w:tabs>
          <w:tab w:val="left" w:pos="426"/>
        </w:tabs>
        <w:ind w:left="0" w:firstLine="0"/>
        <w:jc w:val="both"/>
        <w:rPr>
          <w:lang w:val="en-US"/>
        </w:rPr>
      </w:pPr>
      <w:r w:rsidRPr="00DD1BD1">
        <w:rPr>
          <w:lang w:val="en-US"/>
        </w:rPr>
        <w:t>In the cases listed below in this clause of the Contract, the Buyer shall pay for the Goods accepted from the Seller and reimburse the costs actually incurred by the Seller, calculated as of the following dates:</w:t>
      </w:r>
    </w:p>
    <w:p w14:paraId="0F6C23FF" w14:textId="77777777" w:rsidR="00104126" w:rsidRPr="00DD1BD1" w:rsidRDefault="00104126" w:rsidP="00DD1BD1">
      <w:pPr>
        <w:pStyle w:val="ListParagraph"/>
        <w:numPr>
          <w:ilvl w:val="0"/>
          <w:numId w:val="10"/>
        </w:numPr>
        <w:tabs>
          <w:tab w:val="left" w:pos="426"/>
        </w:tabs>
        <w:ind w:left="426"/>
        <w:jc w:val="both"/>
        <w:rPr>
          <w:lang w:val="en-US"/>
        </w:rPr>
      </w:pPr>
      <w:r w:rsidRPr="00DD1BD1">
        <w:rPr>
          <w:lang w:val="en-US"/>
        </w:rPr>
        <w:t>in case of unilateral termination of the Contract by the Buyer in accordance with paragraph 6.2 of the Contract - on the date of termination.</w:t>
      </w:r>
    </w:p>
    <w:p w14:paraId="42AD9DE4" w14:textId="77777777" w:rsidR="00104126" w:rsidRPr="00DD1BD1" w:rsidRDefault="00104126" w:rsidP="00DD1BD1">
      <w:pPr>
        <w:pStyle w:val="ListParagraph"/>
        <w:numPr>
          <w:ilvl w:val="0"/>
          <w:numId w:val="10"/>
        </w:numPr>
        <w:tabs>
          <w:tab w:val="left" w:pos="426"/>
        </w:tabs>
        <w:ind w:left="426"/>
        <w:jc w:val="both"/>
        <w:rPr>
          <w:lang w:val="en-US"/>
        </w:rPr>
      </w:pPr>
      <w:r w:rsidRPr="00DD1BD1">
        <w:rPr>
          <w:lang w:val="en-US"/>
        </w:rPr>
        <w:t>in case of a Force Majeure Notice in accordance with sub-paragraph 8.1 of the Contract - on the date of receipt of such notice.</w:t>
      </w:r>
    </w:p>
    <w:p w14:paraId="2BCA7970" w14:textId="198F0CC5" w:rsidR="00553473" w:rsidRPr="00DD1BD1" w:rsidRDefault="00104126" w:rsidP="00DD1BD1">
      <w:pPr>
        <w:pStyle w:val="ListParagraph"/>
        <w:numPr>
          <w:ilvl w:val="0"/>
          <w:numId w:val="10"/>
        </w:numPr>
        <w:tabs>
          <w:tab w:val="left" w:pos="426"/>
        </w:tabs>
        <w:ind w:left="426"/>
        <w:jc w:val="both"/>
        <w:rPr>
          <w:lang w:val="en-US"/>
        </w:rPr>
      </w:pPr>
      <w:r w:rsidRPr="00DD1BD1">
        <w:rPr>
          <w:lang w:val="en-US"/>
        </w:rPr>
        <w:t>in case of termination of the Contract due to force majeure circumstances in accordance with sub-paragraph 8.2 of the Contract - on the date of termination.</w:t>
      </w:r>
    </w:p>
    <w:p w14:paraId="1A66269B" w14:textId="67A61E7E" w:rsidR="00553473" w:rsidRPr="00DD1BD1" w:rsidRDefault="006165AA" w:rsidP="00DD1BD1">
      <w:pPr>
        <w:pStyle w:val="ListParagraph"/>
        <w:numPr>
          <w:ilvl w:val="1"/>
          <w:numId w:val="51"/>
        </w:numPr>
        <w:tabs>
          <w:tab w:val="left" w:pos="426"/>
        </w:tabs>
        <w:ind w:left="0" w:firstLine="0"/>
        <w:jc w:val="both"/>
        <w:rPr>
          <w:lang w:val="en-US"/>
        </w:rPr>
      </w:pPr>
      <w:r w:rsidRPr="00DD1BD1">
        <w:rPr>
          <w:lang w:val="en-US"/>
        </w:rPr>
        <w:t xml:space="preserve">The Seller may at any time terminate the Contract by giving written notice to the Buyer if the Buyer becomes bankrupt or insolvent. In this case the termination shall take place immediately, with the Buyer </w:t>
      </w:r>
      <w:r w:rsidRPr="00DD1BD1">
        <w:rPr>
          <w:lang w:val="en-US"/>
        </w:rPr>
        <w:lastRenderedPageBreak/>
        <w:t>being obliged to pay only for the accepted Goods within 3 (three) working days from the date of receipt of the relevant notice from the Seller.</w:t>
      </w:r>
    </w:p>
    <w:p w14:paraId="4438F675" w14:textId="142BC843" w:rsidR="0050565E" w:rsidRPr="00DD1BD1" w:rsidRDefault="006165AA" w:rsidP="00DD1BD1">
      <w:pPr>
        <w:pStyle w:val="ListParagraph"/>
        <w:numPr>
          <w:ilvl w:val="1"/>
          <w:numId w:val="51"/>
        </w:numPr>
        <w:tabs>
          <w:tab w:val="left" w:pos="426"/>
        </w:tabs>
        <w:ind w:left="0" w:firstLine="0"/>
        <w:jc w:val="both"/>
        <w:rPr>
          <w:lang w:val="en-US"/>
        </w:rPr>
      </w:pPr>
      <w:r w:rsidRPr="00DD1BD1">
        <w:rPr>
          <w:lang w:val="en-US"/>
        </w:rPr>
        <w:t>The Seller, in case there are facts of violation of Section 11 “Anti-Corruption” of this Contract by the Buyer, shall have the right to unilaterally terminate the Contract at any time and claim compensation from the Buyer for the damage caused to the Seller because of such actions by providing the Buyer with 7 (seven) working days' notice.</w:t>
      </w:r>
    </w:p>
    <w:p w14:paraId="56C76587" w14:textId="77777777" w:rsidR="00800C66" w:rsidRPr="00DD1BD1" w:rsidRDefault="00800C66" w:rsidP="00DD1BD1">
      <w:pPr>
        <w:pStyle w:val="ListParagraph"/>
        <w:tabs>
          <w:tab w:val="left" w:pos="426"/>
        </w:tabs>
        <w:ind w:left="0"/>
        <w:jc w:val="both"/>
        <w:rPr>
          <w:lang w:val="en-US"/>
        </w:rPr>
      </w:pPr>
    </w:p>
    <w:p w14:paraId="1460E8B9" w14:textId="53C459D9" w:rsidR="00800C66" w:rsidRPr="00DD1BD1" w:rsidRDefault="00987ECC" w:rsidP="00DD1BD1">
      <w:pPr>
        <w:pStyle w:val="ListParagraph"/>
        <w:numPr>
          <w:ilvl w:val="0"/>
          <w:numId w:val="51"/>
        </w:numPr>
        <w:ind w:left="0" w:hanging="502"/>
        <w:jc w:val="center"/>
        <w:rPr>
          <w:b/>
          <w:bCs/>
          <w:lang w:val="en-US" w:eastAsia="ru-RU"/>
        </w:rPr>
      </w:pPr>
      <w:r w:rsidRPr="00DD1BD1">
        <w:rPr>
          <w:b/>
          <w:bCs/>
          <w:lang w:val="en-US" w:eastAsia="ru-RU"/>
        </w:rPr>
        <w:t>Responsibilities of the Parties</w:t>
      </w:r>
    </w:p>
    <w:p w14:paraId="64CCB4FB" w14:textId="767B48EA" w:rsidR="00800C66" w:rsidRPr="00DD1BD1" w:rsidRDefault="00987ECC" w:rsidP="00DD1BD1">
      <w:pPr>
        <w:pStyle w:val="ListParagraph"/>
        <w:numPr>
          <w:ilvl w:val="1"/>
          <w:numId w:val="51"/>
        </w:numPr>
        <w:tabs>
          <w:tab w:val="left" w:pos="709"/>
        </w:tabs>
        <w:ind w:left="0" w:firstLine="0"/>
        <w:jc w:val="both"/>
        <w:rPr>
          <w:strike/>
          <w:lang w:val="en-US"/>
        </w:rPr>
      </w:pPr>
      <w:r w:rsidRPr="00DD1BD1">
        <w:rPr>
          <w:lang w:val="en-US"/>
        </w:rPr>
        <w:t>For non-fulfillment or improper fulfillment of contract obligations the Parties shall be liable under the Contract in accordance with the current legislation of the Republic of Kazakhstan.</w:t>
      </w:r>
    </w:p>
    <w:p w14:paraId="0E9E44D8" w14:textId="6CAABB91" w:rsidR="00800C66" w:rsidRPr="00DD1BD1" w:rsidRDefault="00987ECC" w:rsidP="00DD1BD1">
      <w:pPr>
        <w:pStyle w:val="ListParagraph"/>
        <w:numPr>
          <w:ilvl w:val="1"/>
          <w:numId w:val="51"/>
        </w:numPr>
        <w:tabs>
          <w:tab w:val="left" w:pos="709"/>
        </w:tabs>
        <w:ind w:left="0" w:firstLine="0"/>
        <w:jc w:val="both"/>
        <w:rPr>
          <w:lang w:val="en-US"/>
        </w:rPr>
      </w:pPr>
      <w:bookmarkStart w:id="1" w:name="_Hlk175209110"/>
      <w:r w:rsidRPr="00DD1BD1">
        <w:rPr>
          <w:lang w:val="en-US"/>
        </w:rPr>
        <w:t>For Seller's violation of its contractual obligations, Buyer shall be entitled to take any of the following non-exclusive actions:</w:t>
      </w:r>
      <w:r w:rsidR="00800C66" w:rsidRPr="00DD1BD1">
        <w:rPr>
          <w:lang w:val="en-US"/>
        </w:rPr>
        <w:t xml:space="preserve"> </w:t>
      </w:r>
    </w:p>
    <w:p w14:paraId="4F52C16B" w14:textId="3ACB3509" w:rsidR="00D167B7" w:rsidRPr="00DD1BD1" w:rsidRDefault="00D167B7" w:rsidP="00DD1BD1">
      <w:pPr>
        <w:pStyle w:val="ListParagraph"/>
        <w:numPr>
          <w:ilvl w:val="0"/>
          <w:numId w:val="64"/>
        </w:numPr>
        <w:tabs>
          <w:tab w:val="left" w:pos="709"/>
        </w:tabs>
        <w:jc w:val="both"/>
        <w:rPr>
          <w:lang w:val="en-US"/>
        </w:rPr>
      </w:pPr>
      <w:r w:rsidRPr="00DD1BD1">
        <w:rPr>
          <w:lang w:val="en-US"/>
        </w:rPr>
        <w:t>To demand transfer of the Goods / return of the Goods that do not meet the declared quality and/or condition at the Seller's expense.</w:t>
      </w:r>
    </w:p>
    <w:p w14:paraId="644EEA02" w14:textId="3B96E2AE" w:rsidR="00723558" w:rsidRPr="00DD1BD1" w:rsidRDefault="00D167B7" w:rsidP="00DD1BD1">
      <w:pPr>
        <w:pStyle w:val="ListParagraph"/>
        <w:numPr>
          <w:ilvl w:val="0"/>
          <w:numId w:val="64"/>
        </w:numPr>
        <w:tabs>
          <w:tab w:val="left" w:pos="709"/>
        </w:tabs>
        <w:jc w:val="both"/>
        <w:rPr>
          <w:lang w:val="en-US"/>
        </w:rPr>
      </w:pPr>
      <w:r w:rsidRPr="00DD1BD1">
        <w:rPr>
          <w:lang w:val="en-US"/>
        </w:rPr>
        <w:t>To demand payment of a penalty to the Buyer in the amount of 0.5% of the Contract amount for each delayed calendar day until the date of final delivery of the Goods, but not more than 10% of the Contract amount. This penalty shall also apply in case of non-fulfillment or improper fulfillment of any of the Seller's obligations under the Contract.</w:t>
      </w:r>
    </w:p>
    <w:bookmarkEnd w:id="1"/>
    <w:p w14:paraId="0798EEC4" w14:textId="6E1CD8EF" w:rsidR="00D167B7" w:rsidRPr="00DD1BD1" w:rsidRDefault="00D167B7" w:rsidP="00DD1BD1">
      <w:pPr>
        <w:pStyle w:val="ListParagraph"/>
        <w:numPr>
          <w:ilvl w:val="1"/>
          <w:numId w:val="51"/>
        </w:numPr>
        <w:tabs>
          <w:tab w:val="left" w:pos="709"/>
        </w:tabs>
        <w:jc w:val="both"/>
        <w:rPr>
          <w:lang w:val="en-US"/>
        </w:rPr>
      </w:pPr>
      <w:r w:rsidRPr="00DD1BD1">
        <w:rPr>
          <w:lang w:val="en-US"/>
        </w:rPr>
        <w:t xml:space="preserve">Neither party will be liable for indirect and consequential damages to the other party. Penalties under the Contract shall be exclusive. </w:t>
      </w:r>
    </w:p>
    <w:p w14:paraId="0A08F8AD" w14:textId="110C890F" w:rsidR="00800C66" w:rsidRPr="00DD1BD1" w:rsidRDefault="00D167B7" w:rsidP="00DD1BD1">
      <w:pPr>
        <w:pStyle w:val="ListParagraph"/>
        <w:numPr>
          <w:ilvl w:val="1"/>
          <w:numId w:val="51"/>
        </w:numPr>
        <w:tabs>
          <w:tab w:val="left" w:pos="709"/>
        </w:tabs>
        <w:jc w:val="both"/>
        <w:rPr>
          <w:lang w:val="en-US"/>
        </w:rPr>
      </w:pPr>
      <w:r w:rsidRPr="00DD1BD1">
        <w:rPr>
          <w:lang w:val="en-US"/>
        </w:rPr>
        <w:t>The Seller shall be entitled to demand from the Buyer a penalty at the rate of 0.5% of the overdue debt for each day of delay, but not more than 10% of the Contract Sum, for late transfer of funds within the terms stipulated in the Contract.</w:t>
      </w:r>
      <w:r w:rsidR="00800C66" w:rsidRPr="00DD1BD1">
        <w:rPr>
          <w:lang w:val="en-US"/>
        </w:rPr>
        <w:t xml:space="preserve"> </w:t>
      </w:r>
    </w:p>
    <w:p w14:paraId="1538CA89" w14:textId="257D7A9F" w:rsidR="00800C66" w:rsidRPr="00DD1BD1" w:rsidRDefault="00D167B7" w:rsidP="00DD1BD1">
      <w:pPr>
        <w:pStyle w:val="ListParagraph"/>
        <w:numPr>
          <w:ilvl w:val="1"/>
          <w:numId w:val="51"/>
        </w:numPr>
        <w:tabs>
          <w:tab w:val="left" w:pos="567"/>
        </w:tabs>
        <w:ind w:left="0" w:firstLine="0"/>
        <w:jc w:val="both"/>
        <w:rPr>
          <w:lang w:val="en-US"/>
        </w:rPr>
      </w:pPr>
      <w:r w:rsidRPr="00DD1BD1">
        <w:rPr>
          <w:lang w:val="en-US"/>
        </w:rPr>
        <w:t>Payment of the penalty/fines under the Contract shall be made by the Parties within 7 (seven) working days after receipt of the relevant payment request. The Buyer shall be entitled to deduct the amount of the penalty/fines and costs of remedying the defect(s) from the payment due to the Seller under the Contract, as well as under other contracts concluded by the Parties.</w:t>
      </w:r>
    </w:p>
    <w:p w14:paraId="16A1E8CC" w14:textId="11F78DB4" w:rsidR="00D167B7" w:rsidRPr="00DD1BD1" w:rsidRDefault="00D167B7" w:rsidP="00DD1BD1">
      <w:pPr>
        <w:pStyle w:val="ListParagraph"/>
        <w:numPr>
          <w:ilvl w:val="1"/>
          <w:numId w:val="51"/>
        </w:numPr>
        <w:tabs>
          <w:tab w:val="left" w:pos="567"/>
        </w:tabs>
        <w:jc w:val="both"/>
        <w:rPr>
          <w:lang w:val="en-US"/>
        </w:rPr>
      </w:pPr>
      <w:r w:rsidRPr="00DD1BD1">
        <w:rPr>
          <w:lang w:val="en-US"/>
        </w:rPr>
        <w:t>The Seller agrees that the payment request submitted by the Buyer to the Seller for payment of the penalty may be included in the act of mutual settlement reconciliation to set off the counter homogeneous claims for payment for the transferred Goods and for payment of the penalty.</w:t>
      </w:r>
    </w:p>
    <w:p w14:paraId="31361079" w14:textId="5C6C9F7E" w:rsidR="00800C66" w:rsidRPr="00DD1BD1" w:rsidRDefault="00D167B7" w:rsidP="00DD1BD1">
      <w:pPr>
        <w:pStyle w:val="ListParagraph"/>
        <w:numPr>
          <w:ilvl w:val="1"/>
          <w:numId w:val="51"/>
        </w:numPr>
        <w:tabs>
          <w:tab w:val="left" w:pos="567"/>
        </w:tabs>
        <w:jc w:val="both"/>
        <w:rPr>
          <w:lang w:val="en-US"/>
        </w:rPr>
      </w:pPr>
      <w:r w:rsidRPr="00DD1BD1">
        <w:rPr>
          <w:lang w:val="en-US"/>
        </w:rPr>
        <w:t>Payment of a fine/penalty shall not release the Parties from fulfillment of their obligations under the Contract.</w:t>
      </w:r>
    </w:p>
    <w:p w14:paraId="3EB7101D" w14:textId="77777777" w:rsidR="00800C66" w:rsidRPr="00DD1BD1" w:rsidRDefault="00800C66" w:rsidP="00DD1BD1">
      <w:pPr>
        <w:contextualSpacing/>
        <w:jc w:val="both"/>
        <w:rPr>
          <w:lang w:val="en-US"/>
        </w:rPr>
      </w:pPr>
    </w:p>
    <w:p w14:paraId="504C29D0" w14:textId="215DE2FE" w:rsidR="00800C66" w:rsidRPr="00DD1BD1" w:rsidRDefault="00073F27" w:rsidP="00DD1BD1">
      <w:pPr>
        <w:pStyle w:val="ListParagraph"/>
        <w:numPr>
          <w:ilvl w:val="0"/>
          <w:numId w:val="51"/>
        </w:numPr>
        <w:ind w:left="0"/>
        <w:jc w:val="center"/>
        <w:rPr>
          <w:b/>
          <w:bCs/>
          <w:lang w:val="en-US" w:eastAsia="ru-RU"/>
        </w:rPr>
      </w:pPr>
      <w:r w:rsidRPr="00DD1BD1">
        <w:rPr>
          <w:b/>
          <w:bCs/>
          <w:lang w:val="en-US" w:eastAsia="ru-RU"/>
        </w:rPr>
        <w:t>Force majeure</w:t>
      </w:r>
    </w:p>
    <w:p w14:paraId="14ECF4BF" w14:textId="151F2773" w:rsidR="00800C66" w:rsidRPr="00DD1BD1" w:rsidRDefault="00073F27" w:rsidP="00DD1BD1">
      <w:pPr>
        <w:pStyle w:val="30"/>
        <w:numPr>
          <w:ilvl w:val="1"/>
          <w:numId w:val="51"/>
        </w:numPr>
        <w:tabs>
          <w:tab w:val="left" w:pos="567"/>
        </w:tabs>
        <w:ind w:left="0" w:firstLine="0"/>
        <w:contextualSpacing/>
        <w:jc w:val="both"/>
        <w:outlineLvl w:val="0"/>
        <w:rPr>
          <w:lang w:val="en-US" w:eastAsia="en-US"/>
        </w:rPr>
      </w:pPr>
      <w:r w:rsidRPr="00DD1BD1">
        <w:rPr>
          <w:lang w:val="en-US" w:eastAsia="en-US"/>
        </w:rPr>
        <w:t>Upon occurrence of force majeure circumstances, the Party for which it is impossible to fulfill its obligations shall notify the other Party by e-mail within 2 (two) calendar days, and in writing with the provision of a document issued by the authorized state bodies of the Republic of Kazakhstan and / or other organizations confirming the fact of occurrence of such circumstances, within 15 (fifteen) working days from the date of occurrence of such circumstances.</w:t>
      </w:r>
    </w:p>
    <w:p w14:paraId="6175F13E" w14:textId="27427F11" w:rsidR="00800C66" w:rsidRPr="00DD1BD1" w:rsidRDefault="00073F27" w:rsidP="00DD1BD1">
      <w:pPr>
        <w:pStyle w:val="30"/>
        <w:numPr>
          <w:ilvl w:val="1"/>
          <w:numId w:val="51"/>
        </w:numPr>
        <w:ind w:left="0" w:firstLine="0"/>
        <w:contextualSpacing/>
        <w:jc w:val="both"/>
        <w:outlineLvl w:val="0"/>
        <w:rPr>
          <w:lang w:val="en-US" w:eastAsia="en-US"/>
        </w:rPr>
      </w:pPr>
      <w:r w:rsidRPr="00DD1BD1">
        <w:rPr>
          <w:lang w:val="en-US" w:eastAsia="en-US"/>
        </w:rPr>
        <w:t>For purposes of this Contract, a Force Majeure Event means, with respect to any Party, the occurrence of the following events after the Contract enters into force, including:</w:t>
      </w:r>
      <w:r w:rsidR="00651EB3" w:rsidRPr="00DD1BD1">
        <w:rPr>
          <w:lang w:val="en-US" w:eastAsia="en-US"/>
        </w:rPr>
        <w:t xml:space="preserve"> </w:t>
      </w:r>
    </w:p>
    <w:p w14:paraId="598B70A4" w14:textId="2D21B28D" w:rsidR="00073F27" w:rsidRPr="00DD1BD1" w:rsidRDefault="00073F27" w:rsidP="00DD1BD1">
      <w:pPr>
        <w:pStyle w:val="30"/>
        <w:numPr>
          <w:ilvl w:val="0"/>
          <w:numId w:val="43"/>
        </w:numPr>
        <w:tabs>
          <w:tab w:val="left" w:pos="0"/>
        </w:tabs>
        <w:contextualSpacing/>
        <w:jc w:val="both"/>
        <w:outlineLvl w:val="0"/>
        <w:rPr>
          <w:lang w:val="en-US" w:eastAsia="en-US"/>
        </w:rPr>
      </w:pPr>
      <w:r w:rsidRPr="00DD1BD1">
        <w:rPr>
          <w:lang w:val="en-US" w:eastAsia="en-US"/>
        </w:rPr>
        <w:t>any mass disease, epidemic or pandemic (for the avoidance of doubt, including any effects of COVID-19 (or any variants thereof).</w:t>
      </w:r>
    </w:p>
    <w:p w14:paraId="556D2C07" w14:textId="7EA18D4D" w:rsidR="00073F27" w:rsidRPr="00DD1BD1" w:rsidRDefault="00073F27" w:rsidP="00DD1BD1">
      <w:pPr>
        <w:pStyle w:val="30"/>
        <w:numPr>
          <w:ilvl w:val="0"/>
          <w:numId w:val="43"/>
        </w:numPr>
        <w:tabs>
          <w:tab w:val="left" w:pos="0"/>
        </w:tabs>
        <w:contextualSpacing/>
        <w:jc w:val="both"/>
        <w:outlineLvl w:val="0"/>
        <w:rPr>
          <w:lang w:val="en-US" w:eastAsia="en-US"/>
        </w:rPr>
      </w:pPr>
      <w:r w:rsidRPr="00DD1BD1">
        <w:rPr>
          <w:lang w:val="en-US" w:eastAsia="en-US"/>
        </w:rPr>
        <w:t>storms, floods, earthquakes and other significant natural disasters.</w:t>
      </w:r>
    </w:p>
    <w:p w14:paraId="432336B6" w14:textId="79E3A444" w:rsidR="00800C66" w:rsidRPr="00DD1BD1" w:rsidRDefault="00073F27" w:rsidP="00DD1BD1">
      <w:pPr>
        <w:pStyle w:val="30"/>
        <w:numPr>
          <w:ilvl w:val="0"/>
          <w:numId w:val="43"/>
        </w:numPr>
        <w:tabs>
          <w:tab w:val="left" w:pos="0"/>
        </w:tabs>
        <w:contextualSpacing/>
        <w:jc w:val="both"/>
        <w:outlineLvl w:val="0"/>
        <w:rPr>
          <w:lang w:val="en-US" w:eastAsia="en-US"/>
        </w:rPr>
      </w:pPr>
      <w:r w:rsidRPr="00DD1BD1">
        <w:rPr>
          <w:lang w:val="en-US" w:eastAsia="en-US"/>
        </w:rPr>
        <w:t>any strikes or other industrial disputes that result in interruption of cooperation or significant reduction in production (other than strikes by personnel of the Parties and their counterparties).</w:t>
      </w:r>
    </w:p>
    <w:p w14:paraId="380DEFEA" w14:textId="77777777" w:rsidR="00504B8A" w:rsidRPr="00DD1BD1" w:rsidRDefault="00504B8A" w:rsidP="00DD1BD1">
      <w:pPr>
        <w:pStyle w:val="30"/>
        <w:numPr>
          <w:ilvl w:val="0"/>
          <w:numId w:val="43"/>
        </w:numPr>
        <w:tabs>
          <w:tab w:val="left" w:pos="0"/>
        </w:tabs>
        <w:contextualSpacing/>
        <w:jc w:val="both"/>
        <w:outlineLvl w:val="0"/>
        <w:rPr>
          <w:lang w:val="en-US" w:eastAsia="en-US"/>
        </w:rPr>
      </w:pPr>
      <w:r w:rsidRPr="00DD1BD1">
        <w:rPr>
          <w:lang w:val="en-US" w:eastAsia="en-US"/>
        </w:rPr>
        <w:t>military actions, mass disorder, war, military mobilization, revolution, terrorist act, decisions of state authorities and government bodies and their officials preventing the Parties from fulfilling their contractual obligations.</w:t>
      </w:r>
    </w:p>
    <w:p w14:paraId="09B9ADAA" w14:textId="2654ED79" w:rsidR="00504B8A" w:rsidRPr="00DD1BD1" w:rsidRDefault="00504B8A" w:rsidP="00DD1BD1">
      <w:pPr>
        <w:pStyle w:val="30"/>
        <w:numPr>
          <w:ilvl w:val="0"/>
          <w:numId w:val="43"/>
        </w:numPr>
        <w:tabs>
          <w:tab w:val="left" w:pos="0"/>
        </w:tabs>
        <w:contextualSpacing/>
        <w:jc w:val="both"/>
        <w:outlineLvl w:val="0"/>
        <w:rPr>
          <w:lang w:val="en-US" w:eastAsia="en-US"/>
        </w:rPr>
      </w:pPr>
      <w:r w:rsidRPr="00DD1BD1">
        <w:rPr>
          <w:lang w:val="en-US" w:eastAsia="en-US"/>
        </w:rPr>
        <w:t>acts of state authorities, adoption of laws, resolutions, ordinances, orders, amendments to the current legislation, which make it impossible for the Parties to fulfill their contractual obligations.</w:t>
      </w:r>
    </w:p>
    <w:p w14:paraId="7260AF9C" w14:textId="29594CB2" w:rsidR="007E196B" w:rsidRPr="00DD1BD1" w:rsidRDefault="00504B8A" w:rsidP="00DD1BD1">
      <w:pPr>
        <w:pStyle w:val="30"/>
        <w:numPr>
          <w:ilvl w:val="0"/>
          <w:numId w:val="43"/>
        </w:numPr>
        <w:tabs>
          <w:tab w:val="left" w:pos="0"/>
        </w:tabs>
        <w:contextualSpacing/>
        <w:jc w:val="both"/>
        <w:outlineLvl w:val="0"/>
        <w:rPr>
          <w:lang w:val="en-US" w:eastAsia="en-US"/>
        </w:rPr>
      </w:pPr>
      <w:r w:rsidRPr="00DD1BD1">
        <w:rPr>
          <w:lang w:val="en-US" w:eastAsia="en-US"/>
        </w:rPr>
        <w:t>other events beyond the reasonable control of the Party affected by such events.</w:t>
      </w:r>
    </w:p>
    <w:p w14:paraId="6A1C319E" w14:textId="55A9FACC" w:rsidR="00800C66" w:rsidRPr="00DD1BD1" w:rsidRDefault="00CE0512" w:rsidP="00DD1BD1">
      <w:pPr>
        <w:pStyle w:val="30"/>
        <w:numPr>
          <w:ilvl w:val="1"/>
          <w:numId w:val="51"/>
        </w:numPr>
        <w:tabs>
          <w:tab w:val="left" w:pos="567"/>
          <w:tab w:val="left" w:pos="709"/>
          <w:tab w:val="left" w:pos="1166"/>
        </w:tabs>
        <w:ind w:left="0" w:firstLine="0"/>
        <w:contextualSpacing/>
        <w:jc w:val="both"/>
        <w:outlineLvl w:val="0"/>
        <w:rPr>
          <w:lang w:val="en-US" w:eastAsia="en-US"/>
        </w:rPr>
      </w:pPr>
      <w:r w:rsidRPr="00DD1BD1">
        <w:rPr>
          <w:lang w:val="en-US" w:eastAsia="en-US"/>
        </w:rPr>
        <w:t>Failure to notify or untimely notification, as well as failure to confirm the occurrence of force majeure, deprives the Party of the right to refer to any of the above-mentioned circumstances as a basis for exemption from liability for failure to fulfill obligations.</w:t>
      </w:r>
    </w:p>
    <w:p w14:paraId="48D75B49" w14:textId="77777777" w:rsidR="00CE0512" w:rsidRPr="00DD1BD1" w:rsidRDefault="00CE0512" w:rsidP="00DD1BD1">
      <w:pPr>
        <w:pStyle w:val="30"/>
        <w:numPr>
          <w:ilvl w:val="1"/>
          <w:numId w:val="51"/>
        </w:numPr>
        <w:tabs>
          <w:tab w:val="left" w:pos="567"/>
          <w:tab w:val="left" w:pos="709"/>
          <w:tab w:val="left" w:pos="1166"/>
        </w:tabs>
        <w:ind w:left="0" w:firstLine="0"/>
        <w:contextualSpacing/>
        <w:jc w:val="both"/>
        <w:outlineLvl w:val="0"/>
        <w:rPr>
          <w:lang w:val="en-US" w:eastAsia="en-US"/>
        </w:rPr>
      </w:pPr>
      <w:r w:rsidRPr="00DD1BD1">
        <w:rPr>
          <w:lang w:val="en-US" w:eastAsia="en-US"/>
        </w:rPr>
        <w:lastRenderedPageBreak/>
        <w:t>In case of force majeure circumstances the fulfillment of obligations shall be postponed for the duration of such circumstances.</w:t>
      </w:r>
    </w:p>
    <w:p w14:paraId="56A8683E" w14:textId="08D5D28B" w:rsidR="00800C66" w:rsidRPr="00DD1BD1" w:rsidRDefault="00CE0512" w:rsidP="00DD1BD1">
      <w:pPr>
        <w:pStyle w:val="30"/>
        <w:tabs>
          <w:tab w:val="left" w:pos="567"/>
          <w:tab w:val="left" w:pos="709"/>
          <w:tab w:val="left" w:pos="1166"/>
        </w:tabs>
        <w:contextualSpacing/>
        <w:jc w:val="both"/>
        <w:outlineLvl w:val="0"/>
        <w:rPr>
          <w:lang w:val="en-US" w:eastAsia="en-US"/>
        </w:rPr>
      </w:pPr>
      <w:r w:rsidRPr="00DD1BD1">
        <w:rPr>
          <w:lang w:val="en-US" w:eastAsia="en-US"/>
        </w:rPr>
        <w:t>If force majeure circumstances occur for more than 30 (thirty) calendar days, each Party shall have the right to refuse to fulfill its obligations under the Contract, and in this case neither Party shall have the right to demand from the other Party reimbursement of losses caused by termination of the Contract.</w:t>
      </w:r>
    </w:p>
    <w:p w14:paraId="34232A94" w14:textId="77777777" w:rsidR="00800C66" w:rsidRPr="00DD1BD1" w:rsidRDefault="00800C66" w:rsidP="00DD1BD1">
      <w:pPr>
        <w:contextualSpacing/>
        <w:jc w:val="both"/>
        <w:rPr>
          <w:lang w:val="en-US"/>
        </w:rPr>
      </w:pPr>
    </w:p>
    <w:p w14:paraId="61863F05" w14:textId="23BBA9BD" w:rsidR="00800C66" w:rsidRPr="00DD1BD1" w:rsidRDefault="0026139B" w:rsidP="00DD1BD1">
      <w:pPr>
        <w:pStyle w:val="ListParagraph"/>
        <w:numPr>
          <w:ilvl w:val="0"/>
          <w:numId w:val="51"/>
        </w:numPr>
        <w:ind w:left="0" w:firstLine="0"/>
        <w:jc w:val="center"/>
        <w:rPr>
          <w:b/>
          <w:bCs/>
          <w:lang w:val="en-US" w:eastAsia="ru-RU"/>
        </w:rPr>
      </w:pPr>
      <w:r w:rsidRPr="00DD1BD1">
        <w:rPr>
          <w:b/>
          <w:bCs/>
          <w:lang w:val="en-US" w:eastAsia="ru-RU"/>
        </w:rPr>
        <w:t>Dispute resolution procedure</w:t>
      </w:r>
    </w:p>
    <w:p w14:paraId="6E434E13" w14:textId="3DFB28F5" w:rsidR="0026139B" w:rsidRPr="00DD1BD1" w:rsidRDefault="0026139B" w:rsidP="00DD1BD1">
      <w:pPr>
        <w:pStyle w:val="ListParagraph"/>
        <w:numPr>
          <w:ilvl w:val="1"/>
          <w:numId w:val="51"/>
        </w:numPr>
        <w:tabs>
          <w:tab w:val="left" w:pos="426"/>
          <w:tab w:val="left" w:pos="709"/>
        </w:tabs>
        <w:jc w:val="both"/>
        <w:rPr>
          <w:lang w:val="en-US"/>
        </w:rPr>
      </w:pPr>
      <w:r w:rsidRPr="00DD1BD1">
        <w:rPr>
          <w:lang w:val="en-US"/>
        </w:rPr>
        <w:t>All disputes and disagreements arising under the Contract shall be resolved through negotiations or submit claims to each other on the disputed issues.</w:t>
      </w:r>
    </w:p>
    <w:p w14:paraId="27171183" w14:textId="77777777" w:rsidR="0026139B" w:rsidRPr="00DD1BD1" w:rsidRDefault="0026139B" w:rsidP="00DD1BD1">
      <w:pPr>
        <w:pStyle w:val="ListParagraph"/>
        <w:numPr>
          <w:ilvl w:val="1"/>
          <w:numId w:val="51"/>
        </w:numPr>
        <w:tabs>
          <w:tab w:val="left" w:pos="426"/>
          <w:tab w:val="left" w:pos="709"/>
        </w:tabs>
        <w:jc w:val="both"/>
        <w:rPr>
          <w:lang w:val="en-US"/>
        </w:rPr>
      </w:pPr>
      <w:r w:rsidRPr="00DD1BD1">
        <w:rPr>
          <w:lang w:val="en-US"/>
        </w:rPr>
        <w:t>The claim shall contain a notice of breach of the Contract terms and conditions, evidence of such breach, as well as the claims, which, in the opinion of the Party submitting the claim, are subject to satisfaction.</w:t>
      </w:r>
    </w:p>
    <w:p w14:paraId="3B078391" w14:textId="77777777" w:rsidR="0026139B" w:rsidRPr="00DD1BD1" w:rsidRDefault="0026139B" w:rsidP="00DD1BD1">
      <w:pPr>
        <w:pStyle w:val="ListParagraph"/>
        <w:numPr>
          <w:ilvl w:val="1"/>
          <w:numId w:val="51"/>
        </w:numPr>
        <w:tabs>
          <w:tab w:val="left" w:pos="426"/>
          <w:tab w:val="left" w:pos="709"/>
        </w:tabs>
        <w:jc w:val="both"/>
        <w:rPr>
          <w:lang w:val="en-US"/>
        </w:rPr>
      </w:pPr>
      <w:r w:rsidRPr="00DD1BD1">
        <w:rPr>
          <w:lang w:val="en-US"/>
        </w:rPr>
        <w:t>The Party receiving the claim shall, within 30 (thirty) days from the date of receipt of the claim, inform the other Party of the results of its consideration by a motivated letter.</w:t>
      </w:r>
    </w:p>
    <w:p w14:paraId="2A4F1543" w14:textId="77777777" w:rsidR="0026139B" w:rsidRPr="00DD1BD1" w:rsidRDefault="0026139B" w:rsidP="00DD1BD1">
      <w:pPr>
        <w:pStyle w:val="ListParagraph"/>
        <w:numPr>
          <w:ilvl w:val="1"/>
          <w:numId w:val="51"/>
        </w:numPr>
        <w:tabs>
          <w:tab w:val="left" w:pos="426"/>
          <w:tab w:val="left" w:pos="709"/>
        </w:tabs>
        <w:jc w:val="both"/>
        <w:rPr>
          <w:lang w:val="en-US"/>
        </w:rPr>
      </w:pPr>
      <w:r w:rsidRPr="00DD1BD1">
        <w:rPr>
          <w:lang w:val="en-US"/>
        </w:rPr>
        <w:t>If it is impossible to resolve disputes through negotiations, disputes shall be resolved in court in accordance with the laws of the Republic of Kazakhstan at the location of the Buyer.</w:t>
      </w:r>
    </w:p>
    <w:p w14:paraId="37F0F165" w14:textId="36EF7F09" w:rsidR="00800C66" w:rsidRPr="00DD1BD1" w:rsidRDefault="0026139B" w:rsidP="00DD1BD1">
      <w:pPr>
        <w:pStyle w:val="ListParagraph"/>
        <w:numPr>
          <w:ilvl w:val="1"/>
          <w:numId w:val="51"/>
        </w:numPr>
        <w:tabs>
          <w:tab w:val="left" w:pos="426"/>
          <w:tab w:val="left" w:pos="709"/>
        </w:tabs>
        <w:jc w:val="both"/>
        <w:rPr>
          <w:lang w:val="en-US"/>
        </w:rPr>
      </w:pPr>
      <w:r w:rsidRPr="00DD1BD1">
        <w:rPr>
          <w:lang w:val="en-US"/>
        </w:rPr>
        <w:t>The applicable law under the Contract shall be the current legislation of the Republic of Kazakhstan.</w:t>
      </w:r>
    </w:p>
    <w:p w14:paraId="3169937F" w14:textId="77777777" w:rsidR="00800C66" w:rsidRPr="00DD1BD1" w:rsidRDefault="00800C66" w:rsidP="00DD1BD1">
      <w:pPr>
        <w:pStyle w:val="ListParagraph"/>
        <w:tabs>
          <w:tab w:val="left" w:pos="426"/>
        </w:tabs>
        <w:ind w:left="0"/>
        <w:jc w:val="both"/>
        <w:rPr>
          <w:lang w:val="en-US"/>
        </w:rPr>
      </w:pPr>
    </w:p>
    <w:p w14:paraId="326CD63A" w14:textId="6DAC10FB" w:rsidR="00800C66" w:rsidRPr="00DD1BD1" w:rsidRDefault="0026139B" w:rsidP="00DD1BD1">
      <w:pPr>
        <w:pStyle w:val="ListParagraph"/>
        <w:numPr>
          <w:ilvl w:val="0"/>
          <w:numId w:val="51"/>
        </w:numPr>
        <w:ind w:left="0" w:firstLine="0"/>
        <w:jc w:val="center"/>
        <w:rPr>
          <w:b/>
          <w:bCs/>
          <w:lang w:val="en-US" w:eastAsia="ru-RU"/>
        </w:rPr>
      </w:pPr>
      <w:r w:rsidRPr="00DD1BD1">
        <w:rPr>
          <w:b/>
          <w:bCs/>
          <w:lang w:val="en-US" w:eastAsia="ru-RU"/>
        </w:rPr>
        <w:t>Confidentiality</w:t>
      </w:r>
    </w:p>
    <w:p w14:paraId="131D07A4" w14:textId="11D65BC9" w:rsidR="008139A1" w:rsidRPr="00DD1BD1" w:rsidRDefault="008139A1" w:rsidP="00DD1BD1">
      <w:pPr>
        <w:pStyle w:val="ListParagraph"/>
        <w:numPr>
          <w:ilvl w:val="1"/>
          <w:numId w:val="59"/>
        </w:numPr>
        <w:tabs>
          <w:tab w:val="left" w:pos="426"/>
        </w:tabs>
        <w:ind w:left="426"/>
        <w:jc w:val="both"/>
        <w:rPr>
          <w:lang w:val="en-US"/>
        </w:rPr>
      </w:pPr>
      <w:r w:rsidRPr="00DD1BD1">
        <w:rPr>
          <w:lang w:val="en-US"/>
        </w:rPr>
        <w:t>The Seller shall not, without the prior written consent of the Buyer, disseminate or disclose any information about the Contract, the performance of the Contract or the Buyer which has come to the Seller's knowledge during its performance of its obligations under the Contract.</w:t>
      </w:r>
    </w:p>
    <w:p w14:paraId="3CA0EA78" w14:textId="7E1702A1" w:rsidR="00984F66" w:rsidRPr="00DD1BD1" w:rsidRDefault="008139A1" w:rsidP="00DD1BD1">
      <w:pPr>
        <w:pStyle w:val="ListParagraph"/>
        <w:numPr>
          <w:ilvl w:val="1"/>
          <w:numId w:val="59"/>
        </w:numPr>
        <w:tabs>
          <w:tab w:val="left" w:pos="426"/>
        </w:tabs>
        <w:ind w:left="426"/>
        <w:jc w:val="both"/>
        <w:rPr>
          <w:lang w:val="en-US"/>
        </w:rPr>
      </w:pPr>
      <w:r w:rsidRPr="00DD1BD1">
        <w:rPr>
          <w:lang w:val="en-US"/>
        </w:rPr>
        <w:t>Seller shall keep confidential any information sent or received because of or in connection with this Contract and shall ensure that its respective officers, employees, representatives, professional and other consultants maintain the confidentiality of the following (the “Confidential Information”):</w:t>
      </w:r>
      <w:r w:rsidR="00984F66" w:rsidRPr="00DD1BD1">
        <w:rPr>
          <w:lang w:val="en-US"/>
        </w:rPr>
        <w:t xml:space="preserve"> </w:t>
      </w:r>
    </w:p>
    <w:p w14:paraId="58C5D83F" w14:textId="26971684" w:rsidR="008139A1" w:rsidRPr="00DD1BD1" w:rsidRDefault="008139A1" w:rsidP="00DD1BD1">
      <w:pPr>
        <w:numPr>
          <w:ilvl w:val="0"/>
          <w:numId w:val="57"/>
        </w:numPr>
        <w:contextualSpacing/>
        <w:jc w:val="both"/>
        <w:rPr>
          <w:lang w:val="en-US" w:eastAsia="ru-RU"/>
        </w:rPr>
      </w:pPr>
      <w:r w:rsidRPr="00DD1BD1">
        <w:rPr>
          <w:lang w:val="en-US" w:eastAsia="ru-RU"/>
        </w:rPr>
        <w:t>any communication between them and Buyer.</w:t>
      </w:r>
    </w:p>
    <w:p w14:paraId="3905BBFC" w14:textId="0CD6026F" w:rsidR="008139A1" w:rsidRPr="00DD1BD1" w:rsidRDefault="008139A1" w:rsidP="00DD1BD1">
      <w:pPr>
        <w:numPr>
          <w:ilvl w:val="0"/>
          <w:numId w:val="57"/>
        </w:numPr>
        <w:contextualSpacing/>
        <w:jc w:val="both"/>
        <w:rPr>
          <w:lang w:val="en-US" w:eastAsia="ru-RU"/>
        </w:rPr>
      </w:pPr>
      <w:r w:rsidRPr="00DD1BD1">
        <w:rPr>
          <w:lang w:val="en-US" w:eastAsia="ru-RU"/>
        </w:rPr>
        <w:t>any information and other materials supplied to or received from Buyer that is labeled “confidential” or by its nature is intended to be disclosed only to the recipient.</w:t>
      </w:r>
    </w:p>
    <w:p w14:paraId="7E006610" w14:textId="2C0976E2" w:rsidR="00984F66" w:rsidRPr="00DD1BD1" w:rsidRDefault="008139A1" w:rsidP="00DD1BD1">
      <w:pPr>
        <w:numPr>
          <w:ilvl w:val="0"/>
          <w:numId w:val="57"/>
        </w:numPr>
        <w:contextualSpacing/>
        <w:jc w:val="both"/>
        <w:rPr>
          <w:lang w:val="en-US" w:eastAsia="ru-RU"/>
        </w:rPr>
      </w:pPr>
      <w:r w:rsidRPr="00DD1BD1">
        <w:rPr>
          <w:lang w:val="en-US" w:eastAsia="ru-RU"/>
        </w:rPr>
        <w:t>any information relating to:</w:t>
      </w:r>
    </w:p>
    <w:p w14:paraId="640934C1" w14:textId="77777777" w:rsidR="008139A1" w:rsidRPr="00DD1BD1" w:rsidRDefault="008139A1" w:rsidP="00DD1BD1">
      <w:pPr>
        <w:numPr>
          <w:ilvl w:val="0"/>
          <w:numId w:val="58"/>
        </w:numPr>
        <w:contextualSpacing/>
        <w:jc w:val="both"/>
        <w:rPr>
          <w:lang w:val="en-US" w:eastAsia="ru-RU"/>
        </w:rPr>
      </w:pPr>
      <w:r w:rsidRPr="00DD1BD1">
        <w:rPr>
          <w:lang w:val="en-US" w:eastAsia="ru-RU"/>
        </w:rPr>
        <w:t>this Contract, Buyer's business activities, project or any related document, funds or relationships of the Parties, which a Party may possess or obtain by being a Party to the Contract, and</w:t>
      </w:r>
    </w:p>
    <w:p w14:paraId="0CE60983" w14:textId="5039C4DA" w:rsidR="00984F66" w:rsidRPr="00DD1BD1" w:rsidRDefault="008139A1" w:rsidP="00DD1BD1">
      <w:pPr>
        <w:numPr>
          <w:ilvl w:val="0"/>
          <w:numId w:val="58"/>
        </w:numPr>
        <w:contextualSpacing/>
        <w:jc w:val="both"/>
        <w:rPr>
          <w:lang w:val="en-US" w:eastAsia="ru-RU"/>
        </w:rPr>
      </w:pPr>
      <w:r w:rsidRPr="00DD1BD1">
        <w:rPr>
          <w:lang w:val="en-US" w:eastAsia="ru-RU"/>
        </w:rPr>
        <w:t>the customers, business, assets and relationships of the Buyer and any information relating to the Buyer's business transactions and/or financial arrangements with the Buyer which the Seller may possess or acquire as a Party.</w:t>
      </w:r>
    </w:p>
    <w:p w14:paraId="71C3FD07" w14:textId="77777777" w:rsidR="008139A1" w:rsidRPr="00DD1BD1" w:rsidRDefault="008139A1" w:rsidP="00DD1BD1">
      <w:pPr>
        <w:pStyle w:val="ListParagraph"/>
        <w:numPr>
          <w:ilvl w:val="1"/>
          <w:numId w:val="59"/>
        </w:numPr>
        <w:tabs>
          <w:tab w:val="left" w:pos="426"/>
        </w:tabs>
        <w:ind w:left="426"/>
        <w:jc w:val="both"/>
        <w:rPr>
          <w:lang w:val="en-US"/>
        </w:rPr>
      </w:pPr>
      <w:r w:rsidRPr="00DD1BD1">
        <w:rPr>
          <w:lang w:val="en-US"/>
        </w:rPr>
        <w:t>Paragraph 10.2 of this Contract shall not apply to:</w:t>
      </w:r>
    </w:p>
    <w:p w14:paraId="06CEDD06" w14:textId="77777777" w:rsidR="008139A1" w:rsidRPr="00DD1BD1" w:rsidRDefault="008139A1" w:rsidP="00DD1BD1">
      <w:pPr>
        <w:pStyle w:val="ListParagraph"/>
        <w:numPr>
          <w:ilvl w:val="1"/>
          <w:numId w:val="59"/>
        </w:numPr>
        <w:tabs>
          <w:tab w:val="left" w:pos="426"/>
        </w:tabs>
        <w:ind w:left="426"/>
        <w:jc w:val="both"/>
        <w:rPr>
          <w:lang w:val="en-US"/>
        </w:rPr>
      </w:pPr>
      <w:r w:rsidRPr="00DD1BD1">
        <w:rPr>
          <w:lang w:val="en-US"/>
        </w:rPr>
        <w:t>Information that is or becomes public (other than in violation of the Contract).</w:t>
      </w:r>
    </w:p>
    <w:p w14:paraId="4901DCD0" w14:textId="77777777" w:rsidR="008139A1" w:rsidRPr="00DD1BD1" w:rsidRDefault="008139A1" w:rsidP="00DD1BD1">
      <w:pPr>
        <w:pStyle w:val="ListParagraph"/>
        <w:numPr>
          <w:ilvl w:val="1"/>
          <w:numId w:val="59"/>
        </w:numPr>
        <w:tabs>
          <w:tab w:val="left" w:pos="426"/>
        </w:tabs>
        <w:ind w:left="426"/>
        <w:jc w:val="both"/>
        <w:rPr>
          <w:lang w:val="en-US"/>
        </w:rPr>
      </w:pPr>
      <w:r w:rsidRPr="00DD1BD1">
        <w:rPr>
          <w:lang w:val="en-US"/>
        </w:rPr>
        <w:t>information that is independently developed by the Party that discloses or uses such information.</w:t>
      </w:r>
    </w:p>
    <w:p w14:paraId="2EB0B3FB" w14:textId="6780E2CA" w:rsidR="00984F66" w:rsidRPr="00DD1BD1" w:rsidRDefault="008139A1" w:rsidP="00DD1BD1">
      <w:pPr>
        <w:pStyle w:val="ListParagraph"/>
        <w:numPr>
          <w:ilvl w:val="1"/>
          <w:numId w:val="59"/>
        </w:numPr>
        <w:tabs>
          <w:tab w:val="left" w:pos="426"/>
        </w:tabs>
        <w:ind w:left="426"/>
        <w:jc w:val="both"/>
        <w:rPr>
          <w:lang w:val="en-US"/>
        </w:rPr>
      </w:pPr>
      <w:r w:rsidRPr="00DD1BD1">
        <w:rPr>
          <w:lang w:val="en-US"/>
        </w:rPr>
        <w:t>disclosures by Seller to its officers, employees or professional advisors when such disclosure was required, provided that such persons warrant compliance with the provisions of this Section 10 of the Contract as if they were parties to this Contract, or</w:t>
      </w:r>
    </w:p>
    <w:p w14:paraId="70C46D74" w14:textId="77777777" w:rsidR="005B1349" w:rsidRPr="00DD1BD1" w:rsidRDefault="005B1349" w:rsidP="00DD1BD1">
      <w:pPr>
        <w:pStyle w:val="ListParagraph"/>
        <w:numPr>
          <w:ilvl w:val="1"/>
          <w:numId w:val="59"/>
        </w:numPr>
        <w:tabs>
          <w:tab w:val="left" w:pos="426"/>
        </w:tabs>
        <w:ind w:left="426"/>
        <w:jc w:val="both"/>
        <w:rPr>
          <w:lang w:val="en-US"/>
        </w:rPr>
      </w:pPr>
      <w:r w:rsidRPr="00DD1BD1">
        <w:rPr>
          <w:lang w:val="en-US"/>
        </w:rPr>
        <w:t>disclosure of information to the extent required under the laws of the Republic of Kazakhstan, a law, a court of any authorized jurisdiction, any other regulatory body or any recognized stock exchange.</w:t>
      </w:r>
    </w:p>
    <w:p w14:paraId="220AB3B6" w14:textId="3AA7F9D8" w:rsidR="00984F66" w:rsidRPr="00DD1BD1" w:rsidRDefault="005B1349" w:rsidP="00DD1BD1">
      <w:pPr>
        <w:pStyle w:val="ListParagraph"/>
        <w:numPr>
          <w:ilvl w:val="1"/>
          <w:numId w:val="59"/>
        </w:numPr>
        <w:tabs>
          <w:tab w:val="left" w:pos="426"/>
        </w:tabs>
        <w:ind w:left="426"/>
        <w:jc w:val="both"/>
        <w:rPr>
          <w:lang w:val="en-US"/>
        </w:rPr>
      </w:pPr>
      <w:r w:rsidRPr="00DD1BD1">
        <w:rPr>
          <w:lang w:val="en-US"/>
        </w:rPr>
        <w:t>the need for the Purchaser to disclose information where required, recommended or suggested by the relevant authorized bodies.</w:t>
      </w:r>
    </w:p>
    <w:p w14:paraId="0F9D0611" w14:textId="22BB58A3" w:rsidR="00984F66" w:rsidRPr="00DD1BD1" w:rsidRDefault="005B1349" w:rsidP="00DD1BD1">
      <w:pPr>
        <w:pStyle w:val="ListParagraph"/>
        <w:numPr>
          <w:ilvl w:val="1"/>
          <w:numId w:val="59"/>
        </w:numPr>
        <w:tabs>
          <w:tab w:val="left" w:pos="426"/>
        </w:tabs>
        <w:ind w:left="0" w:firstLine="0"/>
        <w:jc w:val="both"/>
        <w:rPr>
          <w:lang w:val="en-US"/>
        </w:rPr>
      </w:pPr>
      <w:r w:rsidRPr="00DD1BD1">
        <w:rPr>
          <w:lang w:val="en-US"/>
        </w:rPr>
        <w:t>The Seller may, after agreement with the Buyer, disclose confidential information to its Sellers, contractors, consultants directly involved in the performance of this Contract to the extent minimally necessary for the performance of the Contract. In doing so, Seller shall ensure that such third party is subject to appropriate confidentiality obligations, and such obligations shall be no less stringent than Seller's obligations set forth in this Section of the Contract. The Seller shall keep a register of third parties to whom it has disclosed information in accordance with this Section of the Contract.</w:t>
      </w:r>
    </w:p>
    <w:p w14:paraId="43F584DA" w14:textId="77777777" w:rsidR="005B1349" w:rsidRPr="00DD1BD1" w:rsidRDefault="005B1349" w:rsidP="00DD1BD1">
      <w:pPr>
        <w:pStyle w:val="ListParagraph"/>
        <w:numPr>
          <w:ilvl w:val="1"/>
          <w:numId w:val="59"/>
        </w:numPr>
        <w:tabs>
          <w:tab w:val="left" w:pos="426"/>
        </w:tabs>
        <w:ind w:left="426"/>
        <w:jc w:val="both"/>
        <w:rPr>
          <w:lang w:val="en-US"/>
        </w:rPr>
      </w:pPr>
      <w:r w:rsidRPr="00DD1BD1">
        <w:rPr>
          <w:lang w:val="en-US"/>
        </w:rPr>
        <w:t>In the event Seller is required to disclose Confidential Information under applicable law pursuant to a court order or a requirement of another authorized body, Seller:</w:t>
      </w:r>
    </w:p>
    <w:p w14:paraId="3CF669C0" w14:textId="77777777" w:rsidR="005B1349" w:rsidRPr="00DD1BD1" w:rsidRDefault="005B1349" w:rsidP="00DD1BD1">
      <w:pPr>
        <w:pStyle w:val="ListParagraph"/>
        <w:numPr>
          <w:ilvl w:val="1"/>
          <w:numId w:val="59"/>
        </w:numPr>
        <w:tabs>
          <w:tab w:val="left" w:pos="426"/>
        </w:tabs>
        <w:ind w:left="426"/>
        <w:jc w:val="both"/>
        <w:rPr>
          <w:lang w:val="en-US"/>
        </w:rPr>
      </w:pPr>
      <w:r w:rsidRPr="00DD1BD1">
        <w:rPr>
          <w:lang w:val="en-US"/>
        </w:rPr>
        <w:t>shall, prior to making said disclosure, agree with Buyer on the proposed format, timing, nature and purposes of said disclosure or (if that is not practicable) notify Buyer of all circumstances of said disclosure promptly after such disclosure, and</w:t>
      </w:r>
    </w:p>
    <w:p w14:paraId="5ABFDD5F" w14:textId="5443BA53" w:rsidR="00984F66" w:rsidRPr="00DD1BD1" w:rsidRDefault="005B1349" w:rsidP="00DD1BD1">
      <w:pPr>
        <w:pStyle w:val="ListParagraph"/>
        <w:numPr>
          <w:ilvl w:val="1"/>
          <w:numId w:val="59"/>
        </w:numPr>
        <w:tabs>
          <w:tab w:val="left" w:pos="426"/>
        </w:tabs>
        <w:ind w:left="426"/>
        <w:jc w:val="both"/>
        <w:rPr>
          <w:lang w:val="en-US"/>
        </w:rPr>
      </w:pPr>
      <w:r w:rsidRPr="00DD1BD1">
        <w:rPr>
          <w:lang w:val="en-US"/>
        </w:rPr>
        <w:lastRenderedPageBreak/>
        <w:t>shall disclose only such information as is minimally necessary to fulfill the requirements of applicable law.</w:t>
      </w:r>
    </w:p>
    <w:p w14:paraId="229731DF" w14:textId="77777777" w:rsidR="005B1349" w:rsidRPr="00DD1BD1" w:rsidRDefault="005B1349" w:rsidP="00DD1BD1">
      <w:pPr>
        <w:pStyle w:val="ListParagraph"/>
        <w:numPr>
          <w:ilvl w:val="1"/>
          <w:numId w:val="59"/>
        </w:numPr>
        <w:tabs>
          <w:tab w:val="left" w:pos="284"/>
        </w:tabs>
        <w:ind w:left="426"/>
        <w:jc w:val="both"/>
        <w:rPr>
          <w:lang w:val="en-US"/>
        </w:rPr>
      </w:pPr>
      <w:r w:rsidRPr="00DD1BD1">
        <w:rPr>
          <w:lang w:val="en-US"/>
        </w:rPr>
        <w:t xml:space="preserve">The confidentiality obligations specified in this Section shall remain in force during the entire term of the Contract, including any extensions thereof, as well as during 3 (three) years after termination of the Contract. </w:t>
      </w:r>
    </w:p>
    <w:p w14:paraId="1D6102A5" w14:textId="77777777" w:rsidR="005B1349" w:rsidRPr="00DD1BD1" w:rsidRDefault="005B1349" w:rsidP="00DD1BD1">
      <w:pPr>
        <w:pStyle w:val="ListParagraph"/>
        <w:numPr>
          <w:ilvl w:val="1"/>
          <w:numId w:val="59"/>
        </w:numPr>
        <w:tabs>
          <w:tab w:val="left" w:pos="284"/>
        </w:tabs>
        <w:ind w:left="426"/>
        <w:jc w:val="both"/>
        <w:rPr>
          <w:lang w:val="en-US"/>
        </w:rPr>
      </w:pPr>
      <w:r w:rsidRPr="00DD1BD1">
        <w:rPr>
          <w:lang w:val="en-US"/>
        </w:rPr>
        <w:t>In the event of termination or expiration of the Contract, the Parties:</w:t>
      </w:r>
    </w:p>
    <w:p w14:paraId="4A86625D" w14:textId="2DAF241F" w:rsidR="00984F66" w:rsidRPr="00DD1BD1" w:rsidRDefault="005B1349" w:rsidP="00DD1BD1">
      <w:pPr>
        <w:pStyle w:val="ListParagraph"/>
        <w:numPr>
          <w:ilvl w:val="1"/>
          <w:numId w:val="59"/>
        </w:numPr>
        <w:tabs>
          <w:tab w:val="left" w:pos="284"/>
        </w:tabs>
        <w:ind w:left="426"/>
        <w:jc w:val="both"/>
        <w:rPr>
          <w:lang w:val="en-US"/>
        </w:rPr>
      </w:pPr>
      <w:r w:rsidRPr="00DD1BD1">
        <w:rPr>
          <w:lang w:val="en-US"/>
        </w:rPr>
        <w:t>will return all written Confidential Information provided to them or their consultants that is in such Party's possession or under such Party's care and control without retaining duplicates thereof.</w:t>
      </w:r>
    </w:p>
    <w:p w14:paraId="090A500F" w14:textId="77777777" w:rsidR="005B1349" w:rsidRPr="00DD1BD1" w:rsidRDefault="005B1349" w:rsidP="00DD1BD1">
      <w:pPr>
        <w:pStyle w:val="ListParagraph"/>
        <w:numPr>
          <w:ilvl w:val="1"/>
          <w:numId w:val="59"/>
        </w:numPr>
        <w:tabs>
          <w:tab w:val="left" w:pos="142"/>
        </w:tabs>
        <w:ind w:left="426"/>
        <w:rPr>
          <w:lang w:val="en-US"/>
        </w:rPr>
      </w:pPr>
      <w:r w:rsidRPr="00DD1BD1">
        <w:rPr>
          <w:lang w:val="en-US"/>
        </w:rPr>
        <w:t>destroy (only if non-returnable) all analyses, compilations, notes, memos, training materials, briefs, memoranda or other documents prepared by them or their consultants to the extent that they contain, reflect or derive from Confidential Information relating to the other Party or the Purchaser's project, and</w:t>
      </w:r>
    </w:p>
    <w:p w14:paraId="25A53C3C" w14:textId="57FA58C0" w:rsidR="00800C66" w:rsidRPr="00DD1BD1" w:rsidRDefault="005B1349" w:rsidP="00DD1BD1">
      <w:pPr>
        <w:pStyle w:val="ListParagraph"/>
        <w:numPr>
          <w:ilvl w:val="1"/>
          <w:numId w:val="59"/>
        </w:numPr>
        <w:tabs>
          <w:tab w:val="left" w:pos="142"/>
        </w:tabs>
        <w:ind w:left="426"/>
        <w:rPr>
          <w:lang w:val="en-US"/>
        </w:rPr>
      </w:pPr>
      <w:r w:rsidRPr="00DD1BD1">
        <w:rPr>
          <w:lang w:val="en-US"/>
        </w:rPr>
        <w:t>To the extent practicable (but, in any event, without prejudice to the confidentiality obligations set forth in the Contract) remove Confidential Information relating to any other Party or the Purchaser's project from any computer, word processing facility and any other device in the possession or custody or control of such Party.</w:t>
      </w:r>
    </w:p>
    <w:p w14:paraId="4F049194" w14:textId="77777777" w:rsidR="0076657E" w:rsidRPr="00DD1BD1" w:rsidRDefault="0076657E" w:rsidP="00DD1BD1">
      <w:pPr>
        <w:pStyle w:val="ListParagraph"/>
        <w:tabs>
          <w:tab w:val="left" w:pos="426"/>
        </w:tabs>
        <w:ind w:left="0"/>
        <w:jc w:val="both"/>
        <w:rPr>
          <w:lang w:val="en-US"/>
        </w:rPr>
      </w:pPr>
    </w:p>
    <w:p w14:paraId="7D51B50D" w14:textId="782B7D59" w:rsidR="0076657E" w:rsidRPr="00DD1BD1" w:rsidRDefault="00EC5430" w:rsidP="00DD1BD1">
      <w:pPr>
        <w:pStyle w:val="ListParagraph"/>
        <w:numPr>
          <w:ilvl w:val="0"/>
          <w:numId w:val="51"/>
        </w:numPr>
        <w:ind w:left="0"/>
        <w:jc w:val="center"/>
        <w:outlineLvl w:val="0"/>
        <w:rPr>
          <w:b/>
          <w:lang w:val="en-US"/>
        </w:rPr>
      </w:pPr>
      <w:r w:rsidRPr="00DD1BD1">
        <w:rPr>
          <w:b/>
          <w:lang w:val="en-US"/>
        </w:rPr>
        <w:t xml:space="preserve"> </w:t>
      </w:r>
      <w:r w:rsidR="004C58EE" w:rsidRPr="00DD1BD1">
        <w:rPr>
          <w:b/>
          <w:lang w:val="en-US"/>
        </w:rPr>
        <w:t>Anti-corruption</w:t>
      </w:r>
    </w:p>
    <w:p w14:paraId="45D19573" w14:textId="77777777" w:rsidR="0076657E" w:rsidRPr="00DD1BD1" w:rsidRDefault="0076657E" w:rsidP="00DD1BD1">
      <w:pPr>
        <w:rPr>
          <w:lang w:val="en-US"/>
        </w:rPr>
      </w:pPr>
    </w:p>
    <w:p w14:paraId="1920EDCF" w14:textId="77777777" w:rsidR="004C58EE" w:rsidRPr="00DD1BD1" w:rsidRDefault="00E5316E" w:rsidP="00DD1BD1">
      <w:pPr>
        <w:jc w:val="both"/>
        <w:rPr>
          <w:lang w:val="en-US"/>
        </w:rPr>
      </w:pPr>
      <w:r w:rsidRPr="00DD1BD1">
        <w:rPr>
          <w:lang w:val="en-US"/>
        </w:rPr>
        <w:t xml:space="preserve">11.1. </w:t>
      </w:r>
      <w:r w:rsidR="004C58EE" w:rsidRPr="00DD1BD1">
        <w:rPr>
          <w:lang w:val="en-US"/>
        </w:rPr>
        <w:t>With respect to the performance of this Contract, the Purchaser agrees to comply with, and shall ensure that all persons and entities involved in the performance of this Contract (each an “Affiliate”), including without limitation the owners, directors, officers, employees, subcontractors and agents of the Purchaser, comply with, applicable anti-corruption and anti-money laundering laws and the safeguards and obligations of this clause.</w:t>
      </w:r>
    </w:p>
    <w:p w14:paraId="39AFDE89" w14:textId="10A2FA5C" w:rsidR="00E5316E" w:rsidRPr="00DD1BD1" w:rsidRDefault="004C58EE" w:rsidP="00DD1BD1">
      <w:pPr>
        <w:jc w:val="both"/>
        <w:rPr>
          <w:lang w:val="en-US"/>
        </w:rPr>
      </w:pPr>
      <w:r w:rsidRPr="00DD1BD1">
        <w:rPr>
          <w:lang w:val="en-US"/>
        </w:rPr>
        <w:t>11.2. In any event, with respect to the performance of this Contract, Buyer warrants that it and its Affiliates will not:</w:t>
      </w:r>
    </w:p>
    <w:p w14:paraId="2AF906A3" w14:textId="707D2E80" w:rsidR="00E5316E" w:rsidRPr="00DD1BD1" w:rsidRDefault="00E5316E" w:rsidP="00DD1BD1">
      <w:pPr>
        <w:jc w:val="both"/>
        <w:rPr>
          <w:lang w:val="en-US"/>
        </w:rPr>
      </w:pPr>
      <w:r w:rsidRPr="00DD1BD1">
        <w:rPr>
          <w:lang w:val="en-US"/>
        </w:rPr>
        <w:t>a)</w:t>
      </w:r>
      <w:r w:rsidRPr="00DD1BD1">
        <w:rPr>
          <w:lang w:val="en-US"/>
        </w:rPr>
        <w:tab/>
        <w:t xml:space="preserve"> </w:t>
      </w:r>
      <w:r w:rsidR="008449B0" w:rsidRPr="00DD1BD1">
        <w:rPr>
          <w:lang w:val="en-US"/>
        </w:rPr>
        <w:t>Pay, offer, promise or authorize any, provide or pay, directly or indirectly, an improper financial or non-financial advantage, money or other thing of value (including gifts, entertainment and subsidies) to any person, including persons associated with the government, for the purpose of improperly obtaining, retaining or conducting business or obtaining an unlawful advantage for the Customer and in any case in violation of anti-corruption laws.</w:t>
      </w:r>
    </w:p>
    <w:p w14:paraId="2E805F07" w14:textId="4A6123CA" w:rsidR="00E5316E" w:rsidRPr="00DD1BD1" w:rsidRDefault="00E5316E" w:rsidP="00DD1BD1">
      <w:pPr>
        <w:jc w:val="both"/>
        <w:rPr>
          <w:lang w:val="en-US"/>
        </w:rPr>
      </w:pPr>
      <w:r w:rsidRPr="00DD1BD1">
        <w:rPr>
          <w:lang w:val="en-US"/>
        </w:rPr>
        <w:t>b)</w:t>
      </w:r>
      <w:r w:rsidRPr="00DD1BD1">
        <w:rPr>
          <w:lang w:val="en-US"/>
        </w:rPr>
        <w:tab/>
      </w:r>
      <w:r w:rsidR="008449B0" w:rsidRPr="00DD1BD1">
        <w:rPr>
          <w:lang w:val="en-US"/>
        </w:rPr>
        <w:t>Accept, solicit or authorize anyone to accept or solicit, directly or indirectly, financial or non-financial improper benefits from a person or entity, money or other things of value (including gifts, entertainment and subsidies) from any person, including persons associated with the government, for the purpose of improperly obtaining, retaining or conducting business or obtaining an unlawful advantage for Seller and in any case in violation of anti-corruption laws.</w:t>
      </w:r>
    </w:p>
    <w:p w14:paraId="44E0601D" w14:textId="77777777" w:rsidR="008449B0" w:rsidRPr="00DD1BD1" w:rsidRDefault="00E5316E" w:rsidP="00DD1BD1">
      <w:pPr>
        <w:jc w:val="both"/>
        <w:rPr>
          <w:lang w:val="en-US"/>
        </w:rPr>
      </w:pPr>
      <w:r w:rsidRPr="00DD1BD1">
        <w:rPr>
          <w:lang w:val="en-US"/>
        </w:rPr>
        <w:t>c)</w:t>
      </w:r>
      <w:r w:rsidRPr="00DD1BD1">
        <w:rPr>
          <w:lang w:val="en-US"/>
        </w:rPr>
        <w:tab/>
      </w:r>
      <w:r w:rsidR="008449B0" w:rsidRPr="00DD1BD1">
        <w:rPr>
          <w:lang w:val="en-US"/>
        </w:rPr>
        <w:t>Engage in other conduct that violates applicable laws prohibiting bribery, including Commercial Bribery, money laundering and other unlawful and improper business means.</w:t>
      </w:r>
    </w:p>
    <w:p w14:paraId="25B02F03" w14:textId="6ED4155E" w:rsidR="00E5316E" w:rsidRPr="00DD1BD1" w:rsidRDefault="008449B0" w:rsidP="00DD1BD1">
      <w:pPr>
        <w:jc w:val="both"/>
        <w:rPr>
          <w:lang w:val="en-US"/>
        </w:rPr>
      </w:pPr>
      <w:r w:rsidRPr="00DD1BD1">
        <w:rPr>
          <w:lang w:val="en-US"/>
        </w:rPr>
        <w:t>11.3. Buyer [is] not a Government Related Person and [does not have] Politically Exposed Persons who are its officers, employees or direct or indirect owners. Buyer agrees to promptly inform Seller in writing of all instances in which any Politically Exposed Person, his or her immediate family, spouse and Relatives become an officer or employee of Buyer or acquire a direct or indirect interest in Buyer.</w:t>
      </w:r>
    </w:p>
    <w:p w14:paraId="592B9A6A" w14:textId="77777777" w:rsidR="008449B0" w:rsidRPr="00DD1BD1" w:rsidRDefault="00E5316E" w:rsidP="00DD1BD1">
      <w:pPr>
        <w:jc w:val="both"/>
        <w:rPr>
          <w:rFonts w:eastAsiaTheme="minorEastAsia"/>
          <w:lang w:val="en-US" w:eastAsia="ko-KR"/>
        </w:rPr>
      </w:pPr>
      <w:r w:rsidRPr="00DD1BD1">
        <w:rPr>
          <w:lang w:val="en-US"/>
        </w:rPr>
        <w:t>1</w:t>
      </w:r>
      <w:r w:rsidR="002C7264" w:rsidRPr="00DD1BD1">
        <w:rPr>
          <w:lang w:val="en-US"/>
        </w:rPr>
        <w:t>1</w:t>
      </w:r>
      <w:r w:rsidRPr="00DD1BD1">
        <w:rPr>
          <w:lang w:val="en-US"/>
        </w:rPr>
        <w:t xml:space="preserve">.4. </w:t>
      </w:r>
      <w:r w:rsidR="008449B0" w:rsidRPr="00DD1BD1">
        <w:rPr>
          <w:rFonts w:eastAsiaTheme="minorEastAsia"/>
          <w:lang w:val="en-US" w:eastAsia="ko-KR"/>
        </w:rPr>
        <w:t>The Buyer is established for legitimate business activities and not for any illegal purposes and has only legitimate sources of financing.</w:t>
      </w:r>
    </w:p>
    <w:p w14:paraId="22552AA5" w14:textId="605A67F6" w:rsidR="00E5316E" w:rsidRPr="00DD1BD1" w:rsidRDefault="008449B0" w:rsidP="00DD1BD1">
      <w:pPr>
        <w:jc w:val="both"/>
        <w:rPr>
          <w:lang w:val="en-US"/>
        </w:rPr>
      </w:pPr>
      <w:r w:rsidRPr="00DD1BD1">
        <w:rPr>
          <w:rFonts w:eastAsiaTheme="minorEastAsia"/>
          <w:lang w:val="en-US" w:eastAsia="ko-KR"/>
        </w:rPr>
        <w:t>11.5. The Buyer and its Affiliates have not been investigated, convicted of, or found guilty of any unlawful acts of fraud, corruption or money laundering. Buyer agrees to immediately inform Seller in writing if Buyer or any of its Affiliates is investigated, convicted of or found guilty of any such unlawful acts.</w:t>
      </w:r>
    </w:p>
    <w:p w14:paraId="221606A0" w14:textId="67B53945" w:rsidR="008449B0" w:rsidRPr="00DD1BD1" w:rsidRDefault="00E5316E" w:rsidP="00DD1BD1">
      <w:pPr>
        <w:jc w:val="both"/>
        <w:rPr>
          <w:lang w:val="en-US"/>
        </w:rPr>
      </w:pPr>
      <w:r w:rsidRPr="00DD1BD1">
        <w:rPr>
          <w:lang w:val="en-US"/>
        </w:rPr>
        <w:t>1</w:t>
      </w:r>
      <w:r w:rsidR="002C7264" w:rsidRPr="00DD1BD1">
        <w:rPr>
          <w:lang w:val="en-US"/>
        </w:rPr>
        <w:t>1</w:t>
      </w:r>
      <w:r w:rsidRPr="00DD1BD1">
        <w:rPr>
          <w:lang w:val="en-US"/>
        </w:rPr>
        <w:t xml:space="preserve">.6. </w:t>
      </w:r>
      <w:r w:rsidR="008449B0" w:rsidRPr="00DD1BD1">
        <w:rPr>
          <w:lang w:val="en-US"/>
        </w:rPr>
        <w:t xml:space="preserve">The Buyer confirms that it has read the Seller's Code of Business Ethics and Anti-Corruption Policy posted on the Seller's official website </w:t>
      </w:r>
      <w:hyperlink r:id="rId11" w:history="1">
        <w:r w:rsidR="008449B0" w:rsidRPr="00DD1BD1">
          <w:rPr>
            <w:rStyle w:val="Hyperlink"/>
            <w:lang w:val="en-US"/>
          </w:rPr>
          <w:t>www.isatayoc.kz</w:t>
        </w:r>
      </w:hyperlink>
      <w:r w:rsidR="008449B0" w:rsidRPr="00DD1BD1">
        <w:rPr>
          <w:lang w:val="en-US"/>
        </w:rPr>
        <w:t xml:space="preserve"> and shares their principles. The Buyer certifies that it fully understands the Code of Business Ethics and the Seller's Anti-Corruption Policy.</w:t>
      </w:r>
    </w:p>
    <w:p w14:paraId="4208E771" w14:textId="77777777" w:rsidR="008449B0" w:rsidRPr="00DD1BD1" w:rsidRDefault="008449B0" w:rsidP="00DD1BD1">
      <w:pPr>
        <w:jc w:val="both"/>
        <w:rPr>
          <w:lang w:val="en-US"/>
        </w:rPr>
      </w:pPr>
      <w:r w:rsidRPr="00DD1BD1">
        <w:rPr>
          <w:lang w:val="en-US"/>
        </w:rPr>
        <w:t>11.7. The Buyer agrees to assist and cooperate with the Seller in good faith in case of actual or possible violation of the requirements of this Anti-Corruption Clause, including the obligation to provide the opportunity to interview its owners, directors, officers and other Affiliates.</w:t>
      </w:r>
    </w:p>
    <w:p w14:paraId="4DDEEC0D" w14:textId="6AA3A02E" w:rsidR="00E5316E" w:rsidRPr="00DD1BD1" w:rsidRDefault="008449B0" w:rsidP="00DD1BD1">
      <w:pPr>
        <w:jc w:val="both"/>
        <w:rPr>
          <w:lang w:val="en-US"/>
        </w:rPr>
      </w:pPr>
      <w:r w:rsidRPr="00DD1BD1">
        <w:rPr>
          <w:lang w:val="en-US"/>
        </w:rPr>
        <w:t xml:space="preserve">11.8. The Buyer undertakes to promptly report to the Seller all cases of violation of the requirements of the Anti-Corruption Clause related to the Seller's activities and/or the Contract. To report cases of violation of </w:t>
      </w:r>
      <w:r w:rsidRPr="00DD1BD1">
        <w:rPr>
          <w:lang w:val="en-US"/>
        </w:rPr>
        <w:lastRenderedPageBreak/>
        <w:t>the requirements, the Buyer shall use the Seller's Hotline, the information about which is available on the Seller's official website.</w:t>
      </w:r>
    </w:p>
    <w:p w14:paraId="6E14ADBF" w14:textId="77777777" w:rsidR="00E5316E" w:rsidRPr="00DD1BD1" w:rsidRDefault="00E5316E" w:rsidP="00DD1BD1">
      <w:pPr>
        <w:rPr>
          <w:lang w:val="en-US"/>
        </w:rPr>
      </w:pPr>
    </w:p>
    <w:p w14:paraId="2367889F" w14:textId="77777777" w:rsidR="00B3052E" w:rsidRPr="00DD1BD1" w:rsidRDefault="00B3052E" w:rsidP="00DD1BD1">
      <w:pPr>
        <w:pStyle w:val="ListParagraph"/>
        <w:tabs>
          <w:tab w:val="left" w:pos="426"/>
        </w:tabs>
        <w:ind w:left="0"/>
        <w:jc w:val="both"/>
        <w:rPr>
          <w:lang w:val="en-US"/>
        </w:rPr>
      </w:pPr>
    </w:p>
    <w:p w14:paraId="215DB87D" w14:textId="6CE36636" w:rsidR="00800C66" w:rsidRPr="00DD1BD1" w:rsidRDefault="008449B0" w:rsidP="00DD1BD1">
      <w:pPr>
        <w:pStyle w:val="ListParagraph"/>
        <w:numPr>
          <w:ilvl w:val="0"/>
          <w:numId w:val="51"/>
        </w:numPr>
        <w:ind w:left="0" w:hanging="502"/>
        <w:jc w:val="center"/>
        <w:rPr>
          <w:b/>
          <w:bCs/>
          <w:lang w:val="en-US" w:eastAsia="ru-RU"/>
        </w:rPr>
      </w:pPr>
      <w:r w:rsidRPr="00DD1BD1">
        <w:rPr>
          <w:b/>
          <w:bCs/>
          <w:lang w:val="en-US" w:eastAsia="ru-RU"/>
        </w:rPr>
        <w:t>Other provisions</w:t>
      </w:r>
    </w:p>
    <w:p w14:paraId="6C1C85AD" w14:textId="22A88D4D" w:rsidR="008449B0" w:rsidRPr="00DD1BD1" w:rsidRDefault="008449B0" w:rsidP="00DD1BD1">
      <w:pPr>
        <w:pStyle w:val="ListParagraph"/>
        <w:numPr>
          <w:ilvl w:val="1"/>
          <w:numId w:val="51"/>
        </w:numPr>
        <w:tabs>
          <w:tab w:val="left" w:pos="709"/>
        </w:tabs>
        <w:ind w:left="0" w:firstLine="0"/>
        <w:jc w:val="both"/>
        <w:rPr>
          <w:lang w:val="en-US"/>
        </w:rPr>
      </w:pPr>
      <w:r w:rsidRPr="00DD1BD1">
        <w:rPr>
          <w:lang w:val="en-US"/>
        </w:rPr>
        <w:t>The Contract shall come into effect from the date of its signing by the Parties and shall remain in force till 31.12.2025, and in terms of mutual settlements - until the Parties fulfill their obligations in full.</w:t>
      </w:r>
    </w:p>
    <w:p w14:paraId="4FBC51B3" w14:textId="3B684B22" w:rsidR="00800C66" w:rsidRPr="00DD1BD1" w:rsidRDefault="008449B0" w:rsidP="00DD1BD1">
      <w:pPr>
        <w:pStyle w:val="ListParagraph"/>
        <w:numPr>
          <w:ilvl w:val="1"/>
          <w:numId w:val="51"/>
        </w:numPr>
        <w:tabs>
          <w:tab w:val="left" w:pos="709"/>
        </w:tabs>
        <w:ind w:left="0" w:firstLine="0"/>
        <w:jc w:val="both"/>
        <w:rPr>
          <w:lang w:val="en-US"/>
        </w:rPr>
      </w:pPr>
      <w:r w:rsidRPr="00DD1BD1">
        <w:rPr>
          <w:lang w:val="en-US"/>
        </w:rPr>
        <w:t>Each Party represents and warrants to the other Party that as of the date of signing of the Contract it has all rights and powers to conclude the Contract and perform actions stipulated by it, as well as signing, submission and performance of the Contract has been duly authorized, and that the person signing the Contract on behalf of the Party is duly authorized.</w:t>
      </w:r>
    </w:p>
    <w:p w14:paraId="75D93BB0" w14:textId="77777777" w:rsidR="009671D9" w:rsidRPr="00DD1BD1" w:rsidRDefault="009671D9" w:rsidP="00DD1BD1">
      <w:pPr>
        <w:pStyle w:val="ListParagraph"/>
        <w:numPr>
          <w:ilvl w:val="1"/>
          <w:numId w:val="51"/>
        </w:numPr>
        <w:tabs>
          <w:tab w:val="left" w:pos="0"/>
        </w:tabs>
        <w:ind w:left="0" w:firstLine="0"/>
        <w:jc w:val="both"/>
        <w:rPr>
          <w:lang w:val="en-US"/>
        </w:rPr>
      </w:pPr>
      <w:r w:rsidRPr="00DD1BD1">
        <w:rPr>
          <w:lang w:val="en-US"/>
        </w:rPr>
        <w:t xml:space="preserve">Amendments and additions made to this Contract shall be executed in the form of an additional written agreement to the Contract, which after signing by the authorized representatives of the Parties shall become an integral part of the Contract. </w:t>
      </w:r>
    </w:p>
    <w:p w14:paraId="30AAFE1C" w14:textId="29D3BCEF" w:rsidR="00800C66" w:rsidRPr="00DD1BD1" w:rsidRDefault="009671D9" w:rsidP="00DD1BD1">
      <w:pPr>
        <w:pStyle w:val="ListParagraph"/>
        <w:numPr>
          <w:ilvl w:val="1"/>
          <w:numId w:val="51"/>
        </w:numPr>
        <w:tabs>
          <w:tab w:val="left" w:pos="0"/>
        </w:tabs>
        <w:ind w:left="0" w:firstLine="0"/>
        <w:jc w:val="both"/>
        <w:rPr>
          <w:lang w:val="en-US"/>
        </w:rPr>
      </w:pPr>
      <w:r w:rsidRPr="00DD1BD1">
        <w:rPr>
          <w:lang w:val="en-US"/>
        </w:rPr>
        <w:t>The Contract is drawn up in 4 (four) copies, one for the Buyer and three for the Seller, having equal legal force, each in Russian and English languages. If the contract is subject to state registration, an additional copy shall be drawn up for the state authority.</w:t>
      </w:r>
      <w:r w:rsidR="00800C66" w:rsidRPr="00DD1BD1">
        <w:rPr>
          <w:lang w:val="en-US"/>
        </w:rPr>
        <w:t xml:space="preserve"> </w:t>
      </w:r>
    </w:p>
    <w:p w14:paraId="1FF75BE0" w14:textId="77777777" w:rsidR="00EF1914" w:rsidRPr="00DD1BD1" w:rsidRDefault="00EF1914" w:rsidP="00DD1BD1">
      <w:pPr>
        <w:tabs>
          <w:tab w:val="left" w:pos="426"/>
        </w:tabs>
        <w:jc w:val="both"/>
        <w:rPr>
          <w:lang w:val="en-US"/>
        </w:rPr>
      </w:pPr>
    </w:p>
    <w:p w14:paraId="5E53B4E9" w14:textId="77777777" w:rsidR="009A34C7" w:rsidRPr="00DD1BD1" w:rsidRDefault="009A34C7" w:rsidP="00DD1BD1">
      <w:pPr>
        <w:tabs>
          <w:tab w:val="left" w:pos="426"/>
        </w:tabs>
        <w:jc w:val="both"/>
        <w:rPr>
          <w:lang w:val="en-US"/>
        </w:rPr>
      </w:pPr>
    </w:p>
    <w:p w14:paraId="64C3888A" w14:textId="77777777" w:rsidR="009A34C7" w:rsidRPr="00DD1BD1" w:rsidRDefault="009A34C7" w:rsidP="00DD1BD1">
      <w:pPr>
        <w:tabs>
          <w:tab w:val="left" w:pos="426"/>
        </w:tabs>
        <w:jc w:val="both"/>
        <w:rPr>
          <w:lang w:val="en-US"/>
        </w:rPr>
      </w:pPr>
    </w:p>
    <w:p w14:paraId="2260FCB8" w14:textId="5CA1BC27" w:rsidR="00800C66" w:rsidRPr="00DD1BD1" w:rsidRDefault="00800C66" w:rsidP="00DD1BD1">
      <w:pPr>
        <w:contextualSpacing/>
        <w:jc w:val="center"/>
        <w:rPr>
          <w:b/>
          <w:lang w:val="en-US" w:eastAsia="ru-RU"/>
        </w:rPr>
      </w:pPr>
      <w:r w:rsidRPr="00DD1BD1">
        <w:rPr>
          <w:b/>
          <w:lang w:val="en-US" w:eastAsia="ru-RU"/>
        </w:rPr>
        <w:t>1</w:t>
      </w:r>
      <w:r w:rsidR="00D54E08" w:rsidRPr="00DD1BD1">
        <w:rPr>
          <w:b/>
          <w:lang w:val="en-US" w:eastAsia="ru-RU"/>
        </w:rPr>
        <w:t>3</w:t>
      </w:r>
      <w:r w:rsidRPr="00DD1BD1">
        <w:rPr>
          <w:b/>
          <w:lang w:val="en-US" w:eastAsia="ru-RU"/>
        </w:rPr>
        <w:t xml:space="preserve">. </w:t>
      </w:r>
      <w:r w:rsidR="009671D9" w:rsidRPr="00DD1BD1">
        <w:rPr>
          <w:b/>
          <w:lang w:val="en-US" w:eastAsia="ru-RU"/>
        </w:rPr>
        <w:t>Legal addresses, bank details of the Parties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4"/>
        <w:gridCol w:w="5014"/>
      </w:tblGrid>
      <w:tr w:rsidR="00800C66" w:rsidRPr="00DD1BD1" w14:paraId="5F305D35" w14:textId="77777777" w:rsidTr="00800C66">
        <w:tc>
          <w:tcPr>
            <w:tcW w:w="5014" w:type="dxa"/>
            <w:shd w:val="clear" w:color="auto" w:fill="auto"/>
          </w:tcPr>
          <w:p w14:paraId="47BB2953" w14:textId="77777777" w:rsidR="009671D9" w:rsidRPr="00DD1BD1" w:rsidRDefault="009671D9" w:rsidP="00DD1BD1">
            <w:pPr>
              <w:pStyle w:val="30"/>
              <w:contextualSpacing/>
              <w:jc w:val="both"/>
              <w:rPr>
                <w:b/>
                <w:bCs/>
                <w:caps/>
              </w:rPr>
            </w:pPr>
            <w:r w:rsidRPr="00DD1BD1">
              <w:rPr>
                <w:b/>
                <w:bCs/>
                <w:caps/>
              </w:rPr>
              <w:t>BUYER:</w:t>
            </w:r>
          </w:p>
          <w:p w14:paraId="722D404C" w14:textId="34F60630" w:rsidR="009671D9" w:rsidRPr="00DD1BD1" w:rsidRDefault="009671D9" w:rsidP="00DD1BD1">
            <w:pPr>
              <w:pStyle w:val="30"/>
              <w:contextualSpacing/>
              <w:jc w:val="both"/>
              <w:rPr>
                <w:caps/>
              </w:rPr>
            </w:pPr>
            <w:r w:rsidRPr="00DD1BD1">
              <w:t>xxxxxxxxxx</w:t>
            </w:r>
            <w:r w:rsidRPr="00DD1BD1">
              <w:rPr>
                <w:caps/>
              </w:rPr>
              <w:t xml:space="preserve"> LLP</w:t>
            </w:r>
          </w:p>
          <w:p w14:paraId="4D08A589" w14:textId="1A6F636D" w:rsidR="009671D9" w:rsidRPr="00DD1BD1" w:rsidRDefault="009671D9" w:rsidP="00DD1BD1">
            <w:pPr>
              <w:pStyle w:val="30"/>
              <w:contextualSpacing/>
              <w:jc w:val="both"/>
              <w:rPr>
                <w:caps/>
              </w:rPr>
            </w:pPr>
            <w:r w:rsidRPr="00DD1BD1">
              <w:rPr>
                <w:caps/>
              </w:rPr>
              <w:t xml:space="preserve">BIN </w:t>
            </w:r>
            <w:r w:rsidRPr="00DD1BD1">
              <w:t>xxxxx</w:t>
            </w:r>
          </w:p>
          <w:p w14:paraId="5FC35168" w14:textId="22A25ADB" w:rsidR="009671D9" w:rsidRPr="00DD1BD1" w:rsidRDefault="009671D9" w:rsidP="00DD1BD1">
            <w:pPr>
              <w:pStyle w:val="30"/>
              <w:contextualSpacing/>
              <w:jc w:val="both"/>
              <w:rPr>
                <w:caps/>
              </w:rPr>
            </w:pPr>
            <w:r w:rsidRPr="00DD1BD1">
              <w:t>Address</w:t>
            </w:r>
            <w:r w:rsidRPr="00DD1BD1">
              <w:rPr>
                <w:caps/>
              </w:rPr>
              <w:t xml:space="preserve">: </w:t>
            </w:r>
            <w:r w:rsidRPr="00DD1BD1">
              <w:t>xxxxxx</w:t>
            </w:r>
          </w:p>
          <w:p w14:paraId="6316FE69" w14:textId="6FAD3564" w:rsidR="009671D9" w:rsidRPr="00DD1BD1" w:rsidRDefault="009671D9" w:rsidP="00DD1BD1">
            <w:pPr>
              <w:pStyle w:val="30"/>
              <w:contextualSpacing/>
              <w:jc w:val="both"/>
              <w:rPr>
                <w:caps/>
              </w:rPr>
            </w:pPr>
            <w:r w:rsidRPr="00DD1BD1">
              <w:t>Bank details</w:t>
            </w:r>
            <w:r w:rsidRPr="00DD1BD1">
              <w:rPr>
                <w:caps/>
              </w:rPr>
              <w:t xml:space="preserve">: </w:t>
            </w:r>
          </w:p>
          <w:p w14:paraId="042AF71D" w14:textId="7242AECA" w:rsidR="009671D9" w:rsidRPr="00DD1BD1" w:rsidRDefault="009671D9" w:rsidP="00DD1BD1">
            <w:pPr>
              <w:pStyle w:val="30"/>
              <w:contextualSpacing/>
              <w:jc w:val="both"/>
              <w:rPr>
                <w:caps/>
              </w:rPr>
            </w:pPr>
            <w:r w:rsidRPr="00DD1BD1">
              <w:t>xxx</w:t>
            </w:r>
          </w:p>
          <w:p w14:paraId="7F56B566" w14:textId="27886B13" w:rsidR="009671D9" w:rsidRPr="00DD1BD1" w:rsidRDefault="009671D9" w:rsidP="00DD1BD1">
            <w:pPr>
              <w:pStyle w:val="30"/>
              <w:contextualSpacing/>
              <w:jc w:val="both"/>
              <w:rPr>
                <w:caps/>
              </w:rPr>
            </w:pPr>
            <w:r w:rsidRPr="00DD1BD1">
              <w:rPr>
                <w:caps/>
              </w:rPr>
              <w:t xml:space="preserve">IIC </w:t>
            </w:r>
            <w:r w:rsidRPr="00DD1BD1">
              <w:t xml:space="preserve">xxxxxx in </w:t>
            </w:r>
            <w:r w:rsidRPr="00DD1BD1">
              <w:rPr>
                <w:caps/>
              </w:rPr>
              <w:t>KZT</w:t>
            </w:r>
          </w:p>
          <w:p w14:paraId="61375495" w14:textId="55CC6397" w:rsidR="00800C66" w:rsidRPr="00DD1BD1" w:rsidRDefault="009671D9" w:rsidP="00DD1BD1">
            <w:pPr>
              <w:pStyle w:val="30"/>
              <w:contextualSpacing/>
            </w:pPr>
            <w:r w:rsidRPr="00DD1BD1">
              <w:rPr>
                <w:caps/>
              </w:rPr>
              <w:t xml:space="preserve">SWIFT (BIС): </w:t>
            </w:r>
            <w:r w:rsidRPr="00DD1BD1">
              <w:t>xxxx</w:t>
            </w:r>
          </w:p>
          <w:p w14:paraId="76F01562" w14:textId="5D3AB2AB" w:rsidR="00800C66" w:rsidRPr="00DD1BD1" w:rsidRDefault="00800C66" w:rsidP="00DD1BD1">
            <w:pPr>
              <w:contextualSpacing/>
            </w:pPr>
          </w:p>
        </w:tc>
        <w:tc>
          <w:tcPr>
            <w:tcW w:w="5014" w:type="dxa"/>
            <w:shd w:val="clear" w:color="auto" w:fill="auto"/>
          </w:tcPr>
          <w:p w14:paraId="73715466" w14:textId="3146B646" w:rsidR="00800C66" w:rsidRPr="00DD1BD1" w:rsidRDefault="009671D9" w:rsidP="00DD1BD1">
            <w:pPr>
              <w:pStyle w:val="30"/>
              <w:contextualSpacing/>
              <w:jc w:val="both"/>
              <w:rPr>
                <w:b/>
                <w:caps/>
              </w:rPr>
            </w:pPr>
            <w:r w:rsidRPr="00DD1BD1">
              <w:rPr>
                <w:b/>
                <w:caps/>
              </w:rPr>
              <w:t>SELLER</w:t>
            </w:r>
            <w:r w:rsidR="00800C66" w:rsidRPr="00DD1BD1">
              <w:rPr>
                <w:b/>
                <w:caps/>
              </w:rPr>
              <w:t>:</w:t>
            </w:r>
          </w:p>
          <w:p w14:paraId="5DBFBA60" w14:textId="1C13ED74" w:rsidR="00185558" w:rsidRPr="00DD1BD1" w:rsidRDefault="009671D9" w:rsidP="00DD1BD1">
            <w:pPr>
              <w:pStyle w:val="30"/>
              <w:contextualSpacing/>
            </w:pPr>
            <w:r w:rsidRPr="00DD1BD1">
              <w:t>Isatay Operating Company LLP</w:t>
            </w:r>
          </w:p>
          <w:p w14:paraId="2B07B720" w14:textId="4C6F9E65" w:rsidR="00897DAB" w:rsidRPr="00DD1BD1" w:rsidRDefault="009671D9" w:rsidP="00DD1BD1">
            <w:pPr>
              <w:pStyle w:val="30"/>
              <w:contextualSpacing/>
            </w:pPr>
            <w:r w:rsidRPr="00DD1BD1">
              <w:t xml:space="preserve">BIN </w:t>
            </w:r>
            <w:r w:rsidR="00897DAB" w:rsidRPr="00DD1BD1">
              <w:t>180 140 001 185</w:t>
            </w:r>
          </w:p>
          <w:p w14:paraId="52275B9F" w14:textId="77777777" w:rsidR="009671D9" w:rsidRPr="00DD1BD1" w:rsidRDefault="009671D9" w:rsidP="00DD1BD1">
            <w:pPr>
              <w:pStyle w:val="30"/>
              <w:contextualSpacing/>
            </w:pPr>
            <w:r w:rsidRPr="00DD1BD1">
              <w:t>Legal and actual address</w:t>
            </w:r>
            <w:r w:rsidR="00897DAB" w:rsidRPr="00DD1BD1">
              <w:t xml:space="preserve">:                 </w:t>
            </w:r>
          </w:p>
          <w:p w14:paraId="0F35B4B0" w14:textId="2E228BDC" w:rsidR="00897DAB" w:rsidRPr="00DD1BD1" w:rsidRDefault="009671D9" w:rsidP="00DD1BD1">
            <w:pPr>
              <w:pStyle w:val="30"/>
              <w:contextualSpacing/>
            </w:pPr>
            <w:r w:rsidRPr="00DD1BD1">
              <w:t>RoK, Astana, 18, Dostyk St., 10th floor               Bank details</w:t>
            </w:r>
            <w:r w:rsidR="00897DAB" w:rsidRPr="00DD1BD1">
              <w:t xml:space="preserve">: </w:t>
            </w:r>
            <w:r w:rsidR="00897DAB" w:rsidRPr="00DD1BD1">
              <w:br/>
            </w:r>
            <w:r w:rsidRPr="00DD1BD1">
              <w:rPr>
                <w:caps/>
              </w:rPr>
              <w:t>IIC</w:t>
            </w:r>
            <w:r w:rsidRPr="00DD1BD1">
              <w:t xml:space="preserve"> KZ</w:t>
            </w:r>
            <w:r w:rsidR="00897DAB" w:rsidRPr="00DD1BD1">
              <w:t>1583201T0200511004</w:t>
            </w:r>
          </w:p>
          <w:p w14:paraId="1A617804" w14:textId="3FED5317" w:rsidR="00897DAB" w:rsidRPr="00DD1BD1" w:rsidRDefault="009671D9" w:rsidP="00DD1BD1">
            <w:pPr>
              <w:pStyle w:val="30"/>
              <w:contextualSpacing/>
            </w:pPr>
            <w:r w:rsidRPr="00DD1BD1">
              <w:t>In JSC</w:t>
            </w:r>
            <w:r w:rsidR="00897DAB" w:rsidRPr="00DD1BD1">
              <w:t xml:space="preserve"> «Citibank Каzakhstan» </w:t>
            </w:r>
          </w:p>
          <w:p w14:paraId="2845EE26" w14:textId="5F3EE3F7" w:rsidR="00897DAB" w:rsidRPr="00DD1BD1" w:rsidRDefault="009671D9" w:rsidP="00DD1BD1">
            <w:pPr>
              <w:pStyle w:val="30"/>
              <w:contextualSpacing/>
            </w:pPr>
            <w:r w:rsidRPr="00DD1BD1">
              <w:t>BIC</w:t>
            </w:r>
            <w:r w:rsidR="00897DAB" w:rsidRPr="00DD1BD1">
              <w:t xml:space="preserve"> CITIKZKA</w:t>
            </w:r>
          </w:p>
          <w:p w14:paraId="1DCDE03A" w14:textId="77777777" w:rsidR="00897DAB" w:rsidRPr="00DD1BD1" w:rsidRDefault="00897DAB" w:rsidP="00DD1BD1">
            <w:pPr>
              <w:pStyle w:val="30"/>
              <w:contextualSpacing/>
            </w:pPr>
          </w:p>
          <w:p w14:paraId="7E1FE24A" w14:textId="2CFF442B" w:rsidR="00897DAB" w:rsidRPr="00DD1BD1" w:rsidRDefault="009671D9" w:rsidP="00DD1BD1">
            <w:pPr>
              <w:pStyle w:val="30"/>
              <w:contextualSpacing/>
            </w:pPr>
            <w:r w:rsidRPr="00DD1BD1">
              <w:t>Tel.</w:t>
            </w:r>
            <w:r w:rsidR="00897DAB" w:rsidRPr="00DD1BD1">
              <w:t>: 8 7172 79-33-00</w:t>
            </w:r>
          </w:p>
          <w:p w14:paraId="28392D31" w14:textId="57E6EB87" w:rsidR="00897DAB" w:rsidRPr="00DD1BD1" w:rsidRDefault="00897DAB" w:rsidP="00DD1BD1">
            <w:pPr>
              <w:pStyle w:val="30"/>
              <w:contextualSpacing/>
            </w:pPr>
            <w:r w:rsidRPr="00DD1BD1">
              <w:t>E</w:t>
            </w:r>
            <w:r w:rsidR="009671D9" w:rsidRPr="00DD1BD1">
              <w:t>-</w:t>
            </w:r>
            <w:r w:rsidRPr="00DD1BD1">
              <w:t xml:space="preserve">mail: </w:t>
            </w:r>
            <w:hyperlink r:id="rId12" w:history="1">
              <w:r w:rsidRPr="00DD1BD1">
                <w:t>info@isatayoc.kz</w:t>
              </w:r>
            </w:hyperlink>
          </w:p>
          <w:p w14:paraId="5A4D367E" w14:textId="57144016" w:rsidR="00800C66" w:rsidRPr="00DD1BD1" w:rsidRDefault="00800C66" w:rsidP="00DD1BD1">
            <w:pPr>
              <w:pStyle w:val="30"/>
              <w:contextualSpacing/>
            </w:pPr>
          </w:p>
        </w:tc>
      </w:tr>
      <w:tr w:rsidR="00800C66" w:rsidRPr="00DD1BD1" w14:paraId="705FC468" w14:textId="77777777" w:rsidTr="003850E0">
        <w:tc>
          <w:tcPr>
            <w:tcW w:w="5014" w:type="dxa"/>
            <w:shd w:val="clear" w:color="auto" w:fill="auto"/>
          </w:tcPr>
          <w:p w14:paraId="4F6FF2A4" w14:textId="77777777" w:rsidR="00800C66" w:rsidRPr="00DD1BD1" w:rsidRDefault="00800C66" w:rsidP="00DD1BD1">
            <w:pPr>
              <w:contextualSpacing/>
            </w:pPr>
          </w:p>
        </w:tc>
        <w:tc>
          <w:tcPr>
            <w:tcW w:w="5014" w:type="dxa"/>
            <w:shd w:val="clear" w:color="auto" w:fill="auto"/>
          </w:tcPr>
          <w:p w14:paraId="713DF152" w14:textId="5D69EE5A" w:rsidR="00800C66" w:rsidRPr="00DD1BD1" w:rsidRDefault="00800C66" w:rsidP="00DD1BD1">
            <w:pPr>
              <w:contextualSpacing/>
              <w:rPr>
                <w:bCs/>
              </w:rPr>
            </w:pPr>
          </w:p>
        </w:tc>
      </w:tr>
      <w:tr w:rsidR="00B966B5" w:rsidRPr="00802825" w14:paraId="5022A9E8" w14:textId="77777777" w:rsidTr="00385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14" w:type="dxa"/>
            <w:tcBorders>
              <w:top w:val="nil"/>
              <w:left w:val="nil"/>
              <w:bottom w:val="nil"/>
              <w:right w:val="nil"/>
            </w:tcBorders>
            <w:shd w:val="clear" w:color="auto" w:fill="auto"/>
          </w:tcPr>
          <w:p w14:paraId="4DB031AF" w14:textId="2E40C24F" w:rsidR="009671D9" w:rsidRPr="00DD1BD1" w:rsidRDefault="009671D9" w:rsidP="00DD1BD1">
            <w:pPr>
              <w:pStyle w:val="30"/>
              <w:contextualSpacing/>
              <w:rPr>
                <w:bCs/>
                <w:color w:val="000000" w:themeColor="text1"/>
              </w:rPr>
            </w:pPr>
            <w:r w:rsidRPr="00DD1BD1">
              <w:rPr>
                <w:bCs/>
                <w:color w:val="000000" w:themeColor="text1"/>
              </w:rPr>
              <w:t xml:space="preserve">General </w:t>
            </w:r>
            <w:r w:rsidR="00802825">
              <w:rPr>
                <w:bCs/>
                <w:color w:val="000000" w:themeColor="text1"/>
              </w:rPr>
              <w:t>director</w:t>
            </w:r>
            <w:r w:rsidRPr="00DD1BD1">
              <w:rPr>
                <w:bCs/>
                <w:color w:val="000000" w:themeColor="text1"/>
              </w:rPr>
              <w:t xml:space="preserve">                                      </w:t>
            </w:r>
          </w:p>
          <w:p w14:paraId="732B56C0" w14:textId="77777777" w:rsidR="009671D9" w:rsidRPr="00DD1BD1" w:rsidRDefault="00F34EFC" w:rsidP="00DD1BD1">
            <w:pPr>
              <w:pStyle w:val="30"/>
              <w:contextualSpacing/>
              <w:rPr>
                <w:b/>
                <w:color w:val="000000" w:themeColor="text1"/>
              </w:rPr>
            </w:pPr>
            <w:r w:rsidRPr="00DD1BD1">
              <w:rPr>
                <w:b/>
                <w:color w:val="000000" w:themeColor="text1"/>
              </w:rPr>
              <w:t>ххххх</w:t>
            </w:r>
            <w:r w:rsidR="00B966B5" w:rsidRPr="00DD1BD1">
              <w:rPr>
                <w:b/>
                <w:color w:val="000000" w:themeColor="text1"/>
              </w:rPr>
              <w:t xml:space="preserve"> </w:t>
            </w:r>
          </w:p>
          <w:p w14:paraId="68500BC4" w14:textId="7CF58CE6" w:rsidR="00B966B5" w:rsidRPr="00DD1BD1" w:rsidRDefault="00B966B5" w:rsidP="00DD1BD1">
            <w:pPr>
              <w:pStyle w:val="30"/>
              <w:contextualSpacing/>
              <w:rPr>
                <w:b/>
                <w:color w:val="000000"/>
              </w:rPr>
            </w:pPr>
            <w:r w:rsidRPr="00DD1BD1">
              <w:rPr>
                <w:b/>
                <w:color w:val="000000" w:themeColor="text1"/>
              </w:rPr>
              <w:t>_______________________</w:t>
            </w:r>
          </w:p>
          <w:p w14:paraId="72D863E6" w14:textId="33201E64" w:rsidR="00B966B5" w:rsidRPr="00DD1BD1" w:rsidRDefault="009671D9" w:rsidP="00DD1BD1">
            <w:pPr>
              <w:pStyle w:val="30"/>
              <w:contextualSpacing/>
              <w:rPr>
                <w:bCs/>
                <w:color w:val="000000"/>
              </w:rPr>
            </w:pPr>
            <w:r w:rsidRPr="00DD1BD1">
              <w:rPr>
                <w:bCs/>
                <w:color w:val="000000"/>
              </w:rPr>
              <w:t>stamp</w:t>
            </w:r>
          </w:p>
          <w:p w14:paraId="2BD0D251" w14:textId="77777777" w:rsidR="00B966B5" w:rsidRPr="00DD1BD1" w:rsidRDefault="00B966B5" w:rsidP="00DD1BD1">
            <w:pPr>
              <w:pStyle w:val="30"/>
              <w:contextualSpacing/>
            </w:pPr>
          </w:p>
        </w:tc>
        <w:tc>
          <w:tcPr>
            <w:tcW w:w="5014" w:type="dxa"/>
            <w:tcBorders>
              <w:top w:val="nil"/>
              <w:left w:val="nil"/>
              <w:bottom w:val="nil"/>
              <w:right w:val="nil"/>
            </w:tcBorders>
            <w:shd w:val="clear" w:color="auto" w:fill="auto"/>
          </w:tcPr>
          <w:p w14:paraId="64AA1C0F" w14:textId="5545E2DC" w:rsidR="00B966B5" w:rsidRPr="00DD1BD1" w:rsidRDefault="00802825" w:rsidP="00DD1BD1">
            <w:pPr>
              <w:contextualSpacing/>
              <w:rPr>
                <w:bCs/>
              </w:rPr>
            </w:pPr>
            <w:r w:rsidRPr="00DD1BD1">
              <w:rPr>
                <w:bCs/>
              </w:rPr>
              <w:t xml:space="preserve">General director </w:t>
            </w:r>
          </w:p>
          <w:p w14:paraId="5149A51F" w14:textId="6D95B388" w:rsidR="009671D9" w:rsidRPr="00DD1BD1" w:rsidRDefault="00802825" w:rsidP="00DD1BD1">
            <w:pPr>
              <w:contextualSpacing/>
              <w:rPr>
                <w:b/>
              </w:rPr>
            </w:pPr>
            <w:r w:rsidRPr="00DD1BD1">
              <w:rPr>
                <w:b/>
              </w:rPr>
              <w:t>W.</w:t>
            </w:r>
            <w:r>
              <w:rPr>
                <w:b/>
              </w:rPr>
              <w:t xml:space="preserve"> </w:t>
            </w:r>
            <w:r w:rsidR="009671D9" w:rsidRPr="00DD1BD1">
              <w:rPr>
                <w:b/>
              </w:rPr>
              <w:t xml:space="preserve">Ahmad </w:t>
            </w:r>
          </w:p>
          <w:p w14:paraId="2987659B" w14:textId="5D5CEEFF" w:rsidR="00B966B5" w:rsidRPr="00DD1BD1" w:rsidRDefault="00B966B5" w:rsidP="00DD1BD1">
            <w:pPr>
              <w:contextualSpacing/>
              <w:rPr>
                <w:b/>
              </w:rPr>
            </w:pPr>
            <w:r w:rsidRPr="00DD1BD1">
              <w:rPr>
                <w:b/>
              </w:rPr>
              <w:t>___________________</w:t>
            </w:r>
          </w:p>
          <w:p w14:paraId="3ADA78F2" w14:textId="4C4037B3" w:rsidR="00B966B5" w:rsidRPr="00DD1BD1" w:rsidRDefault="009671D9" w:rsidP="00DD1BD1">
            <w:pPr>
              <w:pStyle w:val="30"/>
              <w:contextualSpacing/>
              <w:rPr>
                <w:bCs/>
                <w:color w:val="000000"/>
              </w:rPr>
            </w:pPr>
            <w:r w:rsidRPr="00DD1BD1">
              <w:rPr>
                <w:bCs/>
                <w:color w:val="000000"/>
              </w:rPr>
              <w:t>stamp</w:t>
            </w:r>
          </w:p>
          <w:p w14:paraId="383BD592" w14:textId="77777777" w:rsidR="009671D9" w:rsidRPr="00DD1BD1" w:rsidRDefault="009671D9" w:rsidP="00DD1BD1">
            <w:pPr>
              <w:pStyle w:val="30"/>
              <w:contextualSpacing/>
              <w:rPr>
                <w:bCs/>
                <w:color w:val="000000"/>
              </w:rPr>
            </w:pPr>
          </w:p>
          <w:p w14:paraId="055BBC11" w14:textId="25058D90" w:rsidR="008A122F" w:rsidRPr="00DD1BD1" w:rsidRDefault="009671D9" w:rsidP="00DD1BD1">
            <w:pPr>
              <w:pStyle w:val="30"/>
              <w:contextualSpacing/>
              <w:rPr>
                <w:b/>
                <w:color w:val="000000"/>
              </w:rPr>
            </w:pPr>
            <w:r w:rsidRPr="00DD1BD1">
              <w:rPr>
                <w:bCs/>
                <w:color w:val="000000" w:themeColor="text1"/>
              </w:rPr>
              <w:t>Deputy General</w:t>
            </w:r>
            <w:r w:rsidR="00802825">
              <w:rPr>
                <w:bCs/>
                <w:color w:val="000000" w:themeColor="text1"/>
              </w:rPr>
              <w:t xml:space="preserve"> </w:t>
            </w:r>
            <w:r w:rsidR="00802825" w:rsidRPr="00DD1BD1">
              <w:rPr>
                <w:bCs/>
                <w:color w:val="000000" w:themeColor="text1"/>
              </w:rPr>
              <w:t>director</w:t>
            </w:r>
          </w:p>
          <w:p w14:paraId="31B6904F" w14:textId="653FCC1D" w:rsidR="00802825" w:rsidRDefault="00802825" w:rsidP="00DD1BD1">
            <w:pPr>
              <w:pStyle w:val="30"/>
              <w:contextualSpacing/>
              <w:rPr>
                <w:b/>
                <w:color w:val="000000" w:themeColor="text1"/>
              </w:rPr>
            </w:pPr>
            <w:r>
              <w:rPr>
                <w:b/>
                <w:color w:val="000000" w:themeColor="text1"/>
              </w:rPr>
              <w:t xml:space="preserve">B. </w:t>
            </w:r>
            <w:r w:rsidR="009671D9" w:rsidRPr="00DD1BD1">
              <w:rPr>
                <w:b/>
                <w:color w:val="000000" w:themeColor="text1"/>
              </w:rPr>
              <w:t xml:space="preserve">Dosmukhambetov </w:t>
            </w:r>
          </w:p>
          <w:p w14:paraId="28379736" w14:textId="4BF283C9" w:rsidR="00B966B5" w:rsidRPr="00DD1BD1" w:rsidRDefault="00B966B5" w:rsidP="00DD1BD1">
            <w:pPr>
              <w:pStyle w:val="30"/>
              <w:contextualSpacing/>
              <w:rPr>
                <w:b/>
                <w:color w:val="000000"/>
              </w:rPr>
            </w:pPr>
            <w:r w:rsidRPr="00DD1BD1">
              <w:rPr>
                <w:b/>
                <w:color w:val="000000" w:themeColor="text1"/>
              </w:rPr>
              <w:t xml:space="preserve"> ______________________</w:t>
            </w:r>
          </w:p>
          <w:p w14:paraId="77B0AE7B" w14:textId="77777777" w:rsidR="00B966B5" w:rsidRPr="00DD1BD1" w:rsidRDefault="00B966B5" w:rsidP="00DD1BD1">
            <w:pPr>
              <w:contextualSpacing/>
              <w:rPr>
                <w:bCs/>
              </w:rPr>
            </w:pPr>
          </w:p>
        </w:tc>
      </w:tr>
    </w:tbl>
    <w:p w14:paraId="6B6217C5" w14:textId="77777777" w:rsidR="00DD6AF7" w:rsidRPr="00DD1BD1" w:rsidRDefault="00DD6AF7" w:rsidP="00DD1BD1">
      <w:pPr>
        <w:tabs>
          <w:tab w:val="left" w:pos="2549"/>
        </w:tabs>
        <w:contextualSpacing/>
        <w:jc w:val="right"/>
        <w:rPr>
          <w:rFonts w:eastAsia="Calibri"/>
          <w:b/>
          <w:bCs/>
          <w:lang w:val="en-US"/>
        </w:rPr>
      </w:pPr>
    </w:p>
    <w:p w14:paraId="2AAAB626" w14:textId="77777777" w:rsidR="00DD6AF7" w:rsidRPr="00DD1BD1" w:rsidRDefault="00DD6AF7" w:rsidP="00DD1BD1">
      <w:pPr>
        <w:tabs>
          <w:tab w:val="left" w:pos="2549"/>
        </w:tabs>
        <w:contextualSpacing/>
        <w:jc w:val="right"/>
        <w:rPr>
          <w:rFonts w:eastAsia="Calibri"/>
          <w:b/>
          <w:bCs/>
          <w:lang w:val="en-US"/>
        </w:rPr>
      </w:pPr>
    </w:p>
    <w:p w14:paraId="01F9A6FE" w14:textId="77777777" w:rsidR="00DD6AF7" w:rsidRPr="00DD1BD1" w:rsidRDefault="00DD6AF7" w:rsidP="00DD1BD1">
      <w:pPr>
        <w:tabs>
          <w:tab w:val="left" w:pos="2549"/>
        </w:tabs>
        <w:contextualSpacing/>
        <w:jc w:val="right"/>
        <w:rPr>
          <w:rFonts w:eastAsia="Calibri"/>
          <w:b/>
          <w:bCs/>
          <w:lang w:val="en-US"/>
        </w:rPr>
      </w:pPr>
    </w:p>
    <w:p w14:paraId="39AB209E" w14:textId="77777777" w:rsidR="00DD6AF7" w:rsidRPr="00DD1BD1" w:rsidRDefault="00DD6AF7" w:rsidP="00DD1BD1">
      <w:pPr>
        <w:tabs>
          <w:tab w:val="left" w:pos="2549"/>
        </w:tabs>
        <w:contextualSpacing/>
        <w:jc w:val="right"/>
        <w:rPr>
          <w:rFonts w:eastAsia="Calibri"/>
          <w:b/>
          <w:bCs/>
          <w:lang w:val="en-US"/>
        </w:rPr>
      </w:pPr>
    </w:p>
    <w:p w14:paraId="6169C071" w14:textId="77777777" w:rsidR="00DD6AF7" w:rsidRPr="00DD1BD1" w:rsidRDefault="00DD6AF7" w:rsidP="00DD1BD1">
      <w:pPr>
        <w:tabs>
          <w:tab w:val="left" w:pos="2549"/>
        </w:tabs>
        <w:contextualSpacing/>
        <w:jc w:val="right"/>
        <w:rPr>
          <w:rFonts w:eastAsia="Calibri"/>
          <w:b/>
          <w:bCs/>
          <w:lang w:val="en-US"/>
        </w:rPr>
      </w:pPr>
    </w:p>
    <w:p w14:paraId="334F7846" w14:textId="77777777" w:rsidR="00DD6AF7" w:rsidRPr="00DD1BD1" w:rsidRDefault="00DD6AF7" w:rsidP="00DD1BD1">
      <w:pPr>
        <w:tabs>
          <w:tab w:val="left" w:pos="2549"/>
        </w:tabs>
        <w:contextualSpacing/>
        <w:jc w:val="right"/>
        <w:rPr>
          <w:rFonts w:eastAsia="Calibri"/>
          <w:b/>
          <w:bCs/>
          <w:lang w:val="en-US"/>
        </w:rPr>
      </w:pPr>
    </w:p>
    <w:p w14:paraId="62292D66" w14:textId="77777777" w:rsidR="00DD6AF7" w:rsidRPr="00DD1BD1" w:rsidRDefault="00DD6AF7" w:rsidP="00DD1BD1">
      <w:pPr>
        <w:tabs>
          <w:tab w:val="left" w:pos="2549"/>
        </w:tabs>
        <w:contextualSpacing/>
        <w:jc w:val="right"/>
        <w:rPr>
          <w:rFonts w:eastAsia="Calibri"/>
          <w:b/>
          <w:bCs/>
          <w:lang w:val="en-US"/>
        </w:rPr>
      </w:pPr>
    </w:p>
    <w:p w14:paraId="2E5F8216" w14:textId="77777777" w:rsidR="00DD6AF7" w:rsidRPr="00DD1BD1" w:rsidRDefault="00DD6AF7" w:rsidP="00DD1BD1">
      <w:pPr>
        <w:tabs>
          <w:tab w:val="left" w:pos="2549"/>
        </w:tabs>
        <w:contextualSpacing/>
        <w:jc w:val="right"/>
        <w:rPr>
          <w:rFonts w:eastAsia="Calibri"/>
          <w:b/>
          <w:bCs/>
          <w:lang w:val="en-US"/>
        </w:rPr>
      </w:pPr>
    </w:p>
    <w:p w14:paraId="3ED2C7D0" w14:textId="77777777" w:rsidR="00DD6AF7" w:rsidRPr="00DD1BD1" w:rsidRDefault="00DD6AF7" w:rsidP="00DD1BD1">
      <w:pPr>
        <w:tabs>
          <w:tab w:val="left" w:pos="2549"/>
        </w:tabs>
        <w:contextualSpacing/>
        <w:jc w:val="right"/>
        <w:rPr>
          <w:rFonts w:eastAsia="Calibri"/>
          <w:b/>
          <w:bCs/>
          <w:lang w:val="en-US"/>
        </w:rPr>
      </w:pPr>
    </w:p>
    <w:p w14:paraId="68FFB698" w14:textId="77777777" w:rsidR="00DD6AF7" w:rsidRPr="00DD1BD1" w:rsidRDefault="00DD6AF7" w:rsidP="00DD1BD1">
      <w:pPr>
        <w:tabs>
          <w:tab w:val="left" w:pos="2549"/>
        </w:tabs>
        <w:contextualSpacing/>
        <w:jc w:val="right"/>
        <w:rPr>
          <w:rFonts w:eastAsia="Calibri"/>
          <w:b/>
          <w:bCs/>
          <w:lang w:val="en-US"/>
        </w:rPr>
      </w:pPr>
    </w:p>
    <w:p w14:paraId="45D96ACF" w14:textId="77777777" w:rsidR="00DD6AF7" w:rsidRPr="00DD1BD1" w:rsidRDefault="00DD6AF7" w:rsidP="00DD1BD1">
      <w:pPr>
        <w:tabs>
          <w:tab w:val="left" w:pos="2549"/>
        </w:tabs>
        <w:contextualSpacing/>
        <w:jc w:val="right"/>
        <w:rPr>
          <w:rFonts w:eastAsia="Calibri"/>
          <w:b/>
          <w:bCs/>
          <w:lang w:val="en-US"/>
        </w:rPr>
      </w:pPr>
    </w:p>
    <w:p w14:paraId="21FD07D6" w14:textId="648ACC1B" w:rsidR="00835D07" w:rsidRPr="00DD1BD1" w:rsidRDefault="00835D07" w:rsidP="00DD1BD1">
      <w:pPr>
        <w:spacing w:after="160" w:line="259" w:lineRule="auto"/>
        <w:rPr>
          <w:rFonts w:eastAsia="Calibri"/>
          <w:b/>
          <w:bCs/>
          <w:lang w:val="en-US"/>
        </w:rPr>
      </w:pPr>
    </w:p>
    <w:p w14:paraId="4FA1266C" w14:textId="6EC16187" w:rsidR="004C0747" w:rsidRPr="00DD1BD1" w:rsidRDefault="007C1B97" w:rsidP="00DD1BD1">
      <w:pPr>
        <w:tabs>
          <w:tab w:val="left" w:pos="2549"/>
        </w:tabs>
        <w:contextualSpacing/>
        <w:jc w:val="right"/>
        <w:rPr>
          <w:rFonts w:eastAsia="Calibri"/>
          <w:b/>
          <w:bCs/>
          <w:lang w:val="en-US"/>
        </w:rPr>
      </w:pPr>
      <w:r w:rsidRPr="00DD1BD1">
        <w:rPr>
          <w:rFonts w:eastAsia="Calibri"/>
          <w:b/>
          <w:bCs/>
          <w:lang w:val="en-US"/>
        </w:rPr>
        <w:lastRenderedPageBreak/>
        <w:t>Appendix 1 to the Contract No.</w:t>
      </w:r>
      <w:r w:rsidR="00F34EFC" w:rsidRPr="00DD1BD1">
        <w:rPr>
          <w:rFonts w:eastAsia="Calibri"/>
          <w:b/>
          <w:bCs/>
          <w:lang w:val="en-US"/>
        </w:rPr>
        <w:t xml:space="preserve"> ххххх</w:t>
      </w:r>
    </w:p>
    <w:p w14:paraId="5022F025" w14:textId="2109E356" w:rsidR="00800C66" w:rsidRPr="00DD1BD1" w:rsidRDefault="007C1B97" w:rsidP="00DD1BD1">
      <w:pPr>
        <w:tabs>
          <w:tab w:val="left" w:pos="2549"/>
        </w:tabs>
        <w:contextualSpacing/>
        <w:jc w:val="right"/>
        <w:rPr>
          <w:b/>
          <w:bCs/>
          <w:lang w:val="en-US"/>
        </w:rPr>
      </w:pPr>
      <w:r w:rsidRPr="00DD1BD1">
        <w:rPr>
          <w:rFonts w:eastAsia="Calibri"/>
          <w:b/>
          <w:bCs/>
          <w:lang w:val="en-US"/>
        </w:rPr>
        <w:t>dated</w:t>
      </w:r>
      <w:r w:rsidR="00800C66" w:rsidRPr="00DD1BD1">
        <w:rPr>
          <w:rFonts w:eastAsia="Calibri"/>
          <w:b/>
          <w:bCs/>
          <w:lang w:val="en-US"/>
        </w:rPr>
        <w:t xml:space="preserve"> «____»</w:t>
      </w:r>
      <w:r w:rsidR="004C0747" w:rsidRPr="00DD1BD1">
        <w:rPr>
          <w:rFonts w:eastAsia="Calibri"/>
          <w:b/>
          <w:bCs/>
          <w:lang w:val="en-US"/>
        </w:rPr>
        <w:t xml:space="preserve"> ______</w:t>
      </w:r>
      <w:r w:rsidR="00800C66" w:rsidRPr="00DD1BD1">
        <w:rPr>
          <w:rFonts w:eastAsia="Calibri"/>
          <w:b/>
          <w:bCs/>
          <w:lang w:val="en-US"/>
        </w:rPr>
        <w:t>____ 202</w:t>
      </w:r>
      <w:r w:rsidR="00F34EFC" w:rsidRPr="00DD1BD1">
        <w:rPr>
          <w:rFonts w:eastAsia="Calibri"/>
          <w:b/>
          <w:bCs/>
          <w:lang w:val="en-US"/>
        </w:rPr>
        <w:t>5</w:t>
      </w:r>
      <w:r w:rsidR="00800C66" w:rsidRPr="00DD1BD1">
        <w:rPr>
          <w:rFonts w:eastAsia="Calibri"/>
          <w:b/>
          <w:bCs/>
          <w:lang w:val="en-US"/>
        </w:rPr>
        <w:t xml:space="preserve"> </w:t>
      </w:r>
      <w:r w:rsidR="00800C66" w:rsidRPr="00DD1BD1">
        <w:rPr>
          <w:b/>
          <w:bCs/>
          <w:lang w:val="en-US"/>
        </w:rPr>
        <w:t xml:space="preserve"> </w:t>
      </w:r>
    </w:p>
    <w:p w14:paraId="72689392" w14:textId="675CBB8E" w:rsidR="00800C66" w:rsidRDefault="00800C66" w:rsidP="00DD1BD1">
      <w:pPr>
        <w:tabs>
          <w:tab w:val="left" w:pos="2549"/>
        </w:tabs>
        <w:ind w:firstLine="709"/>
        <w:contextualSpacing/>
        <w:jc w:val="center"/>
        <w:rPr>
          <w:b/>
          <w:lang w:val="en-US"/>
        </w:rPr>
      </w:pPr>
      <w:r w:rsidRPr="00DD1BD1">
        <w:rPr>
          <w:b/>
          <w:lang w:val="en-US"/>
        </w:rPr>
        <w:t xml:space="preserve"> </w:t>
      </w:r>
      <w:bookmarkStart w:id="2" w:name="_Hlk181710072"/>
      <w:r w:rsidR="007C1B97" w:rsidRPr="00DD1BD1">
        <w:rPr>
          <w:b/>
          <w:lang w:val="en-US"/>
        </w:rPr>
        <w:t>Specification and cost of goods</w:t>
      </w:r>
    </w:p>
    <w:p w14:paraId="6BCEE9F3" w14:textId="77777777" w:rsidR="003F65DD" w:rsidRDefault="003F65DD" w:rsidP="00DD1BD1">
      <w:pPr>
        <w:tabs>
          <w:tab w:val="left" w:pos="2549"/>
        </w:tabs>
        <w:ind w:firstLine="709"/>
        <w:contextualSpacing/>
        <w:jc w:val="center"/>
        <w:rPr>
          <w:b/>
          <w:lang w:val="en-US"/>
        </w:rPr>
      </w:pPr>
    </w:p>
    <w:p w14:paraId="7D2F331F" w14:textId="4BD9CFA4" w:rsidR="003F65DD" w:rsidRPr="00803277" w:rsidRDefault="003F65DD" w:rsidP="003F65DD">
      <w:pPr>
        <w:pStyle w:val="30"/>
        <w:ind w:firstLine="720"/>
        <w:contextualSpacing/>
        <w:jc w:val="center"/>
        <w:rPr>
          <w:b/>
          <w:i/>
          <w:iCs/>
          <w:position w:val="-1"/>
          <w:lang w:val="en-US"/>
        </w:rPr>
      </w:pPr>
      <w:r w:rsidRPr="00DD1BD1">
        <w:rPr>
          <w:i/>
          <w:iCs/>
          <w:lang w:val="en-US"/>
        </w:rPr>
        <w:t>(attached as a separate document</w:t>
      </w:r>
      <w:r w:rsidR="00742507">
        <w:rPr>
          <w:i/>
          <w:iCs/>
          <w:lang w:val="en-US"/>
        </w:rPr>
        <w:t xml:space="preserve"> “Annex B – List of goods” to Invitation to tender</w:t>
      </w:r>
      <w:r w:rsidRPr="00DD1BD1">
        <w:rPr>
          <w:i/>
          <w:iCs/>
          <w:lang w:val="en-US"/>
        </w:rPr>
        <w:t>)</w:t>
      </w:r>
    </w:p>
    <w:p w14:paraId="46B8176E" w14:textId="77777777" w:rsidR="003F65DD" w:rsidRPr="00DD1BD1" w:rsidRDefault="003F65DD" w:rsidP="00DD1BD1">
      <w:pPr>
        <w:tabs>
          <w:tab w:val="left" w:pos="2549"/>
        </w:tabs>
        <w:ind w:firstLine="709"/>
        <w:contextualSpacing/>
        <w:jc w:val="center"/>
        <w:rPr>
          <w:b/>
          <w:lang w:val="en-US"/>
        </w:rPr>
      </w:pPr>
    </w:p>
    <w:bookmarkEnd w:id="2"/>
    <w:p w14:paraId="4C7F81BF" w14:textId="055566A1" w:rsidR="004C0747" w:rsidRDefault="004C0747" w:rsidP="00DD1BD1">
      <w:pPr>
        <w:tabs>
          <w:tab w:val="left" w:pos="1882"/>
        </w:tabs>
        <w:contextualSpacing/>
        <w:jc w:val="right"/>
        <w:rPr>
          <w:b/>
          <w:lang w:val="en-US" w:eastAsia="ru-RU"/>
        </w:rPr>
      </w:pPr>
    </w:p>
    <w:p w14:paraId="1D688809" w14:textId="77777777" w:rsidR="003F65DD" w:rsidRDefault="003F65DD" w:rsidP="00DD1BD1">
      <w:pPr>
        <w:tabs>
          <w:tab w:val="left" w:pos="1882"/>
        </w:tabs>
        <w:contextualSpacing/>
        <w:jc w:val="right"/>
        <w:rPr>
          <w:b/>
          <w:lang w:val="en-US" w:eastAsia="ru-RU"/>
        </w:rPr>
      </w:pPr>
    </w:p>
    <w:p w14:paraId="402A9933" w14:textId="77777777" w:rsidR="003F65DD" w:rsidRDefault="003F65DD" w:rsidP="00DD1BD1">
      <w:pPr>
        <w:tabs>
          <w:tab w:val="left" w:pos="1882"/>
        </w:tabs>
        <w:contextualSpacing/>
        <w:jc w:val="right"/>
        <w:rPr>
          <w:b/>
          <w:lang w:val="en-US" w:eastAsia="ru-RU"/>
        </w:rPr>
      </w:pPr>
    </w:p>
    <w:p w14:paraId="745AB4D7" w14:textId="77777777" w:rsidR="003F65DD" w:rsidRDefault="003F65DD" w:rsidP="00DD1BD1">
      <w:pPr>
        <w:tabs>
          <w:tab w:val="left" w:pos="1882"/>
        </w:tabs>
        <w:contextualSpacing/>
        <w:jc w:val="right"/>
        <w:rPr>
          <w:b/>
          <w:lang w:val="en-US" w:eastAsia="ru-RU"/>
        </w:rPr>
      </w:pPr>
    </w:p>
    <w:p w14:paraId="4C78F0E6" w14:textId="77777777" w:rsidR="003F65DD" w:rsidRDefault="003F65DD" w:rsidP="00DD1BD1">
      <w:pPr>
        <w:tabs>
          <w:tab w:val="left" w:pos="1882"/>
        </w:tabs>
        <w:contextualSpacing/>
        <w:jc w:val="right"/>
        <w:rPr>
          <w:b/>
          <w:lang w:val="en-US" w:eastAsia="ru-RU"/>
        </w:rPr>
      </w:pPr>
    </w:p>
    <w:p w14:paraId="64547E6C" w14:textId="77777777" w:rsidR="003F65DD" w:rsidRDefault="003F65DD" w:rsidP="00DD1BD1">
      <w:pPr>
        <w:tabs>
          <w:tab w:val="left" w:pos="1882"/>
        </w:tabs>
        <w:contextualSpacing/>
        <w:jc w:val="right"/>
        <w:rPr>
          <w:b/>
          <w:lang w:val="en-US" w:eastAsia="ru-RU"/>
        </w:rPr>
      </w:pPr>
    </w:p>
    <w:p w14:paraId="72200617" w14:textId="77777777" w:rsidR="003F65DD" w:rsidRDefault="003F65DD" w:rsidP="00DD1BD1">
      <w:pPr>
        <w:tabs>
          <w:tab w:val="left" w:pos="1882"/>
        </w:tabs>
        <w:contextualSpacing/>
        <w:jc w:val="right"/>
        <w:rPr>
          <w:b/>
          <w:lang w:val="en-US" w:eastAsia="ru-RU"/>
        </w:rPr>
      </w:pPr>
    </w:p>
    <w:p w14:paraId="1A0D861C" w14:textId="77777777" w:rsidR="003F65DD" w:rsidRDefault="003F65DD" w:rsidP="00DD1BD1">
      <w:pPr>
        <w:tabs>
          <w:tab w:val="left" w:pos="1882"/>
        </w:tabs>
        <w:contextualSpacing/>
        <w:jc w:val="right"/>
        <w:rPr>
          <w:b/>
          <w:lang w:val="en-US" w:eastAsia="ru-RU"/>
        </w:rPr>
      </w:pPr>
    </w:p>
    <w:p w14:paraId="605C903D" w14:textId="77777777" w:rsidR="003F65DD" w:rsidRDefault="003F65DD" w:rsidP="00DD1BD1">
      <w:pPr>
        <w:tabs>
          <w:tab w:val="left" w:pos="1882"/>
        </w:tabs>
        <w:contextualSpacing/>
        <w:jc w:val="right"/>
        <w:rPr>
          <w:b/>
          <w:lang w:val="en-US" w:eastAsia="ru-RU"/>
        </w:rPr>
      </w:pPr>
    </w:p>
    <w:p w14:paraId="25987DB7" w14:textId="77777777" w:rsidR="003F65DD" w:rsidRDefault="003F65DD" w:rsidP="00DD1BD1">
      <w:pPr>
        <w:tabs>
          <w:tab w:val="left" w:pos="1882"/>
        </w:tabs>
        <w:contextualSpacing/>
        <w:jc w:val="right"/>
        <w:rPr>
          <w:b/>
          <w:lang w:val="en-US" w:eastAsia="ru-RU"/>
        </w:rPr>
      </w:pPr>
    </w:p>
    <w:p w14:paraId="4D80E136" w14:textId="77777777" w:rsidR="003F65DD" w:rsidRDefault="003F65DD" w:rsidP="00DD1BD1">
      <w:pPr>
        <w:tabs>
          <w:tab w:val="left" w:pos="1882"/>
        </w:tabs>
        <w:contextualSpacing/>
        <w:jc w:val="right"/>
        <w:rPr>
          <w:b/>
          <w:lang w:val="en-US" w:eastAsia="ru-RU"/>
        </w:rPr>
      </w:pPr>
    </w:p>
    <w:p w14:paraId="700C4ACC" w14:textId="77777777" w:rsidR="003F65DD" w:rsidRDefault="003F65DD" w:rsidP="00DD1BD1">
      <w:pPr>
        <w:tabs>
          <w:tab w:val="left" w:pos="1882"/>
        </w:tabs>
        <w:contextualSpacing/>
        <w:jc w:val="right"/>
        <w:rPr>
          <w:b/>
          <w:lang w:val="en-US" w:eastAsia="ru-RU"/>
        </w:rPr>
      </w:pPr>
    </w:p>
    <w:p w14:paraId="338D96A3" w14:textId="77777777" w:rsidR="003F65DD" w:rsidRDefault="003F65DD" w:rsidP="00DD1BD1">
      <w:pPr>
        <w:tabs>
          <w:tab w:val="left" w:pos="1882"/>
        </w:tabs>
        <w:contextualSpacing/>
        <w:jc w:val="right"/>
        <w:rPr>
          <w:b/>
          <w:lang w:val="en-US" w:eastAsia="ru-RU"/>
        </w:rPr>
      </w:pPr>
    </w:p>
    <w:p w14:paraId="68FBBF10" w14:textId="77777777" w:rsidR="003F65DD" w:rsidRDefault="003F65DD" w:rsidP="00DD1BD1">
      <w:pPr>
        <w:tabs>
          <w:tab w:val="left" w:pos="1882"/>
        </w:tabs>
        <w:contextualSpacing/>
        <w:jc w:val="right"/>
        <w:rPr>
          <w:b/>
          <w:lang w:val="en-US" w:eastAsia="ru-RU"/>
        </w:rPr>
      </w:pPr>
    </w:p>
    <w:p w14:paraId="7F847D84" w14:textId="77777777" w:rsidR="003F65DD" w:rsidRDefault="003F65DD" w:rsidP="00DD1BD1">
      <w:pPr>
        <w:tabs>
          <w:tab w:val="left" w:pos="1882"/>
        </w:tabs>
        <w:contextualSpacing/>
        <w:jc w:val="right"/>
        <w:rPr>
          <w:b/>
          <w:lang w:val="en-US" w:eastAsia="ru-RU"/>
        </w:rPr>
      </w:pPr>
    </w:p>
    <w:p w14:paraId="043751A9" w14:textId="77777777" w:rsidR="003F65DD" w:rsidRDefault="003F65DD" w:rsidP="00DD1BD1">
      <w:pPr>
        <w:tabs>
          <w:tab w:val="left" w:pos="1882"/>
        </w:tabs>
        <w:contextualSpacing/>
        <w:jc w:val="right"/>
        <w:rPr>
          <w:b/>
          <w:lang w:val="en-US" w:eastAsia="ru-RU"/>
        </w:rPr>
      </w:pPr>
    </w:p>
    <w:p w14:paraId="335D1554" w14:textId="77777777" w:rsidR="003F65DD" w:rsidRDefault="003F65DD" w:rsidP="00DD1BD1">
      <w:pPr>
        <w:tabs>
          <w:tab w:val="left" w:pos="1882"/>
        </w:tabs>
        <w:contextualSpacing/>
        <w:jc w:val="right"/>
        <w:rPr>
          <w:b/>
          <w:lang w:val="en-US" w:eastAsia="ru-RU"/>
        </w:rPr>
      </w:pPr>
    </w:p>
    <w:p w14:paraId="71ED7D76" w14:textId="77777777" w:rsidR="003F65DD" w:rsidRDefault="003F65DD" w:rsidP="00DD1BD1">
      <w:pPr>
        <w:tabs>
          <w:tab w:val="left" w:pos="1882"/>
        </w:tabs>
        <w:contextualSpacing/>
        <w:jc w:val="right"/>
        <w:rPr>
          <w:b/>
          <w:lang w:val="en-US" w:eastAsia="ru-RU"/>
        </w:rPr>
      </w:pPr>
    </w:p>
    <w:p w14:paraId="0BBC0139" w14:textId="77777777" w:rsidR="003F65DD" w:rsidRDefault="003F65DD" w:rsidP="00DD1BD1">
      <w:pPr>
        <w:tabs>
          <w:tab w:val="left" w:pos="1882"/>
        </w:tabs>
        <w:contextualSpacing/>
        <w:jc w:val="right"/>
        <w:rPr>
          <w:b/>
          <w:lang w:val="en-US" w:eastAsia="ru-RU"/>
        </w:rPr>
      </w:pPr>
    </w:p>
    <w:p w14:paraId="5B284DF1" w14:textId="77777777" w:rsidR="003F65DD" w:rsidRDefault="003F65DD" w:rsidP="00DD1BD1">
      <w:pPr>
        <w:tabs>
          <w:tab w:val="left" w:pos="1882"/>
        </w:tabs>
        <w:contextualSpacing/>
        <w:jc w:val="right"/>
        <w:rPr>
          <w:b/>
          <w:lang w:val="en-US" w:eastAsia="ru-RU"/>
        </w:rPr>
      </w:pPr>
    </w:p>
    <w:p w14:paraId="0BBBA813" w14:textId="77777777" w:rsidR="003F65DD" w:rsidRDefault="003F65DD" w:rsidP="00DD1BD1">
      <w:pPr>
        <w:tabs>
          <w:tab w:val="left" w:pos="1882"/>
        </w:tabs>
        <w:contextualSpacing/>
        <w:jc w:val="right"/>
        <w:rPr>
          <w:b/>
          <w:lang w:val="en-US" w:eastAsia="ru-RU"/>
        </w:rPr>
      </w:pPr>
    </w:p>
    <w:p w14:paraId="5904B21B" w14:textId="77777777" w:rsidR="003F65DD" w:rsidRDefault="003F65DD" w:rsidP="00DD1BD1">
      <w:pPr>
        <w:tabs>
          <w:tab w:val="left" w:pos="1882"/>
        </w:tabs>
        <w:contextualSpacing/>
        <w:jc w:val="right"/>
        <w:rPr>
          <w:b/>
          <w:lang w:val="en-US" w:eastAsia="ru-RU"/>
        </w:rPr>
      </w:pPr>
    </w:p>
    <w:p w14:paraId="1E68ED92" w14:textId="77777777" w:rsidR="003F65DD" w:rsidRDefault="003F65DD" w:rsidP="00DD1BD1">
      <w:pPr>
        <w:tabs>
          <w:tab w:val="left" w:pos="1882"/>
        </w:tabs>
        <w:contextualSpacing/>
        <w:jc w:val="right"/>
        <w:rPr>
          <w:b/>
          <w:lang w:val="en-US" w:eastAsia="ru-RU"/>
        </w:rPr>
      </w:pPr>
    </w:p>
    <w:p w14:paraId="46256E8B" w14:textId="77777777" w:rsidR="003F65DD" w:rsidRDefault="003F65DD" w:rsidP="00DD1BD1">
      <w:pPr>
        <w:tabs>
          <w:tab w:val="left" w:pos="1882"/>
        </w:tabs>
        <w:contextualSpacing/>
        <w:jc w:val="right"/>
        <w:rPr>
          <w:b/>
          <w:lang w:val="en-US" w:eastAsia="ru-RU"/>
        </w:rPr>
      </w:pPr>
    </w:p>
    <w:p w14:paraId="3DDD27C0" w14:textId="77777777" w:rsidR="003F65DD" w:rsidRDefault="003F65DD" w:rsidP="00DD1BD1">
      <w:pPr>
        <w:tabs>
          <w:tab w:val="left" w:pos="1882"/>
        </w:tabs>
        <w:contextualSpacing/>
        <w:jc w:val="right"/>
        <w:rPr>
          <w:b/>
          <w:lang w:val="en-US" w:eastAsia="ru-RU"/>
        </w:rPr>
      </w:pPr>
    </w:p>
    <w:p w14:paraId="186A731C" w14:textId="77777777" w:rsidR="003F65DD" w:rsidRDefault="003F65DD" w:rsidP="00DD1BD1">
      <w:pPr>
        <w:tabs>
          <w:tab w:val="left" w:pos="1882"/>
        </w:tabs>
        <w:contextualSpacing/>
        <w:jc w:val="right"/>
        <w:rPr>
          <w:b/>
          <w:lang w:val="en-US" w:eastAsia="ru-RU"/>
        </w:rPr>
      </w:pPr>
    </w:p>
    <w:p w14:paraId="00A59AC9" w14:textId="77777777" w:rsidR="003F65DD" w:rsidRPr="00980D90" w:rsidRDefault="003F65DD" w:rsidP="00DD1BD1">
      <w:pPr>
        <w:tabs>
          <w:tab w:val="left" w:pos="1882"/>
        </w:tabs>
        <w:contextualSpacing/>
        <w:jc w:val="right"/>
        <w:rPr>
          <w:b/>
          <w:lang w:val="en-US" w:eastAsia="ru-RU"/>
        </w:rPr>
      </w:pPr>
    </w:p>
    <w:p w14:paraId="7B8D82EE" w14:textId="77777777" w:rsidR="0095612A" w:rsidRPr="00980D90" w:rsidRDefault="0095612A" w:rsidP="00DD1BD1">
      <w:pPr>
        <w:tabs>
          <w:tab w:val="left" w:pos="1882"/>
        </w:tabs>
        <w:contextualSpacing/>
        <w:jc w:val="right"/>
        <w:rPr>
          <w:b/>
          <w:lang w:val="en-US" w:eastAsia="ru-RU"/>
        </w:rPr>
      </w:pPr>
    </w:p>
    <w:p w14:paraId="4A7E9126" w14:textId="77777777" w:rsidR="002F0F81" w:rsidRPr="00980D90" w:rsidRDefault="002F0F81" w:rsidP="00DD1BD1">
      <w:pPr>
        <w:pStyle w:val="30"/>
        <w:ind w:firstLine="720"/>
        <w:contextualSpacing/>
        <w:jc w:val="center"/>
        <w:rPr>
          <w:b/>
          <w:position w:val="-1"/>
          <w:lang w:val="en-US"/>
        </w:rPr>
      </w:pPr>
    </w:p>
    <w:p w14:paraId="37975980" w14:textId="77777777" w:rsidR="00F34EFC" w:rsidRPr="00980D90" w:rsidRDefault="00F34EFC" w:rsidP="00DD1BD1">
      <w:pPr>
        <w:pStyle w:val="30"/>
        <w:ind w:firstLine="720"/>
        <w:contextualSpacing/>
        <w:jc w:val="center"/>
        <w:rPr>
          <w:b/>
          <w:position w:val="-1"/>
          <w:lang w:val="en-US"/>
        </w:rPr>
      </w:pPr>
    </w:p>
    <w:p w14:paraId="4CD6D4E9" w14:textId="77777777" w:rsidR="00F34EFC" w:rsidRPr="00980D90" w:rsidRDefault="00F34EFC" w:rsidP="00DD1BD1">
      <w:pPr>
        <w:pStyle w:val="30"/>
        <w:ind w:firstLine="720"/>
        <w:contextualSpacing/>
        <w:jc w:val="center"/>
        <w:rPr>
          <w:b/>
          <w:position w:val="-1"/>
          <w:lang w:val="en-US"/>
        </w:rPr>
      </w:pPr>
    </w:p>
    <w:p w14:paraId="1CA968D2" w14:textId="77777777" w:rsidR="00F34EFC" w:rsidRPr="00980D90" w:rsidRDefault="00F34EFC" w:rsidP="00DD1BD1">
      <w:pPr>
        <w:pStyle w:val="30"/>
        <w:ind w:firstLine="720"/>
        <w:contextualSpacing/>
        <w:jc w:val="center"/>
        <w:rPr>
          <w:b/>
          <w:position w:val="-1"/>
          <w:lang w:val="en-US"/>
        </w:rPr>
      </w:pPr>
    </w:p>
    <w:p w14:paraId="2C99F897" w14:textId="77777777" w:rsidR="00F34EFC" w:rsidRPr="00980D90" w:rsidRDefault="00F34EFC" w:rsidP="00DD1BD1">
      <w:pPr>
        <w:pStyle w:val="30"/>
        <w:ind w:firstLine="720"/>
        <w:contextualSpacing/>
        <w:jc w:val="center"/>
        <w:rPr>
          <w:b/>
          <w:position w:val="-1"/>
          <w:lang w:val="en-US"/>
        </w:rPr>
      </w:pPr>
    </w:p>
    <w:p w14:paraId="2F21B4B3" w14:textId="77777777" w:rsidR="00F34EFC" w:rsidRPr="00980D90" w:rsidRDefault="00F34EFC" w:rsidP="00DD1BD1">
      <w:pPr>
        <w:pStyle w:val="30"/>
        <w:ind w:firstLine="720"/>
        <w:contextualSpacing/>
        <w:jc w:val="center"/>
        <w:rPr>
          <w:b/>
          <w:position w:val="-1"/>
          <w:lang w:val="en-US"/>
        </w:rPr>
      </w:pPr>
    </w:p>
    <w:p w14:paraId="0D57AF05" w14:textId="77777777" w:rsidR="00F34EFC" w:rsidRPr="00980D90" w:rsidRDefault="00F34EFC" w:rsidP="00DD1BD1">
      <w:pPr>
        <w:pStyle w:val="30"/>
        <w:ind w:firstLine="720"/>
        <w:contextualSpacing/>
        <w:jc w:val="center"/>
        <w:rPr>
          <w:b/>
          <w:position w:val="-1"/>
          <w:lang w:val="en-US"/>
        </w:rPr>
      </w:pPr>
    </w:p>
    <w:p w14:paraId="3965FEC2" w14:textId="77777777" w:rsidR="00F34EFC" w:rsidRPr="00980D90" w:rsidRDefault="00F34EFC" w:rsidP="00DD1BD1">
      <w:pPr>
        <w:pStyle w:val="30"/>
        <w:ind w:firstLine="720"/>
        <w:contextualSpacing/>
        <w:jc w:val="center"/>
        <w:rPr>
          <w:b/>
          <w:position w:val="-1"/>
          <w:lang w:val="en-US"/>
        </w:rPr>
      </w:pPr>
    </w:p>
    <w:p w14:paraId="5C581BC0" w14:textId="77777777" w:rsidR="00F34EFC" w:rsidRPr="00980D90" w:rsidRDefault="00F34EFC" w:rsidP="00DD1BD1">
      <w:pPr>
        <w:pStyle w:val="30"/>
        <w:ind w:firstLine="720"/>
        <w:contextualSpacing/>
        <w:jc w:val="center"/>
        <w:rPr>
          <w:b/>
          <w:position w:val="-1"/>
          <w:lang w:val="en-US"/>
        </w:rPr>
      </w:pPr>
    </w:p>
    <w:p w14:paraId="347A8905" w14:textId="77777777" w:rsidR="00F34EFC" w:rsidRPr="00980D90" w:rsidRDefault="00F34EFC" w:rsidP="00DD1BD1">
      <w:pPr>
        <w:pStyle w:val="30"/>
        <w:ind w:firstLine="720"/>
        <w:contextualSpacing/>
        <w:jc w:val="center"/>
        <w:rPr>
          <w:b/>
          <w:position w:val="-1"/>
          <w:lang w:val="en-US"/>
        </w:rPr>
      </w:pPr>
    </w:p>
    <w:p w14:paraId="103C1CDC" w14:textId="77777777" w:rsidR="00F34EFC" w:rsidRPr="00980D90" w:rsidRDefault="00F34EFC" w:rsidP="00DD1BD1">
      <w:pPr>
        <w:pStyle w:val="30"/>
        <w:ind w:firstLine="720"/>
        <w:contextualSpacing/>
        <w:jc w:val="center"/>
        <w:rPr>
          <w:b/>
          <w:position w:val="-1"/>
          <w:lang w:val="en-US"/>
        </w:rPr>
      </w:pPr>
    </w:p>
    <w:p w14:paraId="36293484" w14:textId="77777777" w:rsidR="00F34EFC" w:rsidRPr="00980D90" w:rsidRDefault="00F34EFC" w:rsidP="00DD1BD1">
      <w:pPr>
        <w:pStyle w:val="30"/>
        <w:ind w:firstLine="720"/>
        <w:contextualSpacing/>
        <w:jc w:val="center"/>
        <w:rPr>
          <w:b/>
          <w:position w:val="-1"/>
          <w:lang w:val="en-US"/>
        </w:rPr>
      </w:pPr>
    </w:p>
    <w:p w14:paraId="49E7330F" w14:textId="77777777" w:rsidR="00F34EFC" w:rsidRPr="00980D90" w:rsidRDefault="00F34EFC" w:rsidP="00DD1BD1">
      <w:pPr>
        <w:pStyle w:val="30"/>
        <w:ind w:firstLine="720"/>
        <w:contextualSpacing/>
        <w:jc w:val="center"/>
        <w:rPr>
          <w:b/>
          <w:position w:val="-1"/>
          <w:lang w:val="en-US"/>
        </w:rPr>
      </w:pPr>
    </w:p>
    <w:p w14:paraId="6E450607" w14:textId="77777777" w:rsidR="00F34EFC" w:rsidRPr="00980D90" w:rsidRDefault="00F34EFC" w:rsidP="00DD1BD1">
      <w:pPr>
        <w:pStyle w:val="30"/>
        <w:ind w:firstLine="720"/>
        <w:contextualSpacing/>
        <w:jc w:val="center"/>
        <w:rPr>
          <w:b/>
          <w:position w:val="-1"/>
          <w:lang w:val="en-US"/>
        </w:rPr>
      </w:pPr>
    </w:p>
    <w:p w14:paraId="0AC7A21D" w14:textId="77777777" w:rsidR="00F34EFC" w:rsidRPr="00980D90" w:rsidRDefault="00F34EFC" w:rsidP="00DD1BD1">
      <w:pPr>
        <w:pStyle w:val="30"/>
        <w:ind w:firstLine="720"/>
        <w:contextualSpacing/>
        <w:jc w:val="center"/>
        <w:rPr>
          <w:b/>
          <w:position w:val="-1"/>
          <w:lang w:val="en-US"/>
        </w:rPr>
      </w:pPr>
    </w:p>
    <w:p w14:paraId="4A564BAC" w14:textId="77777777" w:rsidR="00F34EFC" w:rsidRPr="00980D90" w:rsidRDefault="00F34EFC" w:rsidP="00DD1BD1">
      <w:pPr>
        <w:pStyle w:val="30"/>
        <w:ind w:firstLine="720"/>
        <w:contextualSpacing/>
        <w:jc w:val="center"/>
        <w:rPr>
          <w:b/>
          <w:position w:val="-1"/>
          <w:lang w:val="en-US"/>
        </w:rPr>
      </w:pPr>
    </w:p>
    <w:p w14:paraId="14B63A26" w14:textId="77777777" w:rsidR="00F34EFC" w:rsidRPr="00980D90" w:rsidRDefault="00F34EFC" w:rsidP="00DD1BD1">
      <w:pPr>
        <w:pStyle w:val="30"/>
        <w:ind w:firstLine="720"/>
        <w:contextualSpacing/>
        <w:jc w:val="center"/>
        <w:rPr>
          <w:b/>
          <w:position w:val="-1"/>
          <w:lang w:val="en-US"/>
        </w:rPr>
      </w:pPr>
    </w:p>
    <w:p w14:paraId="056E7989" w14:textId="77777777" w:rsidR="00F34EFC" w:rsidRPr="00980D90" w:rsidRDefault="00F34EFC" w:rsidP="00DD1BD1">
      <w:pPr>
        <w:pStyle w:val="30"/>
        <w:ind w:firstLine="720"/>
        <w:contextualSpacing/>
        <w:jc w:val="center"/>
        <w:rPr>
          <w:b/>
          <w:position w:val="-1"/>
          <w:lang w:val="en-US"/>
        </w:rPr>
      </w:pPr>
    </w:p>
    <w:p w14:paraId="73DB8D65" w14:textId="77777777" w:rsidR="00F34EFC" w:rsidRPr="00980D90" w:rsidRDefault="00F34EFC" w:rsidP="00DD1BD1">
      <w:pPr>
        <w:pStyle w:val="30"/>
        <w:ind w:firstLine="720"/>
        <w:contextualSpacing/>
        <w:jc w:val="center"/>
        <w:rPr>
          <w:b/>
          <w:position w:val="-1"/>
          <w:lang w:val="en-US"/>
        </w:rPr>
      </w:pPr>
    </w:p>
    <w:p w14:paraId="0BA4C2FC" w14:textId="77777777" w:rsidR="00F34EFC" w:rsidRPr="00980D90" w:rsidRDefault="00F34EFC" w:rsidP="00DD1BD1">
      <w:pPr>
        <w:pStyle w:val="30"/>
        <w:ind w:firstLine="720"/>
        <w:contextualSpacing/>
        <w:jc w:val="center"/>
        <w:rPr>
          <w:b/>
          <w:position w:val="-1"/>
          <w:lang w:val="en-US"/>
        </w:rPr>
      </w:pPr>
    </w:p>
    <w:p w14:paraId="4B8693EA" w14:textId="77777777" w:rsidR="00F34EFC" w:rsidRPr="00980D90" w:rsidRDefault="00F34EFC" w:rsidP="00DD1BD1">
      <w:pPr>
        <w:pStyle w:val="30"/>
        <w:ind w:firstLine="720"/>
        <w:contextualSpacing/>
        <w:jc w:val="center"/>
        <w:rPr>
          <w:b/>
          <w:position w:val="-1"/>
          <w:lang w:val="en-US"/>
        </w:rPr>
      </w:pPr>
    </w:p>
    <w:p w14:paraId="5DC3B58B" w14:textId="77777777" w:rsidR="00F34EFC" w:rsidRPr="00980D90" w:rsidRDefault="00F34EFC" w:rsidP="00DD1BD1">
      <w:pPr>
        <w:pStyle w:val="30"/>
        <w:ind w:firstLine="720"/>
        <w:contextualSpacing/>
        <w:jc w:val="center"/>
        <w:rPr>
          <w:b/>
          <w:position w:val="-1"/>
          <w:lang w:val="en-US"/>
        </w:rPr>
      </w:pPr>
    </w:p>
    <w:p w14:paraId="55977347" w14:textId="1BC524D6" w:rsidR="007C1B97" w:rsidRPr="00DD1BD1" w:rsidRDefault="007C1B97" w:rsidP="00DD1BD1">
      <w:pPr>
        <w:tabs>
          <w:tab w:val="left" w:pos="2549"/>
        </w:tabs>
        <w:contextualSpacing/>
        <w:jc w:val="right"/>
        <w:rPr>
          <w:rFonts w:eastAsia="Calibri"/>
          <w:b/>
          <w:bCs/>
          <w:lang w:val="en-US"/>
        </w:rPr>
      </w:pPr>
      <w:r w:rsidRPr="00DD1BD1">
        <w:rPr>
          <w:rFonts w:eastAsia="Calibri"/>
          <w:b/>
          <w:bCs/>
          <w:lang w:val="en-US"/>
        </w:rPr>
        <w:lastRenderedPageBreak/>
        <w:t>Appendix 2 to the Contract No. ххххх_____</w:t>
      </w:r>
    </w:p>
    <w:p w14:paraId="708253A3" w14:textId="2E2E441C" w:rsidR="00F34EFC" w:rsidRPr="00DD1BD1" w:rsidRDefault="007C1B97" w:rsidP="00DD1BD1">
      <w:pPr>
        <w:tabs>
          <w:tab w:val="left" w:pos="2549"/>
        </w:tabs>
        <w:contextualSpacing/>
        <w:jc w:val="right"/>
        <w:rPr>
          <w:b/>
          <w:bCs/>
          <w:lang w:val="en-US"/>
        </w:rPr>
      </w:pPr>
      <w:r w:rsidRPr="00DD1BD1">
        <w:rPr>
          <w:rFonts w:eastAsia="Calibri"/>
          <w:b/>
          <w:bCs/>
          <w:lang w:val="en-US"/>
        </w:rPr>
        <w:t xml:space="preserve">dated «____» __________ 2025 </w:t>
      </w:r>
      <w:r w:rsidRPr="00DD1BD1">
        <w:rPr>
          <w:b/>
          <w:bCs/>
          <w:lang w:val="en-US"/>
        </w:rPr>
        <w:t xml:space="preserve"> </w:t>
      </w:r>
    </w:p>
    <w:p w14:paraId="736B0857" w14:textId="2818158D" w:rsidR="005F2DD4" w:rsidRPr="00DD1BD1" w:rsidRDefault="005F2DD4" w:rsidP="00DD1BD1">
      <w:pPr>
        <w:pStyle w:val="30"/>
        <w:ind w:firstLine="720"/>
        <w:contextualSpacing/>
        <w:jc w:val="center"/>
        <w:rPr>
          <w:b/>
          <w:position w:val="-1"/>
          <w:lang w:val="en-US"/>
        </w:rPr>
      </w:pPr>
    </w:p>
    <w:p w14:paraId="444FF382" w14:textId="0C7779B8" w:rsidR="00F34EFC" w:rsidRPr="00DD1BD1" w:rsidRDefault="00F34EFC" w:rsidP="00DD1BD1">
      <w:pPr>
        <w:pStyle w:val="30"/>
        <w:ind w:firstLine="720"/>
        <w:contextualSpacing/>
        <w:jc w:val="center"/>
        <w:rPr>
          <w:b/>
          <w:position w:val="-1"/>
          <w:lang w:val="en-US"/>
        </w:rPr>
      </w:pPr>
    </w:p>
    <w:p w14:paraId="6C2BF76D" w14:textId="487C588F" w:rsidR="005F2DD4" w:rsidRPr="00DD1BD1" w:rsidRDefault="00A80D0C" w:rsidP="00DD1BD1">
      <w:pPr>
        <w:pStyle w:val="30"/>
        <w:ind w:firstLine="720"/>
        <w:contextualSpacing/>
        <w:jc w:val="center"/>
        <w:rPr>
          <w:b/>
          <w:position w:val="-1"/>
          <w:lang w:val="en-US"/>
        </w:rPr>
      </w:pPr>
      <w:r w:rsidRPr="00DD1BD1">
        <w:rPr>
          <w:b/>
          <w:position w:val="-1"/>
          <w:lang w:val="en-US"/>
        </w:rPr>
        <w:t>Sample</w:t>
      </w:r>
      <w:r>
        <w:rPr>
          <w:b/>
          <w:position w:val="-1"/>
          <w:lang w:val="en-US"/>
        </w:rPr>
        <w:t xml:space="preserve"> of </w:t>
      </w:r>
      <w:r w:rsidRPr="00A80D0C">
        <w:rPr>
          <w:b/>
          <w:position w:val="-1"/>
          <w:lang w:val="en-US"/>
        </w:rPr>
        <w:t>delivery note for release of inventories to party</w:t>
      </w:r>
    </w:p>
    <w:p w14:paraId="6DBFFA52" w14:textId="3F629585" w:rsidR="005F2DD4" w:rsidRPr="00DD1BD1" w:rsidRDefault="005F2DD4" w:rsidP="00DD1BD1">
      <w:pPr>
        <w:pStyle w:val="30"/>
        <w:ind w:firstLine="720"/>
        <w:contextualSpacing/>
        <w:jc w:val="center"/>
        <w:rPr>
          <w:lang w:val="en-US"/>
        </w:rPr>
      </w:pPr>
    </w:p>
    <w:p w14:paraId="7DF833D7" w14:textId="7DB0A89A" w:rsidR="001D183C" w:rsidRPr="00803277" w:rsidRDefault="001D183C" w:rsidP="00DD1BD1">
      <w:pPr>
        <w:pStyle w:val="30"/>
        <w:ind w:firstLine="720"/>
        <w:contextualSpacing/>
        <w:jc w:val="center"/>
        <w:rPr>
          <w:b/>
          <w:i/>
          <w:iCs/>
          <w:position w:val="-1"/>
          <w:lang w:val="en-US"/>
        </w:rPr>
      </w:pPr>
      <w:r w:rsidRPr="00DD1BD1">
        <w:rPr>
          <w:i/>
          <w:iCs/>
          <w:lang w:val="en-US"/>
        </w:rPr>
        <w:t>(</w:t>
      </w:r>
      <w:r w:rsidR="007C1B97" w:rsidRPr="00DD1BD1">
        <w:rPr>
          <w:i/>
          <w:iCs/>
          <w:lang w:val="en-US"/>
        </w:rPr>
        <w:t>attached as a separate document</w:t>
      </w:r>
      <w:r w:rsidRPr="00DD1BD1">
        <w:rPr>
          <w:i/>
          <w:iCs/>
          <w:lang w:val="en-US"/>
        </w:rPr>
        <w:t>)</w:t>
      </w:r>
    </w:p>
    <w:p w14:paraId="78F30104" w14:textId="77777777" w:rsidR="005F2DD4" w:rsidRPr="00803277" w:rsidRDefault="005F2DD4" w:rsidP="00DD1BD1">
      <w:pPr>
        <w:pStyle w:val="30"/>
        <w:ind w:firstLine="720"/>
        <w:contextualSpacing/>
        <w:jc w:val="center"/>
        <w:rPr>
          <w:b/>
          <w:position w:val="-1"/>
          <w:lang w:val="en-US"/>
        </w:rPr>
      </w:pPr>
    </w:p>
    <w:sectPr w:rsidR="005F2DD4" w:rsidRPr="00803277" w:rsidSect="00DD6AF7">
      <w:footerReference w:type="first" r:id="rId13"/>
      <w:pgSz w:w="11907" w:h="16840"/>
      <w:pgMar w:top="426"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56F93" w14:textId="77777777" w:rsidR="00FE2031" w:rsidRPr="00FB23B8" w:rsidRDefault="00FE2031">
      <w:r w:rsidRPr="00FB23B8">
        <w:separator/>
      </w:r>
    </w:p>
  </w:endnote>
  <w:endnote w:type="continuationSeparator" w:id="0">
    <w:p w14:paraId="35C0B78C" w14:textId="77777777" w:rsidR="00FE2031" w:rsidRPr="00FB23B8" w:rsidRDefault="00FE2031">
      <w:r w:rsidRPr="00FB23B8">
        <w:continuationSeparator/>
      </w:r>
    </w:p>
  </w:endnote>
  <w:endnote w:type="continuationNotice" w:id="1">
    <w:p w14:paraId="00209A08" w14:textId="77777777" w:rsidR="00FE2031" w:rsidRPr="00FB23B8" w:rsidRDefault="00FE2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idfont+f1">
    <w:charset w:val="00"/>
    <w:family w:val="auto"/>
    <w:pitch w:val="default"/>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inherit">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uturis">
    <w:altName w:val="Calibri"/>
    <w:charset w:val="00"/>
    <w:family w:val="swiss"/>
    <w:pitch w:val="variable"/>
    <w:sig w:usb0="00000203" w:usb1="00000000" w:usb2="00000000" w:usb3="00000000" w:csb0="00000005" w:csb1="00000000"/>
  </w:font>
  <w:font w:name="Arial Bold">
    <w:altName w:val="Arial"/>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fedra sans alt pro book">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775E2" w14:textId="77777777" w:rsidR="003F0237" w:rsidRPr="00FB23B8" w:rsidRDefault="003F0237">
    <w:pPr>
      <w:pStyle w:val="a6"/>
      <w:ind w:left="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1D4EA" w14:textId="77777777" w:rsidR="00FE2031" w:rsidRPr="00FB23B8" w:rsidRDefault="00FE2031">
      <w:r w:rsidRPr="00FB23B8">
        <w:separator/>
      </w:r>
    </w:p>
  </w:footnote>
  <w:footnote w:type="continuationSeparator" w:id="0">
    <w:p w14:paraId="7233B8C9" w14:textId="77777777" w:rsidR="00FE2031" w:rsidRPr="00FB23B8" w:rsidRDefault="00FE2031">
      <w:r w:rsidRPr="00FB23B8">
        <w:continuationSeparator/>
      </w:r>
    </w:p>
  </w:footnote>
  <w:footnote w:type="continuationNotice" w:id="1">
    <w:p w14:paraId="02E9AABB" w14:textId="77777777" w:rsidR="00FE2031" w:rsidRPr="00FB23B8" w:rsidRDefault="00FE20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41B3"/>
    <w:multiLevelType w:val="hybridMultilevel"/>
    <w:tmpl w:val="608A242E"/>
    <w:lvl w:ilvl="0" w:tplc="67769380">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01E672E8"/>
    <w:multiLevelType w:val="hybridMultilevel"/>
    <w:tmpl w:val="02085438"/>
    <w:lvl w:ilvl="0" w:tplc="1898DEFE">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30E71AB"/>
    <w:multiLevelType w:val="multilevel"/>
    <w:tmpl w:val="CF801D44"/>
    <w:lvl w:ilvl="0">
      <w:start w:val="4"/>
      <w:numFmt w:val="decimal"/>
      <w:lvlText w:val="%1."/>
      <w:lvlJc w:val="left"/>
      <w:pPr>
        <w:ind w:left="3801" w:hanging="540"/>
      </w:pPr>
      <w:rPr>
        <w:rFonts w:hint="default"/>
      </w:rPr>
    </w:lvl>
    <w:lvl w:ilvl="1">
      <w:start w:val="1"/>
      <w:numFmt w:val="decimal"/>
      <w:lvlText w:val="%1.%2."/>
      <w:lvlJc w:val="left"/>
      <w:pPr>
        <w:ind w:left="540" w:hanging="540"/>
      </w:pPr>
      <w:rPr>
        <w:rFonts w:hint="default"/>
        <w:b w:val="0"/>
        <w:bCs w:val="0"/>
        <w:strike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06FC33AD"/>
    <w:multiLevelType w:val="hybridMultilevel"/>
    <w:tmpl w:val="7C820A0E"/>
    <w:lvl w:ilvl="0" w:tplc="67769380">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09D8620A"/>
    <w:multiLevelType w:val="hybridMultilevel"/>
    <w:tmpl w:val="FFFFFFFF"/>
    <w:lvl w:ilvl="0" w:tplc="E490E9C2">
      <w:start w:val="1"/>
      <w:numFmt w:val="lowerRoman"/>
      <w:lvlText w:val="%1."/>
      <w:lvlJc w:val="right"/>
      <w:pPr>
        <w:ind w:left="780" w:hanging="360"/>
      </w:pPr>
      <w:rPr>
        <w:rFonts w:cs="Times New Roman"/>
      </w:rPr>
    </w:lvl>
    <w:lvl w:ilvl="1" w:tplc="658E8C66">
      <w:start w:val="1"/>
      <w:numFmt w:val="decimal"/>
      <w:lvlText w:val="%2."/>
      <w:lvlJc w:val="left"/>
      <w:pPr>
        <w:ind w:left="1560" w:hanging="420"/>
      </w:pPr>
      <w:rPr>
        <w:rFonts w:cs="Times New Roman" w:hint="default"/>
      </w:rPr>
    </w:lvl>
    <w:lvl w:ilvl="2" w:tplc="8CA2A0C2">
      <w:start w:val="29"/>
      <w:numFmt w:val="bullet"/>
      <w:lvlText w:val=""/>
      <w:lvlJc w:val="left"/>
      <w:pPr>
        <w:ind w:left="2400" w:hanging="360"/>
      </w:pPr>
      <w:rPr>
        <w:rFonts w:ascii="Symbol" w:eastAsia="Times New Roman" w:hAnsi="Symbol" w:hint="default"/>
      </w:rPr>
    </w:lvl>
    <w:lvl w:ilvl="3" w:tplc="99FE451C">
      <w:start w:val="29"/>
      <w:numFmt w:val="decimal"/>
      <w:lvlText w:val="%4"/>
      <w:lvlJc w:val="left"/>
      <w:pPr>
        <w:ind w:left="2940" w:hanging="360"/>
      </w:pPr>
      <w:rPr>
        <w:rFonts w:cs="Times New Roman" w:hint="default"/>
      </w:rPr>
    </w:lvl>
    <w:lvl w:ilvl="4" w:tplc="9AF09134">
      <w:start w:val="1"/>
      <w:numFmt w:val="lowerLetter"/>
      <w:lvlText w:val="%5."/>
      <w:lvlJc w:val="left"/>
      <w:pPr>
        <w:ind w:left="3660" w:hanging="360"/>
      </w:pPr>
      <w:rPr>
        <w:rFonts w:cs="Times New Roman"/>
      </w:rPr>
    </w:lvl>
    <w:lvl w:ilvl="5" w:tplc="DCE4D88E">
      <w:start w:val="1"/>
      <w:numFmt w:val="lowerRoman"/>
      <w:lvlText w:val="%6."/>
      <w:lvlJc w:val="right"/>
      <w:pPr>
        <w:ind w:left="4380" w:hanging="180"/>
      </w:pPr>
      <w:rPr>
        <w:rFonts w:cs="Times New Roman"/>
      </w:rPr>
    </w:lvl>
    <w:lvl w:ilvl="6" w:tplc="3E56D826">
      <w:start w:val="1"/>
      <w:numFmt w:val="decimal"/>
      <w:lvlText w:val="%7."/>
      <w:lvlJc w:val="left"/>
      <w:pPr>
        <w:ind w:left="5100" w:hanging="360"/>
      </w:pPr>
      <w:rPr>
        <w:rFonts w:cs="Times New Roman"/>
      </w:rPr>
    </w:lvl>
    <w:lvl w:ilvl="7" w:tplc="D72E800E">
      <w:start w:val="1"/>
      <w:numFmt w:val="lowerLetter"/>
      <w:lvlText w:val="%8."/>
      <w:lvlJc w:val="left"/>
      <w:pPr>
        <w:ind w:left="5820" w:hanging="360"/>
      </w:pPr>
      <w:rPr>
        <w:rFonts w:cs="Times New Roman"/>
      </w:rPr>
    </w:lvl>
    <w:lvl w:ilvl="8" w:tplc="F92A45C8">
      <w:start w:val="1"/>
      <w:numFmt w:val="lowerRoman"/>
      <w:lvlText w:val="%9."/>
      <w:lvlJc w:val="right"/>
      <w:pPr>
        <w:ind w:left="6540" w:hanging="180"/>
      </w:pPr>
      <w:rPr>
        <w:rFonts w:cs="Times New Roman"/>
      </w:rPr>
    </w:lvl>
  </w:abstractNum>
  <w:abstractNum w:abstractNumId="5" w15:restartNumberingAfterBreak="0">
    <w:nsid w:val="0A40585F"/>
    <w:multiLevelType w:val="multilevel"/>
    <w:tmpl w:val="FB5C97DC"/>
    <w:lvl w:ilvl="0">
      <w:start w:val="3"/>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0AED666A"/>
    <w:multiLevelType w:val="multilevel"/>
    <w:tmpl w:val="7570C294"/>
    <w:lvl w:ilvl="0">
      <w:start w:val="10"/>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B6E22FC"/>
    <w:multiLevelType w:val="hybridMultilevel"/>
    <w:tmpl w:val="8B70C9E4"/>
    <w:lvl w:ilvl="0" w:tplc="AB8EDFE6">
      <w:start w:val="1"/>
      <w:numFmt w:val="bullet"/>
      <w:pStyle w:val="Bullets"/>
      <w:lvlText w:val=""/>
      <w:lvlJc w:val="left"/>
      <w:pPr>
        <w:ind w:left="1692" w:hanging="1125"/>
      </w:pPr>
      <w:rPr>
        <w:rFonts w:ascii="Symbol" w:hAnsi="Symbol" w:hint="default"/>
      </w:rPr>
    </w:lvl>
    <w:lvl w:ilvl="1" w:tplc="1C7C3FFC">
      <w:start w:val="1"/>
      <w:numFmt w:val="bullet"/>
      <w:lvlText w:val="o"/>
      <w:lvlJc w:val="left"/>
      <w:pPr>
        <w:ind w:left="1647" w:hanging="360"/>
      </w:pPr>
      <w:rPr>
        <w:rFonts w:ascii="Courier New" w:hAnsi="Courier New" w:hint="default"/>
      </w:rPr>
    </w:lvl>
    <w:lvl w:ilvl="2" w:tplc="22A8E9E6">
      <w:start w:val="1"/>
      <w:numFmt w:val="bullet"/>
      <w:lvlText w:val=""/>
      <w:lvlJc w:val="left"/>
      <w:pPr>
        <w:ind w:left="2367" w:hanging="360"/>
      </w:pPr>
      <w:rPr>
        <w:rFonts w:ascii="Wingdings" w:hAnsi="Wingdings" w:hint="default"/>
      </w:rPr>
    </w:lvl>
    <w:lvl w:ilvl="3" w:tplc="CC603534">
      <w:start w:val="1"/>
      <w:numFmt w:val="bullet"/>
      <w:lvlText w:val=""/>
      <w:lvlJc w:val="left"/>
      <w:pPr>
        <w:ind w:left="3087" w:hanging="360"/>
      </w:pPr>
      <w:rPr>
        <w:rFonts w:ascii="Symbol" w:hAnsi="Symbol" w:hint="default"/>
      </w:rPr>
    </w:lvl>
    <w:lvl w:ilvl="4" w:tplc="96167018">
      <w:start w:val="1"/>
      <w:numFmt w:val="bullet"/>
      <w:lvlText w:val="o"/>
      <w:lvlJc w:val="left"/>
      <w:pPr>
        <w:ind w:left="3807" w:hanging="360"/>
      </w:pPr>
      <w:rPr>
        <w:rFonts w:ascii="Courier New" w:hAnsi="Courier New" w:hint="default"/>
      </w:rPr>
    </w:lvl>
    <w:lvl w:ilvl="5" w:tplc="AD366FA0">
      <w:start w:val="1"/>
      <w:numFmt w:val="bullet"/>
      <w:lvlText w:val=""/>
      <w:lvlJc w:val="left"/>
      <w:pPr>
        <w:ind w:left="4527" w:hanging="360"/>
      </w:pPr>
      <w:rPr>
        <w:rFonts w:ascii="Wingdings" w:hAnsi="Wingdings" w:hint="default"/>
      </w:rPr>
    </w:lvl>
    <w:lvl w:ilvl="6" w:tplc="C750D200">
      <w:start w:val="1"/>
      <w:numFmt w:val="bullet"/>
      <w:lvlText w:val=""/>
      <w:lvlJc w:val="left"/>
      <w:pPr>
        <w:ind w:left="5247" w:hanging="360"/>
      </w:pPr>
      <w:rPr>
        <w:rFonts w:ascii="Symbol" w:hAnsi="Symbol" w:hint="default"/>
      </w:rPr>
    </w:lvl>
    <w:lvl w:ilvl="7" w:tplc="E408ACF0">
      <w:start w:val="1"/>
      <w:numFmt w:val="bullet"/>
      <w:lvlText w:val="o"/>
      <w:lvlJc w:val="left"/>
      <w:pPr>
        <w:ind w:left="5967" w:hanging="360"/>
      </w:pPr>
      <w:rPr>
        <w:rFonts w:ascii="Courier New" w:hAnsi="Courier New" w:hint="default"/>
      </w:rPr>
    </w:lvl>
    <w:lvl w:ilvl="8" w:tplc="0A3E5070">
      <w:start w:val="1"/>
      <w:numFmt w:val="bullet"/>
      <w:lvlText w:val=""/>
      <w:lvlJc w:val="left"/>
      <w:pPr>
        <w:ind w:left="6687" w:hanging="360"/>
      </w:pPr>
      <w:rPr>
        <w:rFonts w:ascii="Wingdings" w:hAnsi="Wingdings" w:hint="default"/>
      </w:rPr>
    </w:lvl>
  </w:abstractNum>
  <w:abstractNum w:abstractNumId="8" w15:restartNumberingAfterBreak="0">
    <w:nsid w:val="0D2D2414"/>
    <w:multiLevelType w:val="hybridMultilevel"/>
    <w:tmpl w:val="5FB04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F46002"/>
    <w:multiLevelType w:val="hybridMultilevel"/>
    <w:tmpl w:val="02689592"/>
    <w:lvl w:ilvl="0" w:tplc="9092C330">
      <w:start w:val="1"/>
      <w:numFmt w:val="bullet"/>
      <w:pStyle w:val="a"/>
      <w:lvlText w:val=""/>
      <w:lvlJc w:val="left"/>
      <w:pPr>
        <w:ind w:left="1429" w:hanging="360"/>
      </w:pPr>
      <w:rPr>
        <w:rFonts w:ascii="Symbol" w:hAnsi="Symbol" w:hint="default"/>
        <w:sz w:val="24"/>
        <w:szCs w:val="24"/>
      </w:rPr>
    </w:lvl>
    <w:lvl w:ilvl="1" w:tplc="B52270BC">
      <w:start w:val="1"/>
      <w:numFmt w:val="bullet"/>
      <w:lvlText w:val="o"/>
      <w:lvlJc w:val="left"/>
      <w:pPr>
        <w:ind w:left="2149" w:hanging="360"/>
      </w:pPr>
      <w:rPr>
        <w:rFonts w:ascii="Courier New" w:hAnsi="Courier New" w:cs="Courier New" w:hint="default"/>
      </w:rPr>
    </w:lvl>
    <w:lvl w:ilvl="2" w:tplc="80E8B676">
      <w:start w:val="1"/>
      <w:numFmt w:val="bullet"/>
      <w:lvlText w:val=""/>
      <w:lvlJc w:val="left"/>
      <w:pPr>
        <w:ind w:left="2869" w:hanging="360"/>
      </w:pPr>
      <w:rPr>
        <w:rFonts w:ascii="Wingdings" w:hAnsi="Wingdings" w:hint="default"/>
      </w:rPr>
    </w:lvl>
    <w:lvl w:ilvl="3" w:tplc="70DE6342">
      <w:start w:val="1"/>
      <w:numFmt w:val="bullet"/>
      <w:lvlText w:val=""/>
      <w:lvlJc w:val="left"/>
      <w:pPr>
        <w:ind w:left="3589" w:hanging="360"/>
      </w:pPr>
      <w:rPr>
        <w:rFonts w:ascii="Symbol" w:hAnsi="Symbol" w:hint="default"/>
      </w:rPr>
    </w:lvl>
    <w:lvl w:ilvl="4" w:tplc="55646FA2">
      <w:start w:val="1"/>
      <w:numFmt w:val="bullet"/>
      <w:lvlText w:val="o"/>
      <w:lvlJc w:val="left"/>
      <w:pPr>
        <w:ind w:left="4309" w:hanging="360"/>
      </w:pPr>
      <w:rPr>
        <w:rFonts w:ascii="Courier New" w:hAnsi="Courier New" w:cs="Courier New" w:hint="default"/>
      </w:rPr>
    </w:lvl>
    <w:lvl w:ilvl="5" w:tplc="347E5470">
      <w:start w:val="1"/>
      <w:numFmt w:val="bullet"/>
      <w:lvlText w:val=""/>
      <w:lvlJc w:val="left"/>
      <w:pPr>
        <w:ind w:left="5029" w:hanging="360"/>
      </w:pPr>
      <w:rPr>
        <w:rFonts w:ascii="Wingdings" w:hAnsi="Wingdings" w:hint="default"/>
      </w:rPr>
    </w:lvl>
    <w:lvl w:ilvl="6" w:tplc="A262FAB4">
      <w:start w:val="1"/>
      <w:numFmt w:val="bullet"/>
      <w:lvlText w:val=""/>
      <w:lvlJc w:val="left"/>
      <w:pPr>
        <w:ind w:left="5749" w:hanging="360"/>
      </w:pPr>
      <w:rPr>
        <w:rFonts w:ascii="Symbol" w:hAnsi="Symbol" w:hint="default"/>
      </w:rPr>
    </w:lvl>
    <w:lvl w:ilvl="7" w:tplc="86A049BA">
      <w:start w:val="1"/>
      <w:numFmt w:val="bullet"/>
      <w:lvlText w:val="o"/>
      <w:lvlJc w:val="left"/>
      <w:pPr>
        <w:ind w:left="6469" w:hanging="360"/>
      </w:pPr>
      <w:rPr>
        <w:rFonts w:ascii="Courier New" w:hAnsi="Courier New" w:cs="Courier New" w:hint="default"/>
      </w:rPr>
    </w:lvl>
    <w:lvl w:ilvl="8" w:tplc="CB4EE496">
      <w:start w:val="1"/>
      <w:numFmt w:val="bullet"/>
      <w:lvlText w:val=""/>
      <w:lvlJc w:val="left"/>
      <w:pPr>
        <w:ind w:left="7189" w:hanging="360"/>
      </w:pPr>
      <w:rPr>
        <w:rFonts w:ascii="Wingdings" w:hAnsi="Wingdings" w:hint="default"/>
      </w:rPr>
    </w:lvl>
  </w:abstractNum>
  <w:abstractNum w:abstractNumId="10" w15:restartNumberingAfterBreak="0">
    <w:nsid w:val="110A4DEA"/>
    <w:multiLevelType w:val="multilevel"/>
    <w:tmpl w:val="9482E69E"/>
    <w:lvl w:ilvl="0">
      <w:start w:val="1"/>
      <w:numFmt w:val="decimal"/>
      <w:lvlText w:val="%1."/>
      <w:lvlJc w:val="left"/>
      <w:pPr>
        <w:tabs>
          <w:tab w:val="num" w:pos="1534"/>
        </w:tabs>
        <w:ind w:left="1534" w:hanging="454"/>
      </w:pPr>
      <w:rPr>
        <w:rFonts w:cs="Times New Roman" w:hint="default"/>
      </w:rPr>
    </w:lvl>
    <w:lvl w:ilvl="1">
      <w:start w:val="1"/>
      <w:numFmt w:val="decimal"/>
      <w:pStyle w:val="2TimesNewRoman19"/>
      <w:lvlText w:val="%1.%2."/>
      <w:lvlJc w:val="left"/>
      <w:pPr>
        <w:tabs>
          <w:tab w:val="num" w:pos="1647"/>
        </w:tabs>
        <w:ind w:left="2101" w:hanging="567"/>
      </w:pPr>
      <w:rPr>
        <w:rFonts w:cs="Times New Roman" w:hint="default"/>
      </w:rPr>
    </w:lvl>
    <w:lvl w:ilvl="2">
      <w:start w:val="1"/>
      <w:numFmt w:val="decimal"/>
      <w:lvlText w:val="%1.%2.%3."/>
      <w:lvlJc w:val="left"/>
      <w:pPr>
        <w:tabs>
          <w:tab w:val="num" w:pos="1800"/>
        </w:tabs>
        <w:ind w:left="1647" w:firstLine="454"/>
      </w:pPr>
      <w:rPr>
        <w:rFonts w:cs="Times New Roman" w:hint="default"/>
      </w:rPr>
    </w:lvl>
    <w:lvl w:ilvl="3">
      <w:start w:val="1"/>
      <w:numFmt w:val="decimal"/>
      <w:lvlText w:val="%1.%2.%3.%4"/>
      <w:lvlJc w:val="left"/>
      <w:pPr>
        <w:tabs>
          <w:tab w:val="num" w:pos="1944"/>
        </w:tabs>
        <w:ind w:left="1944" w:hanging="864"/>
      </w:pPr>
      <w:rPr>
        <w:rFonts w:cs="Times New Roman" w:hint="default"/>
      </w:rPr>
    </w:lvl>
    <w:lvl w:ilvl="4">
      <w:start w:val="1"/>
      <w:numFmt w:val="decimal"/>
      <w:lvlText w:val="%1.%2.%3.%4.%5"/>
      <w:lvlJc w:val="left"/>
      <w:pPr>
        <w:tabs>
          <w:tab w:val="num" w:pos="2088"/>
        </w:tabs>
        <w:ind w:left="2088" w:hanging="1008"/>
      </w:pPr>
      <w:rPr>
        <w:rFonts w:cs="Times New Roman" w:hint="default"/>
      </w:rPr>
    </w:lvl>
    <w:lvl w:ilvl="5">
      <w:start w:val="1"/>
      <w:numFmt w:val="decimal"/>
      <w:lvlText w:val="%1.%2.%3.%4.%5.%6"/>
      <w:lvlJc w:val="left"/>
      <w:pPr>
        <w:tabs>
          <w:tab w:val="num" w:pos="2232"/>
        </w:tabs>
        <w:ind w:left="2232" w:hanging="1152"/>
      </w:pPr>
      <w:rPr>
        <w:rFonts w:cs="Times New Roman" w:hint="default"/>
      </w:rPr>
    </w:lvl>
    <w:lvl w:ilvl="6">
      <w:start w:val="1"/>
      <w:numFmt w:val="decimal"/>
      <w:lvlText w:val="%1.%2.%3.%4.%5.%6.%7"/>
      <w:lvlJc w:val="left"/>
      <w:pPr>
        <w:tabs>
          <w:tab w:val="num" w:pos="2376"/>
        </w:tabs>
        <w:ind w:left="2376" w:hanging="1296"/>
      </w:pPr>
      <w:rPr>
        <w:rFonts w:cs="Times New Roman" w:hint="default"/>
      </w:rPr>
    </w:lvl>
    <w:lvl w:ilvl="7">
      <w:start w:val="1"/>
      <w:numFmt w:val="decimal"/>
      <w:lvlText w:val="%1.%2.%3.%4.%5.%6.%7.%8"/>
      <w:lvlJc w:val="left"/>
      <w:pPr>
        <w:tabs>
          <w:tab w:val="num" w:pos="2520"/>
        </w:tabs>
        <w:ind w:left="2520" w:hanging="1440"/>
      </w:pPr>
      <w:rPr>
        <w:rFonts w:cs="Times New Roman" w:hint="default"/>
      </w:rPr>
    </w:lvl>
    <w:lvl w:ilvl="8">
      <w:start w:val="1"/>
      <w:numFmt w:val="decimal"/>
      <w:lvlText w:val="%1.%2.%3.%4.%5.%6.%7.%8.%9"/>
      <w:lvlJc w:val="left"/>
      <w:pPr>
        <w:tabs>
          <w:tab w:val="num" w:pos="2664"/>
        </w:tabs>
        <w:ind w:left="2664" w:hanging="1584"/>
      </w:pPr>
      <w:rPr>
        <w:rFonts w:cs="Times New Roman" w:hint="default"/>
      </w:rPr>
    </w:lvl>
  </w:abstractNum>
  <w:abstractNum w:abstractNumId="11" w15:restartNumberingAfterBreak="0">
    <w:nsid w:val="120634AD"/>
    <w:multiLevelType w:val="multilevel"/>
    <w:tmpl w:val="2620DC6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2403D2"/>
    <w:multiLevelType w:val="hybridMultilevel"/>
    <w:tmpl w:val="8C3436CA"/>
    <w:lvl w:ilvl="0" w:tplc="A782D3A0">
      <w:start w:val="1"/>
      <w:numFmt w:val="bullet"/>
      <w:lvlText w:val=""/>
      <w:lvlJc w:val="left"/>
      <w:pPr>
        <w:ind w:left="780" w:hanging="360"/>
      </w:pPr>
      <w:rPr>
        <w:rFonts w:ascii="Symbol" w:hAnsi="Symbol" w:hint="default"/>
      </w:rPr>
    </w:lvl>
    <w:lvl w:ilvl="1" w:tplc="0C000003" w:tentative="1">
      <w:start w:val="1"/>
      <w:numFmt w:val="bullet"/>
      <w:lvlText w:val="o"/>
      <w:lvlJc w:val="left"/>
      <w:pPr>
        <w:ind w:left="1500" w:hanging="360"/>
      </w:pPr>
      <w:rPr>
        <w:rFonts w:ascii="Courier New" w:hAnsi="Courier New" w:cs="Courier New" w:hint="default"/>
      </w:rPr>
    </w:lvl>
    <w:lvl w:ilvl="2" w:tplc="0C000005" w:tentative="1">
      <w:start w:val="1"/>
      <w:numFmt w:val="bullet"/>
      <w:lvlText w:val=""/>
      <w:lvlJc w:val="left"/>
      <w:pPr>
        <w:ind w:left="2220" w:hanging="360"/>
      </w:pPr>
      <w:rPr>
        <w:rFonts w:ascii="Wingdings" w:hAnsi="Wingdings" w:hint="default"/>
      </w:rPr>
    </w:lvl>
    <w:lvl w:ilvl="3" w:tplc="0C000001" w:tentative="1">
      <w:start w:val="1"/>
      <w:numFmt w:val="bullet"/>
      <w:lvlText w:val=""/>
      <w:lvlJc w:val="left"/>
      <w:pPr>
        <w:ind w:left="2940" w:hanging="360"/>
      </w:pPr>
      <w:rPr>
        <w:rFonts w:ascii="Symbol" w:hAnsi="Symbol" w:hint="default"/>
      </w:rPr>
    </w:lvl>
    <w:lvl w:ilvl="4" w:tplc="0C000003" w:tentative="1">
      <w:start w:val="1"/>
      <w:numFmt w:val="bullet"/>
      <w:lvlText w:val="o"/>
      <w:lvlJc w:val="left"/>
      <w:pPr>
        <w:ind w:left="3660" w:hanging="360"/>
      </w:pPr>
      <w:rPr>
        <w:rFonts w:ascii="Courier New" w:hAnsi="Courier New" w:cs="Courier New" w:hint="default"/>
      </w:rPr>
    </w:lvl>
    <w:lvl w:ilvl="5" w:tplc="0C000005" w:tentative="1">
      <w:start w:val="1"/>
      <w:numFmt w:val="bullet"/>
      <w:lvlText w:val=""/>
      <w:lvlJc w:val="left"/>
      <w:pPr>
        <w:ind w:left="4380" w:hanging="360"/>
      </w:pPr>
      <w:rPr>
        <w:rFonts w:ascii="Wingdings" w:hAnsi="Wingdings" w:hint="default"/>
      </w:rPr>
    </w:lvl>
    <w:lvl w:ilvl="6" w:tplc="0C000001" w:tentative="1">
      <w:start w:val="1"/>
      <w:numFmt w:val="bullet"/>
      <w:lvlText w:val=""/>
      <w:lvlJc w:val="left"/>
      <w:pPr>
        <w:ind w:left="5100" w:hanging="360"/>
      </w:pPr>
      <w:rPr>
        <w:rFonts w:ascii="Symbol" w:hAnsi="Symbol" w:hint="default"/>
      </w:rPr>
    </w:lvl>
    <w:lvl w:ilvl="7" w:tplc="0C000003" w:tentative="1">
      <w:start w:val="1"/>
      <w:numFmt w:val="bullet"/>
      <w:lvlText w:val="o"/>
      <w:lvlJc w:val="left"/>
      <w:pPr>
        <w:ind w:left="5820" w:hanging="360"/>
      </w:pPr>
      <w:rPr>
        <w:rFonts w:ascii="Courier New" w:hAnsi="Courier New" w:cs="Courier New" w:hint="default"/>
      </w:rPr>
    </w:lvl>
    <w:lvl w:ilvl="8" w:tplc="0C000005" w:tentative="1">
      <w:start w:val="1"/>
      <w:numFmt w:val="bullet"/>
      <w:lvlText w:val=""/>
      <w:lvlJc w:val="left"/>
      <w:pPr>
        <w:ind w:left="6540" w:hanging="360"/>
      </w:pPr>
      <w:rPr>
        <w:rFonts w:ascii="Wingdings" w:hAnsi="Wingdings" w:hint="default"/>
      </w:rPr>
    </w:lvl>
  </w:abstractNum>
  <w:abstractNum w:abstractNumId="13" w15:restartNumberingAfterBreak="0">
    <w:nsid w:val="17246440"/>
    <w:multiLevelType w:val="hybridMultilevel"/>
    <w:tmpl w:val="1076F532"/>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19E94695"/>
    <w:multiLevelType w:val="hybridMultilevel"/>
    <w:tmpl w:val="274A9CCE"/>
    <w:lvl w:ilvl="0" w:tplc="1F7067D8">
      <w:start w:val="1"/>
      <w:numFmt w:val="decimal"/>
      <w:lvlText w:val="%1)"/>
      <w:lvlJc w:val="left"/>
      <w:pPr>
        <w:ind w:left="720" w:hanging="360"/>
      </w:pPr>
    </w:lvl>
    <w:lvl w:ilvl="1" w:tplc="421CBBDC">
      <w:start w:val="1"/>
      <w:numFmt w:val="lowerLetter"/>
      <w:lvlText w:val="%2."/>
      <w:lvlJc w:val="left"/>
      <w:pPr>
        <w:ind w:left="1440" w:hanging="360"/>
      </w:pPr>
    </w:lvl>
    <w:lvl w:ilvl="2" w:tplc="5A0CD15C">
      <w:start w:val="1"/>
      <w:numFmt w:val="lowerRoman"/>
      <w:lvlText w:val="%3."/>
      <w:lvlJc w:val="right"/>
      <w:pPr>
        <w:ind w:left="2160" w:hanging="180"/>
      </w:pPr>
    </w:lvl>
    <w:lvl w:ilvl="3" w:tplc="5CC8C190">
      <w:start w:val="1"/>
      <w:numFmt w:val="decimal"/>
      <w:lvlText w:val="%4."/>
      <w:lvlJc w:val="left"/>
      <w:pPr>
        <w:ind w:left="2880" w:hanging="360"/>
      </w:pPr>
    </w:lvl>
    <w:lvl w:ilvl="4" w:tplc="2D78BC08">
      <w:start w:val="1"/>
      <w:numFmt w:val="lowerLetter"/>
      <w:lvlText w:val="%5."/>
      <w:lvlJc w:val="left"/>
      <w:pPr>
        <w:ind w:left="3600" w:hanging="360"/>
      </w:pPr>
    </w:lvl>
    <w:lvl w:ilvl="5" w:tplc="1522FC1C">
      <w:start w:val="1"/>
      <w:numFmt w:val="lowerRoman"/>
      <w:lvlText w:val="%6."/>
      <w:lvlJc w:val="right"/>
      <w:pPr>
        <w:ind w:left="4320" w:hanging="180"/>
      </w:pPr>
    </w:lvl>
    <w:lvl w:ilvl="6" w:tplc="4EEE6386">
      <w:start w:val="1"/>
      <w:numFmt w:val="decimal"/>
      <w:lvlText w:val="%7."/>
      <w:lvlJc w:val="left"/>
      <w:pPr>
        <w:ind w:left="5040" w:hanging="360"/>
      </w:pPr>
    </w:lvl>
    <w:lvl w:ilvl="7" w:tplc="60A03BA4">
      <w:start w:val="1"/>
      <w:numFmt w:val="lowerLetter"/>
      <w:lvlText w:val="%8."/>
      <w:lvlJc w:val="left"/>
      <w:pPr>
        <w:ind w:left="5760" w:hanging="360"/>
      </w:pPr>
    </w:lvl>
    <w:lvl w:ilvl="8" w:tplc="74A459B0">
      <w:start w:val="1"/>
      <w:numFmt w:val="lowerRoman"/>
      <w:lvlText w:val="%9."/>
      <w:lvlJc w:val="right"/>
      <w:pPr>
        <w:ind w:left="6480" w:hanging="180"/>
      </w:pPr>
    </w:lvl>
  </w:abstractNum>
  <w:abstractNum w:abstractNumId="15" w15:restartNumberingAfterBreak="0">
    <w:nsid w:val="1C441A88"/>
    <w:multiLevelType w:val="hybridMultilevel"/>
    <w:tmpl w:val="152240EA"/>
    <w:lvl w:ilvl="0" w:tplc="A542565E">
      <w:start w:val="1"/>
      <w:numFmt w:val="lowerLetter"/>
      <w:lvlText w:val="%1)"/>
      <w:lvlJc w:val="left"/>
      <w:pPr>
        <w:ind w:left="720" w:hanging="360"/>
      </w:pPr>
    </w:lvl>
    <w:lvl w:ilvl="1" w:tplc="D174EC5C">
      <w:start w:val="1"/>
      <w:numFmt w:val="lowerLetter"/>
      <w:lvlText w:val="%2."/>
      <w:lvlJc w:val="left"/>
      <w:pPr>
        <w:ind w:left="1440" w:hanging="360"/>
      </w:pPr>
    </w:lvl>
    <w:lvl w:ilvl="2" w:tplc="042AFA76">
      <w:start w:val="1"/>
      <w:numFmt w:val="lowerRoman"/>
      <w:lvlText w:val="%3."/>
      <w:lvlJc w:val="right"/>
      <w:pPr>
        <w:ind w:left="2160" w:hanging="180"/>
      </w:pPr>
    </w:lvl>
    <w:lvl w:ilvl="3" w:tplc="1C2C0E22">
      <w:start w:val="1"/>
      <w:numFmt w:val="decimal"/>
      <w:lvlText w:val="%4."/>
      <w:lvlJc w:val="left"/>
      <w:pPr>
        <w:ind w:left="2880" w:hanging="360"/>
      </w:pPr>
    </w:lvl>
    <w:lvl w:ilvl="4" w:tplc="7E0C3290">
      <w:start w:val="1"/>
      <w:numFmt w:val="lowerLetter"/>
      <w:lvlText w:val="%5."/>
      <w:lvlJc w:val="left"/>
      <w:pPr>
        <w:ind w:left="3600" w:hanging="360"/>
      </w:pPr>
    </w:lvl>
    <w:lvl w:ilvl="5" w:tplc="2D36D430">
      <w:start w:val="1"/>
      <w:numFmt w:val="lowerRoman"/>
      <w:lvlText w:val="%6."/>
      <w:lvlJc w:val="right"/>
      <w:pPr>
        <w:ind w:left="4320" w:hanging="180"/>
      </w:pPr>
    </w:lvl>
    <w:lvl w:ilvl="6" w:tplc="C9D2FC34">
      <w:start w:val="1"/>
      <w:numFmt w:val="decimal"/>
      <w:lvlText w:val="%7."/>
      <w:lvlJc w:val="left"/>
      <w:pPr>
        <w:ind w:left="5040" w:hanging="360"/>
      </w:pPr>
    </w:lvl>
    <w:lvl w:ilvl="7" w:tplc="DCA6528A">
      <w:start w:val="1"/>
      <w:numFmt w:val="lowerLetter"/>
      <w:lvlText w:val="%8."/>
      <w:lvlJc w:val="left"/>
      <w:pPr>
        <w:ind w:left="5760" w:hanging="360"/>
      </w:pPr>
    </w:lvl>
    <w:lvl w:ilvl="8" w:tplc="E2FA0B68">
      <w:start w:val="1"/>
      <w:numFmt w:val="lowerRoman"/>
      <w:lvlText w:val="%9."/>
      <w:lvlJc w:val="right"/>
      <w:pPr>
        <w:ind w:left="6480" w:hanging="180"/>
      </w:pPr>
    </w:lvl>
  </w:abstractNum>
  <w:abstractNum w:abstractNumId="16" w15:restartNumberingAfterBreak="0">
    <w:nsid w:val="1FCB7940"/>
    <w:multiLevelType w:val="hybridMultilevel"/>
    <w:tmpl w:val="A190A5CE"/>
    <w:lvl w:ilvl="0" w:tplc="5DD05D58">
      <w:start w:val="1"/>
      <w:numFmt w:val="bullet"/>
      <w:pStyle w:val="a0"/>
      <w:lvlText w:val=""/>
      <w:lvlJc w:val="left"/>
      <w:pPr>
        <w:ind w:left="720" w:hanging="360"/>
      </w:pPr>
      <w:rPr>
        <w:rFonts w:ascii="Wingdings" w:hAnsi="Wingdings" w:hint="default"/>
      </w:rPr>
    </w:lvl>
    <w:lvl w:ilvl="1" w:tplc="5D482C58">
      <w:start w:val="1"/>
      <w:numFmt w:val="bullet"/>
      <w:lvlText w:val="o"/>
      <w:lvlJc w:val="left"/>
      <w:pPr>
        <w:ind w:left="1440" w:hanging="360"/>
      </w:pPr>
      <w:rPr>
        <w:rFonts w:ascii="Courier New" w:hAnsi="Courier New" w:cs="Courier New" w:hint="default"/>
      </w:rPr>
    </w:lvl>
    <w:lvl w:ilvl="2" w:tplc="AE848804">
      <w:start w:val="1"/>
      <w:numFmt w:val="bullet"/>
      <w:lvlText w:val=""/>
      <w:lvlJc w:val="left"/>
      <w:pPr>
        <w:ind w:left="2160" w:hanging="360"/>
      </w:pPr>
      <w:rPr>
        <w:rFonts w:ascii="Wingdings" w:hAnsi="Wingdings" w:hint="default"/>
      </w:rPr>
    </w:lvl>
    <w:lvl w:ilvl="3" w:tplc="A976BF3E">
      <w:start w:val="1"/>
      <w:numFmt w:val="bullet"/>
      <w:lvlText w:val=""/>
      <w:lvlJc w:val="left"/>
      <w:pPr>
        <w:ind w:left="2880" w:hanging="360"/>
      </w:pPr>
      <w:rPr>
        <w:rFonts w:ascii="Symbol" w:hAnsi="Symbol" w:hint="default"/>
      </w:rPr>
    </w:lvl>
    <w:lvl w:ilvl="4" w:tplc="4A448CF0">
      <w:start w:val="1"/>
      <w:numFmt w:val="bullet"/>
      <w:lvlText w:val="o"/>
      <w:lvlJc w:val="left"/>
      <w:pPr>
        <w:ind w:left="3600" w:hanging="360"/>
      </w:pPr>
      <w:rPr>
        <w:rFonts w:ascii="Courier New" w:hAnsi="Courier New" w:cs="Courier New" w:hint="default"/>
      </w:rPr>
    </w:lvl>
    <w:lvl w:ilvl="5" w:tplc="5C0A4F78">
      <w:start w:val="1"/>
      <w:numFmt w:val="bullet"/>
      <w:lvlText w:val=""/>
      <w:lvlJc w:val="left"/>
      <w:pPr>
        <w:ind w:left="4320" w:hanging="360"/>
      </w:pPr>
      <w:rPr>
        <w:rFonts w:ascii="Wingdings" w:hAnsi="Wingdings" w:hint="default"/>
      </w:rPr>
    </w:lvl>
    <w:lvl w:ilvl="6" w:tplc="1BACEA3A">
      <w:start w:val="1"/>
      <w:numFmt w:val="bullet"/>
      <w:lvlText w:val=""/>
      <w:lvlJc w:val="left"/>
      <w:pPr>
        <w:ind w:left="5040" w:hanging="360"/>
      </w:pPr>
      <w:rPr>
        <w:rFonts w:ascii="Symbol" w:hAnsi="Symbol" w:hint="default"/>
      </w:rPr>
    </w:lvl>
    <w:lvl w:ilvl="7" w:tplc="6D141E4C">
      <w:start w:val="1"/>
      <w:numFmt w:val="bullet"/>
      <w:lvlText w:val="o"/>
      <w:lvlJc w:val="left"/>
      <w:pPr>
        <w:ind w:left="5760" w:hanging="360"/>
      </w:pPr>
      <w:rPr>
        <w:rFonts w:ascii="Courier New" w:hAnsi="Courier New" w:cs="Courier New" w:hint="default"/>
      </w:rPr>
    </w:lvl>
    <w:lvl w:ilvl="8" w:tplc="A4E6BDCA">
      <w:start w:val="1"/>
      <w:numFmt w:val="bullet"/>
      <w:lvlText w:val=""/>
      <w:lvlJc w:val="left"/>
      <w:pPr>
        <w:ind w:left="6480" w:hanging="360"/>
      </w:pPr>
      <w:rPr>
        <w:rFonts w:ascii="Wingdings" w:hAnsi="Wingdings" w:hint="default"/>
      </w:rPr>
    </w:lvl>
  </w:abstractNum>
  <w:abstractNum w:abstractNumId="17" w15:restartNumberingAfterBreak="0">
    <w:nsid w:val="22677590"/>
    <w:multiLevelType w:val="hybridMultilevel"/>
    <w:tmpl w:val="E7ECCADC"/>
    <w:lvl w:ilvl="0" w:tplc="E0E07E76">
      <w:start w:val="1"/>
      <w:numFmt w:val="bullet"/>
      <w:lvlText w:val=""/>
      <w:lvlJc w:val="left"/>
      <w:pPr>
        <w:ind w:left="720" w:hanging="360"/>
      </w:pPr>
      <w:rPr>
        <w:rFonts w:ascii="Symbol" w:hAnsi="Symbol" w:hint="default"/>
      </w:rPr>
    </w:lvl>
    <w:lvl w:ilvl="1" w:tplc="EAAE9DA6">
      <w:start w:val="1"/>
      <w:numFmt w:val="bullet"/>
      <w:lvlText w:val="o"/>
      <w:lvlJc w:val="left"/>
      <w:pPr>
        <w:ind w:left="1440" w:hanging="360"/>
      </w:pPr>
      <w:rPr>
        <w:rFonts w:ascii="Courier New" w:hAnsi="Courier New" w:cs="Courier New" w:hint="default"/>
      </w:rPr>
    </w:lvl>
    <w:lvl w:ilvl="2" w:tplc="80BE6B48">
      <w:start w:val="1"/>
      <w:numFmt w:val="bullet"/>
      <w:lvlText w:val=""/>
      <w:lvlJc w:val="left"/>
      <w:pPr>
        <w:ind w:left="2160" w:hanging="360"/>
      </w:pPr>
      <w:rPr>
        <w:rFonts w:ascii="Wingdings" w:hAnsi="Wingdings" w:hint="default"/>
      </w:rPr>
    </w:lvl>
    <w:lvl w:ilvl="3" w:tplc="0C0ED69E">
      <w:start w:val="1"/>
      <w:numFmt w:val="bullet"/>
      <w:lvlText w:val=""/>
      <w:lvlJc w:val="left"/>
      <w:pPr>
        <w:ind w:left="2880" w:hanging="360"/>
      </w:pPr>
      <w:rPr>
        <w:rFonts w:ascii="Symbol" w:hAnsi="Symbol" w:hint="default"/>
      </w:rPr>
    </w:lvl>
    <w:lvl w:ilvl="4" w:tplc="F0688E02">
      <w:start w:val="1"/>
      <w:numFmt w:val="bullet"/>
      <w:lvlText w:val="o"/>
      <w:lvlJc w:val="left"/>
      <w:pPr>
        <w:ind w:left="3600" w:hanging="360"/>
      </w:pPr>
      <w:rPr>
        <w:rFonts w:ascii="Courier New" w:hAnsi="Courier New" w:cs="Courier New" w:hint="default"/>
      </w:rPr>
    </w:lvl>
    <w:lvl w:ilvl="5" w:tplc="5426A662">
      <w:start w:val="1"/>
      <w:numFmt w:val="bullet"/>
      <w:lvlText w:val=""/>
      <w:lvlJc w:val="left"/>
      <w:pPr>
        <w:ind w:left="4320" w:hanging="360"/>
      </w:pPr>
      <w:rPr>
        <w:rFonts w:ascii="Wingdings" w:hAnsi="Wingdings" w:hint="default"/>
      </w:rPr>
    </w:lvl>
    <w:lvl w:ilvl="6" w:tplc="72383E7C">
      <w:start w:val="1"/>
      <w:numFmt w:val="bullet"/>
      <w:lvlText w:val=""/>
      <w:lvlJc w:val="left"/>
      <w:pPr>
        <w:ind w:left="5040" w:hanging="360"/>
      </w:pPr>
      <w:rPr>
        <w:rFonts w:ascii="Symbol" w:hAnsi="Symbol" w:hint="default"/>
      </w:rPr>
    </w:lvl>
    <w:lvl w:ilvl="7" w:tplc="8272F57C">
      <w:start w:val="1"/>
      <w:numFmt w:val="bullet"/>
      <w:lvlText w:val="o"/>
      <w:lvlJc w:val="left"/>
      <w:pPr>
        <w:ind w:left="5760" w:hanging="360"/>
      </w:pPr>
      <w:rPr>
        <w:rFonts w:ascii="Courier New" w:hAnsi="Courier New" w:cs="Courier New" w:hint="default"/>
      </w:rPr>
    </w:lvl>
    <w:lvl w:ilvl="8" w:tplc="4418D542">
      <w:start w:val="1"/>
      <w:numFmt w:val="bullet"/>
      <w:lvlText w:val=""/>
      <w:lvlJc w:val="left"/>
      <w:pPr>
        <w:ind w:left="6480" w:hanging="360"/>
      </w:pPr>
      <w:rPr>
        <w:rFonts w:ascii="Wingdings" w:hAnsi="Wingdings" w:hint="default"/>
      </w:rPr>
    </w:lvl>
  </w:abstractNum>
  <w:abstractNum w:abstractNumId="18" w15:restartNumberingAfterBreak="0">
    <w:nsid w:val="22AE32FA"/>
    <w:multiLevelType w:val="multilevel"/>
    <w:tmpl w:val="DBF4C6DE"/>
    <w:lvl w:ilvl="0">
      <w:start w:val="2"/>
      <w:numFmt w:val="decimal"/>
      <w:lvlText w:val="%1"/>
      <w:lvlJc w:val="left"/>
      <w:pPr>
        <w:ind w:left="360" w:hanging="360"/>
      </w:pPr>
      <w:rPr>
        <w:rFonts w:hint="default"/>
      </w:rPr>
    </w:lvl>
    <w:lvl w:ilvl="1">
      <w:start w:val="4"/>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9" w15:restartNumberingAfterBreak="0">
    <w:nsid w:val="24092F4B"/>
    <w:multiLevelType w:val="multilevel"/>
    <w:tmpl w:val="20688E2E"/>
    <w:lvl w:ilvl="0">
      <w:start w:val="1"/>
      <w:numFmt w:val="decimal"/>
      <w:pStyle w:val="1"/>
      <w:lvlText w:val="%1"/>
      <w:lvlJc w:val="left"/>
      <w:pPr>
        <w:tabs>
          <w:tab w:val="num" w:pos="1134"/>
        </w:tabs>
        <w:ind w:firstLine="709"/>
      </w:pPr>
      <w:rPr>
        <w:rFonts w:cs="Times New Roman" w:hint="default"/>
      </w:rPr>
    </w:lvl>
    <w:lvl w:ilvl="1">
      <w:start w:val="1"/>
      <w:numFmt w:val="decimal"/>
      <w:pStyle w:val="2"/>
      <w:lvlText w:val="%1.%2"/>
      <w:lvlJc w:val="left"/>
      <w:pPr>
        <w:tabs>
          <w:tab w:val="num" w:pos="1247"/>
        </w:tabs>
        <w:ind w:firstLine="709"/>
      </w:pPr>
      <w:rPr>
        <w:rFonts w:ascii="Times New Roman" w:hAnsi="Times New Roman" w:cs="Times New Roman" w:hint="default"/>
        <w:b/>
        <w:i w:val="0"/>
        <w:sz w:val="32"/>
        <w:szCs w:val="32"/>
      </w:rPr>
    </w:lvl>
    <w:lvl w:ilvl="2">
      <w:start w:val="1"/>
      <w:numFmt w:val="decimal"/>
      <w:pStyle w:val="111"/>
      <w:lvlText w:val="%1.%2.%3"/>
      <w:lvlJc w:val="left"/>
      <w:pPr>
        <w:tabs>
          <w:tab w:val="num" w:pos="1361"/>
        </w:tabs>
        <w:ind w:firstLine="709"/>
      </w:pPr>
      <w:rPr>
        <w:rFonts w:cs="Times New Roman" w:hint="default"/>
        <w:b w:val="0"/>
        <w:i w:val="0"/>
        <w:color w:val="auto"/>
        <w:sz w:val="28"/>
        <w:szCs w:val="28"/>
      </w:rPr>
    </w:lvl>
    <w:lvl w:ilvl="3">
      <w:start w:val="1"/>
      <w:numFmt w:val="decimal"/>
      <w:lvlText w:val="%1.%2.%3.%4"/>
      <w:lvlJc w:val="left"/>
      <w:pPr>
        <w:tabs>
          <w:tab w:val="num" w:pos="2211"/>
        </w:tabs>
        <w:ind w:left="567" w:firstLine="709"/>
      </w:pPr>
      <w:rPr>
        <w:rFonts w:cs="Times New Roman" w:hint="default"/>
        <w:b w:val="0"/>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tabs>
          <w:tab w:val="num" w:pos="964"/>
        </w:tabs>
        <w:ind w:firstLine="567"/>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25195B61"/>
    <w:multiLevelType w:val="hybridMultilevel"/>
    <w:tmpl w:val="C6E83780"/>
    <w:lvl w:ilvl="0" w:tplc="A7620AF2">
      <w:start w:val="1"/>
      <w:numFmt w:val="bullet"/>
      <w:lvlText w:val=""/>
      <w:lvlJc w:val="left"/>
      <w:pPr>
        <w:ind w:left="360" w:hanging="360"/>
      </w:pPr>
      <w:rPr>
        <w:rFonts w:ascii="Symbol" w:hAnsi="Symbol" w:hint="default"/>
        <w:b w:val="0"/>
        <w:i w:val="0"/>
        <w:color w:val="auto"/>
      </w:rPr>
    </w:lvl>
    <w:lvl w:ilvl="1" w:tplc="58D8E0A0">
      <w:start w:val="1"/>
      <w:numFmt w:val="lowerLetter"/>
      <w:lvlText w:val="%2."/>
      <w:lvlJc w:val="left"/>
      <w:pPr>
        <w:ind w:left="1440" w:hanging="360"/>
      </w:pPr>
    </w:lvl>
    <w:lvl w:ilvl="2" w:tplc="EFEA9E90">
      <w:start w:val="1"/>
      <w:numFmt w:val="lowerRoman"/>
      <w:pStyle w:val="3"/>
      <w:lvlText w:val="%3."/>
      <w:lvlJc w:val="right"/>
      <w:pPr>
        <w:ind w:left="2160" w:hanging="180"/>
      </w:pPr>
    </w:lvl>
    <w:lvl w:ilvl="3" w:tplc="A4D4FFDC">
      <w:start w:val="1"/>
      <w:numFmt w:val="decimal"/>
      <w:lvlText w:val="%4."/>
      <w:lvlJc w:val="left"/>
      <w:pPr>
        <w:ind w:left="2880" w:hanging="360"/>
      </w:pPr>
    </w:lvl>
    <w:lvl w:ilvl="4" w:tplc="45AAD5FE">
      <w:start w:val="1"/>
      <w:numFmt w:val="lowerLetter"/>
      <w:lvlText w:val="%5."/>
      <w:lvlJc w:val="left"/>
      <w:pPr>
        <w:ind w:left="3600" w:hanging="360"/>
      </w:pPr>
    </w:lvl>
    <w:lvl w:ilvl="5" w:tplc="0964918E">
      <w:start w:val="1"/>
      <w:numFmt w:val="lowerRoman"/>
      <w:lvlText w:val="%6."/>
      <w:lvlJc w:val="right"/>
      <w:pPr>
        <w:ind w:left="4320" w:hanging="180"/>
      </w:pPr>
    </w:lvl>
    <w:lvl w:ilvl="6" w:tplc="7C3A1D62">
      <w:start w:val="1"/>
      <w:numFmt w:val="decimal"/>
      <w:lvlText w:val="%7."/>
      <w:lvlJc w:val="left"/>
      <w:pPr>
        <w:ind w:left="5040" w:hanging="360"/>
      </w:pPr>
    </w:lvl>
    <w:lvl w:ilvl="7" w:tplc="9AD2057A">
      <w:start w:val="1"/>
      <w:numFmt w:val="lowerLetter"/>
      <w:lvlText w:val="%8."/>
      <w:lvlJc w:val="left"/>
      <w:pPr>
        <w:ind w:left="5760" w:hanging="360"/>
      </w:pPr>
    </w:lvl>
    <w:lvl w:ilvl="8" w:tplc="772EA784">
      <w:start w:val="1"/>
      <w:numFmt w:val="lowerRoman"/>
      <w:lvlText w:val="%9."/>
      <w:lvlJc w:val="right"/>
      <w:pPr>
        <w:ind w:left="6480" w:hanging="180"/>
      </w:pPr>
    </w:lvl>
  </w:abstractNum>
  <w:abstractNum w:abstractNumId="21" w15:restartNumberingAfterBreak="0">
    <w:nsid w:val="2A1C38AA"/>
    <w:multiLevelType w:val="multilevel"/>
    <w:tmpl w:val="410A8896"/>
    <w:lvl w:ilvl="0">
      <w:start w:val="11"/>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2CFF7FEA"/>
    <w:multiLevelType w:val="hybridMultilevel"/>
    <w:tmpl w:val="1E6678AA"/>
    <w:lvl w:ilvl="0" w:tplc="879E5776">
      <w:start w:val="1"/>
      <w:numFmt w:val="lowerLetter"/>
      <w:lvlText w:val="%1)"/>
      <w:lvlJc w:val="left"/>
      <w:pPr>
        <w:ind w:left="3330" w:hanging="360"/>
      </w:pPr>
    </w:lvl>
    <w:lvl w:ilvl="1" w:tplc="CEE6C41C">
      <w:start w:val="1"/>
      <w:numFmt w:val="lowerLetter"/>
      <w:lvlText w:val="%2."/>
      <w:lvlJc w:val="left"/>
      <w:pPr>
        <w:ind w:left="4050" w:hanging="360"/>
      </w:pPr>
    </w:lvl>
    <w:lvl w:ilvl="2" w:tplc="DA3246D0">
      <w:start w:val="1"/>
      <w:numFmt w:val="lowerRoman"/>
      <w:lvlText w:val="%3."/>
      <w:lvlJc w:val="right"/>
      <w:pPr>
        <w:ind w:left="4770" w:hanging="180"/>
      </w:pPr>
    </w:lvl>
    <w:lvl w:ilvl="3" w:tplc="E8C0B2FA">
      <w:start w:val="1"/>
      <w:numFmt w:val="decimal"/>
      <w:lvlText w:val="%4."/>
      <w:lvlJc w:val="left"/>
      <w:pPr>
        <w:ind w:left="5490" w:hanging="360"/>
      </w:pPr>
    </w:lvl>
    <w:lvl w:ilvl="4" w:tplc="D8B8B4D4">
      <w:start w:val="1"/>
      <w:numFmt w:val="lowerLetter"/>
      <w:lvlText w:val="%5."/>
      <w:lvlJc w:val="left"/>
      <w:pPr>
        <w:ind w:left="6210" w:hanging="360"/>
      </w:pPr>
    </w:lvl>
    <w:lvl w:ilvl="5" w:tplc="9E02198E">
      <w:start w:val="1"/>
      <w:numFmt w:val="lowerRoman"/>
      <w:lvlText w:val="%6."/>
      <w:lvlJc w:val="right"/>
      <w:pPr>
        <w:ind w:left="6930" w:hanging="180"/>
      </w:pPr>
    </w:lvl>
    <w:lvl w:ilvl="6" w:tplc="A63489C0">
      <w:start w:val="1"/>
      <w:numFmt w:val="decimal"/>
      <w:lvlText w:val="%7."/>
      <w:lvlJc w:val="left"/>
      <w:pPr>
        <w:ind w:left="7650" w:hanging="360"/>
      </w:pPr>
    </w:lvl>
    <w:lvl w:ilvl="7" w:tplc="34483ED0">
      <w:start w:val="1"/>
      <w:numFmt w:val="lowerLetter"/>
      <w:lvlText w:val="%8."/>
      <w:lvlJc w:val="left"/>
      <w:pPr>
        <w:ind w:left="8370" w:hanging="360"/>
      </w:pPr>
    </w:lvl>
    <w:lvl w:ilvl="8" w:tplc="0DA278D8">
      <w:start w:val="1"/>
      <w:numFmt w:val="lowerRoman"/>
      <w:lvlText w:val="%9."/>
      <w:lvlJc w:val="right"/>
      <w:pPr>
        <w:ind w:left="9090" w:hanging="180"/>
      </w:pPr>
    </w:lvl>
  </w:abstractNum>
  <w:abstractNum w:abstractNumId="23" w15:restartNumberingAfterBreak="0">
    <w:nsid w:val="2F0C118D"/>
    <w:multiLevelType w:val="hybridMultilevel"/>
    <w:tmpl w:val="F16085B8"/>
    <w:lvl w:ilvl="0" w:tplc="616846D8">
      <w:start w:val="1"/>
      <w:numFmt w:val="decimal"/>
      <w:pStyle w:val="ListBullet5"/>
      <w:lvlText w:val="%1."/>
      <w:lvlJc w:val="left"/>
      <w:pPr>
        <w:tabs>
          <w:tab w:val="num" w:pos="643"/>
        </w:tabs>
        <w:ind w:left="643" w:hanging="360"/>
      </w:pPr>
      <w:rPr>
        <w:rFonts w:cs="Times New Roman"/>
      </w:rPr>
    </w:lvl>
    <w:lvl w:ilvl="1" w:tplc="2BFCBA32">
      <w:start w:val="1"/>
      <w:numFmt w:val="bullet"/>
      <w:lvlText w:val="o"/>
      <w:lvlJc w:val="left"/>
      <w:pPr>
        <w:ind w:left="1440" w:hanging="360"/>
      </w:pPr>
      <w:rPr>
        <w:rFonts w:ascii="Courier New" w:eastAsia="Courier New" w:hAnsi="Courier New" w:cs="Courier New" w:hint="default"/>
      </w:rPr>
    </w:lvl>
    <w:lvl w:ilvl="2" w:tplc="9B30E8AC">
      <w:start w:val="1"/>
      <w:numFmt w:val="bullet"/>
      <w:lvlText w:val="§"/>
      <w:lvlJc w:val="left"/>
      <w:pPr>
        <w:ind w:left="2160" w:hanging="360"/>
      </w:pPr>
      <w:rPr>
        <w:rFonts w:ascii="Wingdings" w:eastAsia="Wingdings" w:hAnsi="Wingdings" w:cs="Wingdings" w:hint="default"/>
      </w:rPr>
    </w:lvl>
    <w:lvl w:ilvl="3" w:tplc="B134C762">
      <w:start w:val="1"/>
      <w:numFmt w:val="bullet"/>
      <w:lvlText w:val="·"/>
      <w:lvlJc w:val="left"/>
      <w:pPr>
        <w:ind w:left="2880" w:hanging="360"/>
      </w:pPr>
      <w:rPr>
        <w:rFonts w:ascii="Symbol" w:eastAsia="Symbol" w:hAnsi="Symbol" w:cs="Symbol" w:hint="default"/>
      </w:rPr>
    </w:lvl>
    <w:lvl w:ilvl="4" w:tplc="ACF0FA0E">
      <w:start w:val="1"/>
      <w:numFmt w:val="bullet"/>
      <w:lvlText w:val="o"/>
      <w:lvlJc w:val="left"/>
      <w:pPr>
        <w:ind w:left="3600" w:hanging="360"/>
      </w:pPr>
      <w:rPr>
        <w:rFonts w:ascii="Courier New" w:eastAsia="Courier New" w:hAnsi="Courier New" w:cs="Courier New" w:hint="default"/>
      </w:rPr>
    </w:lvl>
    <w:lvl w:ilvl="5" w:tplc="8C147A5C">
      <w:start w:val="1"/>
      <w:numFmt w:val="bullet"/>
      <w:lvlText w:val="§"/>
      <w:lvlJc w:val="left"/>
      <w:pPr>
        <w:ind w:left="4320" w:hanging="360"/>
      </w:pPr>
      <w:rPr>
        <w:rFonts w:ascii="Wingdings" w:eastAsia="Wingdings" w:hAnsi="Wingdings" w:cs="Wingdings" w:hint="default"/>
      </w:rPr>
    </w:lvl>
    <w:lvl w:ilvl="6" w:tplc="B5E83E12">
      <w:start w:val="1"/>
      <w:numFmt w:val="bullet"/>
      <w:lvlText w:val="·"/>
      <w:lvlJc w:val="left"/>
      <w:pPr>
        <w:ind w:left="5040" w:hanging="360"/>
      </w:pPr>
      <w:rPr>
        <w:rFonts w:ascii="Symbol" w:eastAsia="Symbol" w:hAnsi="Symbol" w:cs="Symbol" w:hint="default"/>
      </w:rPr>
    </w:lvl>
    <w:lvl w:ilvl="7" w:tplc="BA223DA8">
      <w:start w:val="1"/>
      <w:numFmt w:val="bullet"/>
      <w:lvlText w:val="o"/>
      <w:lvlJc w:val="left"/>
      <w:pPr>
        <w:ind w:left="5760" w:hanging="360"/>
      </w:pPr>
      <w:rPr>
        <w:rFonts w:ascii="Courier New" w:eastAsia="Courier New" w:hAnsi="Courier New" w:cs="Courier New" w:hint="default"/>
      </w:rPr>
    </w:lvl>
    <w:lvl w:ilvl="8" w:tplc="BA0A9112">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32023251"/>
    <w:multiLevelType w:val="multilevel"/>
    <w:tmpl w:val="FFFFFFFF"/>
    <w:lvl w:ilvl="0">
      <w:start w:val="2"/>
      <w:numFmt w:val="decimal"/>
      <w:lvlText w:val="%1"/>
      <w:lvlJc w:val="left"/>
      <w:pPr>
        <w:ind w:left="360" w:hanging="360"/>
      </w:pPr>
      <w:rPr>
        <w:rFonts w:cs="Times New Roman" w:hint="default"/>
      </w:rPr>
    </w:lvl>
    <w:lvl w:ilvl="1">
      <w:start w:val="4"/>
      <w:numFmt w:val="decimal"/>
      <w:lvlText w:val="%1.%2"/>
      <w:lvlJc w:val="left"/>
      <w:pPr>
        <w:ind w:left="1152" w:hanging="360"/>
      </w:pPr>
      <w:rPr>
        <w:rFonts w:cs="Times New Roman" w:hint="default"/>
      </w:rPr>
    </w:lvl>
    <w:lvl w:ilvl="2">
      <w:start w:val="1"/>
      <w:numFmt w:val="decimal"/>
      <w:lvlText w:val="%1.%2.%3"/>
      <w:lvlJc w:val="left"/>
      <w:pPr>
        <w:ind w:left="2304" w:hanging="720"/>
      </w:pPr>
      <w:rPr>
        <w:rFonts w:cs="Times New Roman" w:hint="default"/>
      </w:rPr>
    </w:lvl>
    <w:lvl w:ilvl="3">
      <w:start w:val="1"/>
      <w:numFmt w:val="decimal"/>
      <w:lvlText w:val="%1.%2.%3.%4"/>
      <w:lvlJc w:val="left"/>
      <w:pPr>
        <w:ind w:left="3096" w:hanging="720"/>
      </w:pPr>
      <w:rPr>
        <w:rFonts w:cs="Times New Roman" w:hint="default"/>
      </w:rPr>
    </w:lvl>
    <w:lvl w:ilvl="4">
      <w:start w:val="1"/>
      <w:numFmt w:val="decimal"/>
      <w:lvlText w:val="%1.%2.%3.%4.%5"/>
      <w:lvlJc w:val="left"/>
      <w:pPr>
        <w:ind w:left="4248" w:hanging="1080"/>
      </w:pPr>
      <w:rPr>
        <w:rFonts w:cs="Times New Roman" w:hint="default"/>
      </w:rPr>
    </w:lvl>
    <w:lvl w:ilvl="5">
      <w:start w:val="1"/>
      <w:numFmt w:val="decimal"/>
      <w:lvlText w:val="%1.%2.%3.%4.%5.%6"/>
      <w:lvlJc w:val="left"/>
      <w:pPr>
        <w:ind w:left="5040" w:hanging="1080"/>
      </w:pPr>
      <w:rPr>
        <w:rFonts w:cs="Times New Roman" w:hint="default"/>
      </w:rPr>
    </w:lvl>
    <w:lvl w:ilvl="6">
      <w:start w:val="1"/>
      <w:numFmt w:val="decimal"/>
      <w:lvlText w:val="%1.%2.%3.%4.%5.%6.%7"/>
      <w:lvlJc w:val="left"/>
      <w:pPr>
        <w:ind w:left="6192" w:hanging="1440"/>
      </w:pPr>
      <w:rPr>
        <w:rFonts w:cs="Times New Roman" w:hint="default"/>
      </w:rPr>
    </w:lvl>
    <w:lvl w:ilvl="7">
      <w:start w:val="1"/>
      <w:numFmt w:val="decimal"/>
      <w:lvlText w:val="%1.%2.%3.%4.%5.%6.%7.%8"/>
      <w:lvlJc w:val="left"/>
      <w:pPr>
        <w:ind w:left="6984" w:hanging="1440"/>
      </w:pPr>
      <w:rPr>
        <w:rFonts w:cs="Times New Roman" w:hint="default"/>
      </w:rPr>
    </w:lvl>
    <w:lvl w:ilvl="8">
      <w:start w:val="1"/>
      <w:numFmt w:val="decimal"/>
      <w:lvlText w:val="%1.%2.%3.%4.%5.%6.%7.%8.%9"/>
      <w:lvlJc w:val="left"/>
      <w:pPr>
        <w:ind w:left="8136" w:hanging="1800"/>
      </w:pPr>
      <w:rPr>
        <w:rFonts w:cs="Times New Roman" w:hint="default"/>
      </w:rPr>
    </w:lvl>
  </w:abstractNum>
  <w:abstractNum w:abstractNumId="25" w15:restartNumberingAfterBreak="0">
    <w:nsid w:val="34E1492C"/>
    <w:multiLevelType w:val="hybridMultilevel"/>
    <w:tmpl w:val="CDC23C0A"/>
    <w:lvl w:ilvl="0" w:tplc="A5F41388">
      <w:start w:val="1"/>
      <w:numFmt w:val="bullet"/>
      <w:pStyle w:val="10"/>
      <w:lvlText w:val=""/>
      <w:lvlJc w:val="left"/>
      <w:pPr>
        <w:ind w:left="712" w:hanging="360"/>
      </w:pPr>
      <w:rPr>
        <w:rFonts w:ascii="Symbol" w:hAnsi="Symbol" w:hint="default"/>
        <w:sz w:val="24"/>
      </w:rPr>
    </w:lvl>
    <w:lvl w:ilvl="1" w:tplc="981AC240">
      <w:start w:val="1"/>
      <w:numFmt w:val="bullet"/>
      <w:lvlText w:val="o"/>
      <w:lvlJc w:val="left"/>
      <w:pPr>
        <w:ind w:left="1440" w:hanging="360"/>
      </w:pPr>
      <w:rPr>
        <w:rFonts w:ascii="Courier New" w:hAnsi="Courier New" w:hint="default"/>
      </w:rPr>
    </w:lvl>
    <w:lvl w:ilvl="2" w:tplc="94F88EAE">
      <w:start w:val="1"/>
      <w:numFmt w:val="bullet"/>
      <w:lvlText w:val=""/>
      <w:lvlJc w:val="left"/>
      <w:pPr>
        <w:ind w:left="2160" w:hanging="360"/>
      </w:pPr>
      <w:rPr>
        <w:rFonts w:ascii="Wingdings" w:hAnsi="Wingdings" w:hint="default"/>
      </w:rPr>
    </w:lvl>
    <w:lvl w:ilvl="3" w:tplc="4EDA56F2">
      <w:start w:val="1"/>
      <w:numFmt w:val="bullet"/>
      <w:lvlText w:val=""/>
      <w:lvlJc w:val="left"/>
      <w:pPr>
        <w:ind w:left="2880" w:hanging="360"/>
      </w:pPr>
      <w:rPr>
        <w:rFonts w:ascii="Symbol" w:hAnsi="Symbol" w:hint="default"/>
      </w:rPr>
    </w:lvl>
    <w:lvl w:ilvl="4" w:tplc="E740FECA">
      <w:start w:val="1"/>
      <w:numFmt w:val="bullet"/>
      <w:lvlText w:val="o"/>
      <w:lvlJc w:val="left"/>
      <w:pPr>
        <w:ind w:left="3600" w:hanging="360"/>
      </w:pPr>
      <w:rPr>
        <w:rFonts w:ascii="Courier New" w:hAnsi="Courier New" w:hint="default"/>
      </w:rPr>
    </w:lvl>
    <w:lvl w:ilvl="5" w:tplc="1A86C92E">
      <w:start w:val="1"/>
      <w:numFmt w:val="bullet"/>
      <w:lvlText w:val=""/>
      <w:lvlJc w:val="left"/>
      <w:pPr>
        <w:ind w:left="4320" w:hanging="360"/>
      </w:pPr>
      <w:rPr>
        <w:rFonts w:ascii="Wingdings" w:hAnsi="Wingdings" w:hint="default"/>
      </w:rPr>
    </w:lvl>
    <w:lvl w:ilvl="6" w:tplc="793A24CE">
      <w:start w:val="1"/>
      <w:numFmt w:val="bullet"/>
      <w:lvlText w:val=""/>
      <w:lvlJc w:val="left"/>
      <w:pPr>
        <w:ind w:left="5040" w:hanging="360"/>
      </w:pPr>
      <w:rPr>
        <w:rFonts w:ascii="Symbol" w:hAnsi="Symbol" w:hint="default"/>
      </w:rPr>
    </w:lvl>
    <w:lvl w:ilvl="7" w:tplc="7C5C7784">
      <w:start w:val="1"/>
      <w:numFmt w:val="bullet"/>
      <w:lvlText w:val="o"/>
      <w:lvlJc w:val="left"/>
      <w:pPr>
        <w:ind w:left="5760" w:hanging="360"/>
      </w:pPr>
      <w:rPr>
        <w:rFonts w:ascii="Courier New" w:hAnsi="Courier New" w:hint="default"/>
      </w:rPr>
    </w:lvl>
    <w:lvl w:ilvl="8" w:tplc="7C9A88AE">
      <w:start w:val="1"/>
      <w:numFmt w:val="bullet"/>
      <w:lvlText w:val=""/>
      <w:lvlJc w:val="left"/>
      <w:pPr>
        <w:ind w:left="6480" w:hanging="360"/>
      </w:pPr>
      <w:rPr>
        <w:rFonts w:ascii="Wingdings" w:hAnsi="Wingdings" w:hint="default"/>
      </w:rPr>
    </w:lvl>
  </w:abstractNum>
  <w:abstractNum w:abstractNumId="26" w15:restartNumberingAfterBreak="0">
    <w:nsid w:val="35E97694"/>
    <w:multiLevelType w:val="hybridMultilevel"/>
    <w:tmpl w:val="A6744EE4"/>
    <w:lvl w:ilvl="0" w:tplc="06FC560A">
      <w:start w:val="1"/>
      <w:numFmt w:val="bullet"/>
      <w:pStyle w:val="20"/>
      <w:lvlText w:val=""/>
      <w:lvlJc w:val="left"/>
      <w:pPr>
        <w:ind w:left="720" w:hanging="360"/>
      </w:pPr>
      <w:rPr>
        <w:rFonts w:ascii="Symbol" w:hAnsi="Symbol" w:hint="default"/>
        <w:sz w:val="22"/>
        <w:szCs w:val="20"/>
      </w:rPr>
    </w:lvl>
    <w:lvl w:ilvl="1" w:tplc="13FAA186">
      <w:start w:val="1"/>
      <w:numFmt w:val="bullet"/>
      <w:lvlText w:val="o"/>
      <w:lvlJc w:val="left"/>
      <w:pPr>
        <w:ind w:left="1440" w:hanging="360"/>
      </w:pPr>
      <w:rPr>
        <w:rFonts w:ascii="Courier New" w:hAnsi="Courier New" w:cs="Courier New" w:hint="default"/>
      </w:rPr>
    </w:lvl>
    <w:lvl w:ilvl="2" w:tplc="146E3D76">
      <w:start w:val="1"/>
      <w:numFmt w:val="bullet"/>
      <w:lvlText w:val=""/>
      <w:lvlJc w:val="left"/>
      <w:pPr>
        <w:ind w:left="2160" w:hanging="360"/>
      </w:pPr>
      <w:rPr>
        <w:rFonts w:ascii="Wingdings" w:hAnsi="Wingdings" w:hint="default"/>
      </w:rPr>
    </w:lvl>
    <w:lvl w:ilvl="3" w:tplc="525E5F5A">
      <w:start w:val="1"/>
      <w:numFmt w:val="bullet"/>
      <w:lvlText w:val=""/>
      <w:lvlJc w:val="left"/>
      <w:pPr>
        <w:ind w:left="2880" w:hanging="360"/>
      </w:pPr>
      <w:rPr>
        <w:rFonts w:ascii="Symbol" w:hAnsi="Symbol" w:hint="default"/>
      </w:rPr>
    </w:lvl>
    <w:lvl w:ilvl="4" w:tplc="9606D86A">
      <w:start w:val="1"/>
      <w:numFmt w:val="bullet"/>
      <w:lvlText w:val="o"/>
      <w:lvlJc w:val="left"/>
      <w:pPr>
        <w:ind w:left="3600" w:hanging="360"/>
      </w:pPr>
      <w:rPr>
        <w:rFonts w:ascii="Courier New" w:hAnsi="Courier New" w:cs="Courier New" w:hint="default"/>
      </w:rPr>
    </w:lvl>
    <w:lvl w:ilvl="5" w:tplc="F0F0EB98">
      <w:start w:val="1"/>
      <w:numFmt w:val="bullet"/>
      <w:lvlText w:val=""/>
      <w:lvlJc w:val="left"/>
      <w:pPr>
        <w:ind w:left="4320" w:hanging="360"/>
      </w:pPr>
      <w:rPr>
        <w:rFonts w:ascii="Wingdings" w:hAnsi="Wingdings" w:hint="default"/>
      </w:rPr>
    </w:lvl>
    <w:lvl w:ilvl="6" w:tplc="E3AA9ED2">
      <w:start w:val="1"/>
      <w:numFmt w:val="bullet"/>
      <w:lvlText w:val=""/>
      <w:lvlJc w:val="left"/>
      <w:pPr>
        <w:ind w:left="5040" w:hanging="360"/>
      </w:pPr>
      <w:rPr>
        <w:rFonts w:ascii="Symbol" w:hAnsi="Symbol" w:hint="default"/>
      </w:rPr>
    </w:lvl>
    <w:lvl w:ilvl="7" w:tplc="75F2355C">
      <w:start w:val="1"/>
      <w:numFmt w:val="bullet"/>
      <w:lvlText w:val="o"/>
      <w:lvlJc w:val="left"/>
      <w:pPr>
        <w:ind w:left="5760" w:hanging="360"/>
      </w:pPr>
      <w:rPr>
        <w:rFonts w:ascii="Courier New" w:hAnsi="Courier New" w:cs="Courier New" w:hint="default"/>
      </w:rPr>
    </w:lvl>
    <w:lvl w:ilvl="8" w:tplc="574C5A7E">
      <w:start w:val="1"/>
      <w:numFmt w:val="bullet"/>
      <w:lvlText w:val=""/>
      <w:lvlJc w:val="left"/>
      <w:pPr>
        <w:ind w:left="6480" w:hanging="360"/>
      </w:pPr>
      <w:rPr>
        <w:rFonts w:ascii="Wingdings" w:hAnsi="Wingdings" w:hint="default"/>
      </w:rPr>
    </w:lvl>
  </w:abstractNum>
  <w:abstractNum w:abstractNumId="27" w15:restartNumberingAfterBreak="0">
    <w:nsid w:val="37AC7BD7"/>
    <w:multiLevelType w:val="hybridMultilevel"/>
    <w:tmpl w:val="9386FFA0"/>
    <w:lvl w:ilvl="0" w:tplc="2136743C">
      <w:start w:val="1"/>
      <w:numFmt w:val="bullet"/>
      <w:lvlText w:val=""/>
      <w:lvlJc w:val="left"/>
      <w:pPr>
        <w:ind w:left="720" w:hanging="360"/>
      </w:pPr>
      <w:rPr>
        <w:rFonts w:ascii="Symbol" w:hAnsi="Symbol" w:hint="default"/>
      </w:rPr>
    </w:lvl>
    <w:lvl w:ilvl="1" w:tplc="9E6AD206">
      <w:start w:val="1"/>
      <w:numFmt w:val="bullet"/>
      <w:lvlText w:val="o"/>
      <w:lvlJc w:val="left"/>
      <w:pPr>
        <w:ind w:left="1440" w:hanging="360"/>
      </w:pPr>
      <w:rPr>
        <w:rFonts w:ascii="Courier New" w:hAnsi="Courier New" w:cs="Courier New" w:hint="default"/>
      </w:rPr>
    </w:lvl>
    <w:lvl w:ilvl="2" w:tplc="DB78227A">
      <w:start w:val="1"/>
      <w:numFmt w:val="bullet"/>
      <w:lvlText w:val=""/>
      <w:lvlJc w:val="left"/>
      <w:pPr>
        <w:ind w:left="2160" w:hanging="360"/>
      </w:pPr>
      <w:rPr>
        <w:rFonts w:ascii="Wingdings" w:hAnsi="Wingdings" w:hint="default"/>
      </w:rPr>
    </w:lvl>
    <w:lvl w:ilvl="3" w:tplc="1A4677F2">
      <w:start w:val="1"/>
      <w:numFmt w:val="bullet"/>
      <w:lvlText w:val=""/>
      <w:lvlJc w:val="left"/>
      <w:pPr>
        <w:ind w:left="2880" w:hanging="360"/>
      </w:pPr>
      <w:rPr>
        <w:rFonts w:ascii="Symbol" w:hAnsi="Symbol" w:hint="default"/>
      </w:rPr>
    </w:lvl>
    <w:lvl w:ilvl="4" w:tplc="1C263212">
      <w:start w:val="1"/>
      <w:numFmt w:val="bullet"/>
      <w:lvlText w:val="o"/>
      <w:lvlJc w:val="left"/>
      <w:pPr>
        <w:ind w:left="3600" w:hanging="360"/>
      </w:pPr>
      <w:rPr>
        <w:rFonts w:ascii="Courier New" w:hAnsi="Courier New" w:cs="Courier New" w:hint="default"/>
      </w:rPr>
    </w:lvl>
    <w:lvl w:ilvl="5" w:tplc="518E1166">
      <w:start w:val="1"/>
      <w:numFmt w:val="bullet"/>
      <w:lvlText w:val=""/>
      <w:lvlJc w:val="left"/>
      <w:pPr>
        <w:ind w:left="4320" w:hanging="360"/>
      </w:pPr>
      <w:rPr>
        <w:rFonts w:ascii="Wingdings" w:hAnsi="Wingdings" w:hint="default"/>
      </w:rPr>
    </w:lvl>
    <w:lvl w:ilvl="6" w:tplc="E9A8587E">
      <w:start w:val="1"/>
      <w:numFmt w:val="bullet"/>
      <w:lvlText w:val=""/>
      <w:lvlJc w:val="left"/>
      <w:pPr>
        <w:ind w:left="5040" w:hanging="360"/>
      </w:pPr>
      <w:rPr>
        <w:rFonts w:ascii="Symbol" w:hAnsi="Symbol" w:hint="default"/>
      </w:rPr>
    </w:lvl>
    <w:lvl w:ilvl="7" w:tplc="5E1E3272">
      <w:start w:val="1"/>
      <w:numFmt w:val="bullet"/>
      <w:lvlText w:val="o"/>
      <w:lvlJc w:val="left"/>
      <w:pPr>
        <w:ind w:left="5760" w:hanging="360"/>
      </w:pPr>
      <w:rPr>
        <w:rFonts w:ascii="Courier New" w:hAnsi="Courier New" w:cs="Courier New" w:hint="default"/>
      </w:rPr>
    </w:lvl>
    <w:lvl w:ilvl="8" w:tplc="B316C57A">
      <w:start w:val="1"/>
      <w:numFmt w:val="bullet"/>
      <w:lvlText w:val=""/>
      <w:lvlJc w:val="left"/>
      <w:pPr>
        <w:ind w:left="6480" w:hanging="360"/>
      </w:pPr>
      <w:rPr>
        <w:rFonts w:ascii="Wingdings" w:hAnsi="Wingdings" w:hint="default"/>
      </w:rPr>
    </w:lvl>
  </w:abstractNum>
  <w:abstractNum w:abstractNumId="28" w15:restartNumberingAfterBreak="0">
    <w:nsid w:val="39662A83"/>
    <w:multiLevelType w:val="hybridMultilevel"/>
    <w:tmpl w:val="48AC7B68"/>
    <w:lvl w:ilvl="0" w:tplc="AF0AB83E">
      <w:start w:val="1"/>
      <w:numFmt w:val="bullet"/>
      <w:pStyle w:val="a1"/>
      <w:lvlText w:val="–"/>
      <w:lvlJc w:val="left"/>
      <w:pPr>
        <w:ind w:left="928" w:hanging="360"/>
      </w:pPr>
      <w:rPr>
        <w:rFonts w:ascii="Times New Roman" w:hAnsi="Times New Roman" w:hint="default"/>
      </w:rPr>
    </w:lvl>
    <w:lvl w:ilvl="1" w:tplc="A4283E34">
      <w:start w:val="1"/>
      <w:numFmt w:val="bullet"/>
      <w:pStyle w:val="21"/>
      <w:lvlText w:val="o"/>
      <w:lvlJc w:val="left"/>
      <w:pPr>
        <w:ind w:left="2007" w:hanging="360"/>
      </w:pPr>
      <w:rPr>
        <w:rFonts w:ascii="Courier New" w:hAnsi="Courier New" w:hint="default"/>
      </w:rPr>
    </w:lvl>
    <w:lvl w:ilvl="2" w:tplc="A73C22B6">
      <w:start w:val="1"/>
      <w:numFmt w:val="bullet"/>
      <w:lvlText w:val=""/>
      <w:lvlJc w:val="left"/>
      <w:pPr>
        <w:ind w:left="2727" w:hanging="360"/>
      </w:pPr>
      <w:rPr>
        <w:rFonts w:ascii="Wingdings" w:hAnsi="Wingdings" w:hint="default"/>
      </w:rPr>
    </w:lvl>
    <w:lvl w:ilvl="3" w:tplc="2536E0F8">
      <w:start w:val="1"/>
      <w:numFmt w:val="bullet"/>
      <w:lvlText w:val=""/>
      <w:lvlJc w:val="left"/>
      <w:pPr>
        <w:ind w:left="3447" w:hanging="360"/>
      </w:pPr>
      <w:rPr>
        <w:rFonts w:ascii="Symbol" w:hAnsi="Symbol" w:hint="default"/>
      </w:rPr>
    </w:lvl>
    <w:lvl w:ilvl="4" w:tplc="1A9E940A">
      <w:start w:val="1"/>
      <w:numFmt w:val="bullet"/>
      <w:lvlText w:val="o"/>
      <w:lvlJc w:val="left"/>
      <w:pPr>
        <w:ind w:left="4167" w:hanging="360"/>
      </w:pPr>
      <w:rPr>
        <w:rFonts w:ascii="Courier New" w:hAnsi="Courier New" w:hint="default"/>
      </w:rPr>
    </w:lvl>
    <w:lvl w:ilvl="5" w:tplc="D2DA9F90">
      <w:start w:val="1"/>
      <w:numFmt w:val="bullet"/>
      <w:lvlText w:val=""/>
      <w:lvlJc w:val="left"/>
      <w:pPr>
        <w:ind w:left="4887" w:hanging="360"/>
      </w:pPr>
      <w:rPr>
        <w:rFonts w:ascii="Wingdings" w:hAnsi="Wingdings" w:hint="default"/>
      </w:rPr>
    </w:lvl>
    <w:lvl w:ilvl="6" w:tplc="C2A2629C">
      <w:start w:val="1"/>
      <w:numFmt w:val="bullet"/>
      <w:lvlText w:val=""/>
      <w:lvlJc w:val="left"/>
      <w:pPr>
        <w:ind w:left="5607" w:hanging="360"/>
      </w:pPr>
      <w:rPr>
        <w:rFonts w:ascii="Symbol" w:hAnsi="Symbol" w:hint="default"/>
      </w:rPr>
    </w:lvl>
    <w:lvl w:ilvl="7" w:tplc="5DBAFC4A">
      <w:start w:val="1"/>
      <w:numFmt w:val="bullet"/>
      <w:lvlText w:val="o"/>
      <w:lvlJc w:val="left"/>
      <w:pPr>
        <w:ind w:left="6327" w:hanging="360"/>
      </w:pPr>
      <w:rPr>
        <w:rFonts w:ascii="Courier New" w:hAnsi="Courier New" w:hint="default"/>
      </w:rPr>
    </w:lvl>
    <w:lvl w:ilvl="8" w:tplc="349E184C">
      <w:start w:val="1"/>
      <w:numFmt w:val="bullet"/>
      <w:lvlText w:val=""/>
      <w:lvlJc w:val="left"/>
      <w:pPr>
        <w:ind w:left="7047" w:hanging="360"/>
      </w:pPr>
      <w:rPr>
        <w:rFonts w:ascii="Wingdings" w:hAnsi="Wingdings" w:hint="default"/>
      </w:rPr>
    </w:lvl>
  </w:abstractNum>
  <w:abstractNum w:abstractNumId="29" w15:restartNumberingAfterBreak="0">
    <w:nsid w:val="3CE54ABC"/>
    <w:multiLevelType w:val="multilevel"/>
    <w:tmpl w:val="FFFFFFFF"/>
    <w:lvl w:ilvl="0">
      <w:start w:val="10"/>
      <w:numFmt w:val="decimal"/>
      <w:lvlText w:val="%1."/>
      <w:lvlJc w:val="left"/>
      <w:pPr>
        <w:ind w:left="480" w:hanging="480"/>
      </w:pPr>
      <w:rPr>
        <w:rFonts w:cs="Times New Roman" w:hint="default"/>
      </w:rPr>
    </w:lvl>
    <w:lvl w:ilvl="1">
      <w:start w:val="1"/>
      <w:numFmt w:val="decimal"/>
      <w:lvlText w:val="%1.%2."/>
      <w:lvlJc w:val="left"/>
      <w:pPr>
        <w:ind w:left="1560" w:hanging="48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30" w15:restartNumberingAfterBreak="0">
    <w:nsid w:val="3D715008"/>
    <w:multiLevelType w:val="hybridMultilevel"/>
    <w:tmpl w:val="0394C03E"/>
    <w:lvl w:ilvl="0" w:tplc="A04C0636">
      <w:start w:val="1"/>
      <w:numFmt w:val="lowerLetter"/>
      <w:lvlText w:val="%1)"/>
      <w:lvlJc w:val="left"/>
      <w:pPr>
        <w:ind w:left="720" w:hanging="360"/>
      </w:pPr>
    </w:lvl>
    <w:lvl w:ilvl="1" w:tplc="C412592C">
      <w:start w:val="1"/>
      <w:numFmt w:val="lowerLetter"/>
      <w:lvlText w:val="%2."/>
      <w:lvlJc w:val="left"/>
      <w:pPr>
        <w:ind w:left="1440" w:hanging="360"/>
      </w:pPr>
    </w:lvl>
    <w:lvl w:ilvl="2" w:tplc="7DE08898">
      <w:start w:val="1"/>
      <w:numFmt w:val="lowerRoman"/>
      <w:lvlText w:val="%3."/>
      <w:lvlJc w:val="right"/>
      <w:pPr>
        <w:ind w:left="2160" w:hanging="180"/>
      </w:pPr>
    </w:lvl>
    <w:lvl w:ilvl="3" w:tplc="9280DF64">
      <w:start w:val="1"/>
      <w:numFmt w:val="decimal"/>
      <w:lvlText w:val="%4."/>
      <w:lvlJc w:val="left"/>
      <w:pPr>
        <w:ind w:left="2880" w:hanging="360"/>
      </w:pPr>
    </w:lvl>
    <w:lvl w:ilvl="4" w:tplc="8D3EE532">
      <w:start w:val="1"/>
      <w:numFmt w:val="lowerLetter"/>
      <w:lvlText w:val="%5."/>
      <w:lvlJc w:val="left"/>
      <w:pPr>
        <w:ind w:left="3600" w:hanging="360"/>
      </w:pPr>
    </w:lvl>
    <w:lvl w:ilvl="5" w:tplc="6758FC16">
      <w:start w:val="1"/>
      <w:numFmt w:val="lowerRoman"/>
      <w:lvlText w:val="%6."/>
      <w:lvlJc w:val="right"/>
      <w:pPr>
        <w:ind w:left="4320" w:hanging="180"/>
      </w:pPr>
    </w:lvl>
    <w:lvl w:ilvl="6" w:tplc="6A023BAC">
      <w:start w:val="1"/>
      <w:numFmt w:val="decimal"/>
      <w:lvlText w:val="%7."/>
      <w:lvlJc w:val="left"/>
      <w:pPr>
        <w:ind w:left="5040" w:hanging="360"/>
      </w:pPr>
    </w:lvl>
    <w:lvl w:ilvl="7" w:tplc="C55265D2">
      <w:start w:val="1"/>
      <w:numFmt w:val="lowerLetter"/>
      <w:lvlText w:val="%8."/>
      <w:lvlJc w:val="left"/>
      <w:pPr>
        <w:ind w:left="5760" w:hanging="360"/>
      </w:pPr>
    </w:lvl>
    <w:lvl w:ilvl="8" w:tplc="89341C76">
      <w:start w:val="1"/>
      <w:numFmt w:val="lowerRoman"/>
      <w:lvlText w:val="%9."/>
      <w:lvlJc w:val="right"/>
      <w:pPr>
        <w:ind w:left="6480" w:hanging="180"/>
      </w:pPr>
    </w:lvl>
  </w:abstractNum>
  <w:abstractNum w:abstractNumId="31" w15:restartNumberingAfterBreak="0">
    <w:nsid w:val="3EC431DA"/>
    <w:multiLevelType w:val="multilevel"/>
    <w:tmpl w:val="5C742F50"/>
    <w:lvl w:ilvl="0">
      <w:start w:val="1"/>
      <w:numFmt w:val="decimal"/>
      <w:pStyle w:val="4"/>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lvlText w:val="2.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3F124B14"/>
    <w:multiLevelType w:val="multilevel"/>
    <w:tmpl w:val="F5C2D9B0"/>
    <w:lvl w:ilvl="0">
      <w:start w:val="4"/>
      <w:numFmt w:val="decimal"/>
      <w:lvlText w:val="%1."/>
      <w:lvlJc w:val="left"/>
      <w:pPr>
        <w:ind w:left="720" w:hanging="360"/>
      </w:pPr>
      <w:rPr>
        <w:rFonts w:hint="default"/>
        <w:b/>
      </w:rPr>
    </w:lvl>
    <w:lvl w:ilvl="1">
      <w:start w:val="1"/>
      <w:numFmt w:val="decimal"/>
      <w:pStyle w:val="22"/>
      <w:isLgl/>
      <w:lvlText w:val="%1.%2"/>
      <w:lvlJc w:val="left"/>
      <w:pPr>
        <w:ind w:left="830" w:hanging="4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0902691"/>
    <w:multiLevelType w:val="hybridMultilevel"/>
    <w:tmpl w:val="9FCE19E0"/>
    <w:lvl w:ilvl="0" w:tplc="00CE2012">
      <w:start w:val="1"/>
      <w:numFmt w:val="lowerLetter"/>
      <w:lvlText w:val="%1)"/>
      <w:lvlJc w:val="left"/>
      <w:pPr>
        <w:ind w:left="720" w:hanging="360"/>
      </w:pPr>
    </w:lvl>
    <w:lvl w:ilvl="1" w:tplc="CA8CE656">
      <w:start w:val="1"/>
      <w:numFmt w:val="lowerLetter"/>
      <w:lvlText w:val="%2."/>
      <w:lvlJc w:val="left"/>
      <w:pPr>
        <w:ind w:left="1440" w:hanging="360"/>
      </w:pPr>
    </w:lvl>
    <w:lvl w:ilvl="2" w:tplc="146CEBF2">
      <w:start w:val="1"/>
      <w:numFmt w:val="lowerRoman"/>
      <w:lvlText w:val="%3."/>
      <w:lvlJc w:val="right"/>
      <w:pPr>
        <w:ind w:left="2160" w:hanging="180"/>
      </w:pPr>
    </w:lvl>
    <w:lvl w:ilvl="3" w:tplc="4D7A96A2">
      <w:start w:val="1"/>
      <w:numFmt w:val="decimal"/>
      <w:lvlText w:val="%4."/>
      <w:lvlJc w:val="left"/>
      <w:pPr>
        <w:ind w:left="2880" w:hanging="360"/>
      </w:pPr>
    </w:lvl>
    <w:lvl w:ilvl="4" w:tplc="64521844">
      <w:start w:val="1"/>
      <w:numFmt w:val="lowerLetter"/>
      <w:lvlText w:val="%5."/>
      <w:lvlJc w:val="left"/>
      <w:pPr>
        <w:ind w:left="3600" w:hanging="360"/>
      </w:pPr>
    </w:lvl>
    <w:lvl w:ilvl="5" w:tplc="2E365882">
      <w:start w:val="1"/>
      <w:numFmt w:val="lowerRoman"/>
      <w:lvlText w:val="%6."/>
      <w:lvlJc w:val="right"/>
      <w:pPr>
        <w:ind w:left="4320" w:hanging="180"/>
      </w:pPr>
    </w:lvl>
    <w:lvl w:ilvl="6" w:tplc="C95EAA9C">
      <w:start w:val="1"/>
      <w:numFmt w:val="decimal"/>
      <w:lvlText w:val="%7."/>
      <w:lvlJc w:val="left"/>
      <w:pPr>
        <w:ind w:left="5040" w:hanging="360"/>
      </w:pPr>
    </w:lvl>
    <w:lvl w:ilvl="7" w:tplc="C5C49792">
      <w:start w:val="1"/>
      <w:numFmt w:val="lowerLetter"/>
      <w:lvlText w:val="%8."/>
      <w:lvlJc w:val="left"/>
      <w:pPr>
        <w:ind w:left="5760" w:hanging="360"/>
      </w:pPr>
    </w:lvl>
    <w:lvl w:ilvl="8" w:tplc="6B484B3E">
      <w:start w:val="1"/>
      <w:numFmt w:val="lowerRoman"/>
      <w:lvlText w:val="%9."/>
      <w:lvlJc w:val="right"/>
      <w:pPr>
        <w:ind w:left="6480" w:hanging="180"/>
      </w:pPr>
    </w:lvl>
  </w:abstractNum>
  <w:abstractNum w:abstractNumId="34" w15:restartNumberingAfterBreak="0">
    <w:nsid w:val="41F633FC"/>
    <w:multiLevelType w:val="hybridMultilevel"/>
    <w:tmpl w:val="F7F06A2A"/>
    <w:lvl w:ilvl="0" w:tplc="2CDE9BD2">
      <w:start w:val="1"/>
      <w:numFmt w:val="decimal"/>
      <w:pStyle w:val="ListNumber5"/>
      <w:lvlText w:val="*"/>
      <w:lvlJc w:val="left"/>
      <w:pPr>
        <w:ind w:left="-567" w:firstLine="0"/>
      </w:pPr>
    </w:lvl>
    <w:lvl w:ilvl="1" w:tplc="3BF82DBC">
      <w:start w:val="1"/>
      <w:numFmt w:val="bullet"/>
      <w:lvlText w:val="o"/>
      <w:lvlJc w:val="left"/>
      <w:pPr>
        <w:ind w:left="1440" w:hanging="360"/>
      </w:pPr>
      <w:rPr>
        <w:rFonts w:ascii="Courier New" w:eastAsia="Courier New" w:hAnsi="Courier New" w:cs="Courier New" w:hint="default"/>
      </w:rPr>
    </w:lvl>
    <w:lvl w:ilvl="2" w:tplc="CF9E8A9E">
      <w:start w:val="1"/>
      <w:numFmt w:val="bullet"/>
      <w:lvlText w:val="§"/>
      <w:lvlJc w:val="left"/>
      <w:pPr>
        <w:ind w:left="2160" w:hanging="360"/>
      </w:pPr>
      <w:rPr>
        <w:rFonts w:ascii="Wingdings" w:eastAsia="Wingdings" w:hAnsi="Wingdings" w:cs="Wingdings" w:hint="default"/>
      </w:rPr>
    </w:lvl>
    <w:lvl w:ilvl="3" w:tplc="489C0C3E">
      <w:start w:val="1"/>
      <w:numFmt w:val="bullet"/>
      <w:lvlText w:val="·"/>
      <w:lvlJc w:val="left"/>
      <w:pPr>
        <w:ind w:left="2880" w:hanging="360"/>
      </w:pPr>
      <w:rPr>
        <w:rFonts w:ascii="Symbol" w:eastAsia="Symbol" w:hAnsi="Symbol" w:cs="Symbol" w:hint="default"/>
      </w:rPr>
    </w:lvl>
    <w:lvl w:ilvl="4" w:tplc="E20467E6">
      <w:start w:val="1"/>
      <w:numFmt w:val="bullet"/>
      <w:lvlText w:val="o"/>
      <w:lvlJc w:val="left"/>
      <w:pPr>
        <w:ind w:left="3600" w:hanging="360"/>
      </w:pPr>
      <w:rPr>
        <w:rFonts w:ascii="Courier New" w:eastAsia="Courier New" w:hAnsi="Courier New" w:cs="Courier New" w:hint="default"/>
      </w:rPr>
    </w:lvl>
    <w:lvl w:ilvl="5" w:tplc="6BCE32EE">
      <w:start w:val="1"/>
      <w:numFmt w:val="bullet"/>
      <w:lvlText w:val="§"/>
      <w:lvlJc w:val="left"/>
      <w:pPr>
        <w:ind w:left="4320" w:hanging="360"/>
      </w:pPr>
      <w:rPr>
        <w:rFonts w:ascii="Wingdings" w:eastAsia="Wingdings" w:hAnsi="Wingdings" w:cs="Wingdings" w:hint="default"/>
      </w:rPr>
    </w:lvl>
    <w:lvl w:ilvl="6" w:tplc="2B5E2898">
      <w:start w:val="1"/>
      <w:numFmt w:val="bullet"/>
      <w:lvlText w:val="·"/>
      <w:lvlJc w:val="left"/>
      <w:pPr>
        <w:ind w:left="5040" w:hanging="360"/>
      </w:pPr>
      <w:rPr>
        <w:rFonts w:ascii="Symbol" w:eastAsia="Symbol" w:hAnsi="Symbol" w:cs="Symbol" w:hint="default"/>
      </w:rPr>
    </w:lvl>
    <w:lvl w:ilvl="7" w:tplc="ADDC7EBE">
      <w:start w:val="1"/>
      <w:numFmt w:val="bullet"/>
      <w:lvlText w:val="o"/>
      <w:lvlJc w:val="left"/>
      <w:pPr>
        <w:ind w:left="5760" w:hanging="360"/>
      </w:pPr>
      <w:rPr>
        <w:rFonts w:ascii="Courier New" w:eastAsia="Courier New" w:hAnsi="Courier New" w:cs="Courier New" w:hint="default"/>
      </w:rPr>
    </w:lvl>
    <w:lvl w:ilvl="8" w:tplc="D37A95A8">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421C7BF4"/>
    <w:multiLevelType w:val="hybridMultilevel"/>
    <w:tmpl w:val="FFFFFFFF"/>
    <w:lvl w:ilvl="0" w:tplc="B680F9DA">
      <w:start w:val="1"/>
      <w:numFmt w:val="lowerLetter"/>
      <w:lvlText w:val="%1)"/>
      <w:lvlJc w:val="left"/>
      <w:pPr>
        <w:ind w:left="720" w:hanging="360"/>
      </w:pPr>
      <w:rPr>
        <w:rFonts w:cs="Times New Roman"/>
      </w:rPr>
    </w:lvl>
    <w:lvl w:ilvl="1" w:tplc="D6728722">
      <w:start w:val="1"/>
      <w:numFmt w:val="lowerLetter"/>
      <w:lvlText w:val="%2."/>
      <w:lvlJc w:val="left"/>
      <w:pPr>
        <w:ind w:left="1440" w:hanging="360"/>
      </w:pPr>
      <w:rPr>
        <w:rFonts w:cs="Times New Roman"/>
      </w:rPr>
    </w:lvl>
    <w:lvl w:ilvl="2" w:tplc="C5BAEB9E">
      <w:start w:val="1"/>
      <w:numFmt w:val="lowerRoman"/>
      <w:lvlText w:val="%3."/>
      <w:lvlJc w:val="right"/>
      <w:pPr>
        <w:ind w:left="2160" w:hanging="180"/>
      </w:pPr>
      <w:rPr>
        <w:rFonts w:cs="Times New Roman"/>
      </w:rPr>
    </w:lvl>
    <w:lvl w:ilvl="3" w:tplc="8EA84EBE">
      <w:start w:val="1"/>
      <w:numFmt w:val="decimal"/>
      <w:lvlText w:val="%4."/>
      <w:lvlJc w:val="left"/>
      <w:pPr>
        <w:ind w:left="2880" w:hanging="360"/>
      </w:pPr>
      <w:rPr>
        <w:rFonts w:cs="Times New Roman"/>
      </w:rPr>
    </w:lvl>
    <w:lvl w:ilvl="4" w:tplc="4CD893BE">
      <w:start w:val="1"/>
      <w:numFmt w:val="lowerLetter"/>
      <w:lvlText w:val="%5."/>
      <w:lvlJc w:val="left"/>
      <w:pPr>
        <w:ind w:left="3600" w:hanging="360"/>
      </w:pPr>
      <w:rPr>
        <w:rFonts w:cs="Times New Roman"/>
      </w:rPr>
    </w:lvl>
    <w:lvl w:ilvl="5" w:tplc="6C081016">
      <w:start w:val="1"/>
      <w:numFmt w:val="lowerRoman"/>
      <w:lvlText w:val="%6."/>
      <w:lvlJc w:val="right"/>
      <w:pPr>
        <w:ind w:left="4320" w:hanging="180"/>
      </w:pPr>
      <w:rPr>
        <w:rFonts w:cs="Times New Roman"/>
      </w:rPr>
    </w:lvl>
    <w:lvl w:ilvl="6" w:tplc="67EC4258">
      <w:start w:val="1"/>
      <w:numFmt w:val="decimal"/>
      <w:lvlText w:val="%7."/>
      <w:lvlJc w:val="left"/>
      <w:pPr>
        <w:ind w:left="5040" w:hanging="360"/>
      </w:pPr>
      <w:rPr>
        <w:rFonts w:cs="Times New Roman"/>
      </w:rPr>
    </w:lvl>
    <w:lvl w:ilvl="7" w:tplc="895C2CBC">
      <w:start w:val="1"/>
      <w:numFmt w:val="lowerLetter"/>
      <w:lvlText w:val="%8."/>
      <w:lvlJc w:val="left"/>
      <w:pPr>
        <w:ind w:left="5760" w:hanging="360"/>
      </w:pPr>
      <w:rPr>
        <w:rFonts w:cs="Times New Roman"/>
      </w:rPr>
    </w:lvl>
    <w:lvl w:ilvl="8" w:tplc="ABBE46AC">
      <w:start w:val="1"/>
      <w:numFmt w:val="lowerRoman"/>
      <w:lvlText w:val="%9."/>
      <w:lvlJc w:val="right"/>
      <w:pPr>
        <w:ind w:left="6480" w:hanging="180"/>
      </w:pPr>
      <w:rPr>
        <w:rFonts w:cs="Times New Roman"/>
      </w:rPr>
    </w:lvl>
  </w:abstractNum>
  <w:abstractNum w:abstractNumId="36" w15:restartNumberingAfterBreak="0">
    <w:nsid w:val="4BB7036E"/>
    <w:multiLevelType w:val="hybridMultilevel"/>
    <w:tmpl w:val="AA5ABE58"/>
    <w:lvl w:ilvl="0" w:tplc="E90E6012">
      <w:start w:val="1"/>
      <w:numFmt w:val="bullet"/>
      <w:lvlText w:val=""/>
      <w:lvlJc w:val="left"/>
      <w:pPr>
        <w:ind w:left="720" w:hanging="360"/>
      </w:pPr>
      <w:rPr>
        <w:rFonts w:ascii="Symbol" w:hAnsi="Symbol" w:hint="default"/>
      </w:rPr>
    </w:lvl>
    <w:lvl w:ilvl="1" w:tplc="1282660A">
      <w:start w:val="1"/>
      <w:numFmt w:val="bullet"/>
      <w:lvlText w:val="o"/>
      <w:lvlJc w:val="left"/>
      <w:pPr>
        <w:ind w:left="1440" w:hanging="360"/>
      </w:pPr>
      <w:rPr>
        <w:rFonts w:ascii="Courier New" w:hAnsi="Courier New" w:hint="default"/>
      </w:rPr>
    </w:lvl>
    <w:lvl w:ilvl="2" w:tplc="2C8C6F36">
      <w:start w:val="1"/>
      <w:numFmt w:val="bullet"/>
      <w:lvlText w:val=""/>
      <w:lvlJc w:val="left"/>
      <w:pPr>
        <w:ind w:left="2160" w:hanging="360"/>
      </w:pPr>
      <w:rPr>
        <w:rFonts w:ascii="Wingdings" w:hAnsi="Wingdings" w:hint="default"/>
      </w:rPr>
    </w:lvl>
    <w:lvl w:ilvl="3" w:tplc="E73EB55A">
      <w:start w:val="1"/>
      <w:numFmt w:val="bullet"/>
      <w:lvlText w:val=""/>
      <w:lvlJc w:val="left"/>
      <w:pPr>
        <w:ind w:left="2880" w:hanging="360"/>
      </w:pPr>
      <w:rPr>
        <w:rFonts w:ascii="Symbol" w:hAnsi="Symbol" w:hint="default"/>
      </w:rPr>
    </w:lvl>
    <w:lvl w:ilvl="4" w:tplc="B86C8846">
      <w:start w:val="1"/>
      <w:numFmt w:val="bullet"/>
      <w:lvlText w:val="o"/>
      <w:lvlJc w:val="left"/>
      <w:pPr>
        <w:ind w:left="3600" w:hanging="360"/>
      </w:pPr>
      <w:rPr>
        <w:rFonts w:ascii="Courier New" w:hAnsi="Courier New" w:hint="default"/>
      </w:rPr>
    </w:lvl>
    <w:lvl w:ilvl="5" w:tplc="57B0884C">
      <w:start w:val="1"/>
      <w:numFmt w:val="bullet"/>
      <w:lvlText w:val=""/>
      <w:lvlJc w:val="left"/>
      <w:pPr>
        <w:ind w:left="4320" w:hanging="360"/>
      </w:pPr>
      <w:rPr>
        <w:rFonts w:ascii="Wingdings" w:hAnsi="Wingdings" w:hint="default"/>
      </w:rPr>
    </w:lvl>
    <w:lvl w:ilvl="6" w:tplc="608687DA">
      <w:start w:val="1"/>
      <w:numFmt w:val="bullet"/>
      <w:lvlText w:val=""/>
      <w:lvlJc w:val="left"/>
      <w:pPr>
        <w:ind w:left="5040" w:hanging="360"/>
      </w:pPr>
      <w:rPr>
        <w:rFonts w:ascii="Symbol" w:hAnsi="Symbol" w:hint="default"/>
      </w:rPr>
    </w:lvl>
    <w:lvl w:ilvl="7" w:tplc="53182728">
      <w:start w:val="1"/>
      <w:numFmt w:val="bullet"/>
      <w:lvlText w:val="o"/>
      <w:lvlJc w:val="left"/>
      <w:pPr>
        <w:ind w:left="5760" w:hanging="360"/>
      </w:pPr>
      <w:rPr>
        <w:rFonts w:ascii="Courier New" w:hAnsi="Courier New" w:hint="default"/>
      </w:rPr>
    </w:lvl>
    <w:lvl w:ilvl="8" w:tplc="B486F52E">
      <w:start w:val="1"/>
      <w:numFmt w:val="bullet"/>
      <w:lvlText w:val=""/>
      <w:lvlJc w:val="left"/>
      <w:pPr>
        <w:ind w:left="6480" w:hanging="360"/>
      </w:pPr>
      <w:rPr>
        <w:rFonts w:ascii="Wingdings" w:hAnsi="Wingdings" w:hint="default"/>
      </w:rPr>
    </w:lvl>
  </w:abstractNum>
  <w:abstractNum w:abstractNumId="37" w15:restartNumberingAfterBreak="0">
    <w:nsid w:val="4BFF320C"/>
    <w:multiLevelType w:val="hybridMultilevel"/>
    <w:tmpl w:val="FFFFFFFF"/>
    <w:lvl w:ilvl="0" w:tplc="42505E08">
      <w:start w:val="1"/>
      <w:numFmt w:val="bullet"/>
      <w:lvlText w:val=""/>
      <w:lvlJc w:val="left"/>
      <w:pPr>
        <w:ind w:left="720" w:hanging="360"/>
      </w:pPr>
      <w:rPr>
        <w:rFonts w:ascii="Symbol" w:hAnsi="Symbol" w:hint="default"/>
      </w:rPr>
    </w:lvl>
    <w:lvl w:ilvl="1" w:tplc="C5F6065A">
      <w:start w:val="1"/>
      <w:numFmt w:val="bullet"/>
      <w:lvlText w:val="o"/>
      <w:lvlJc w:val="left"/>
      <w:pPr>
        <w:ind w:left="1440" w:hanging="360"/>
      </w:pPr>
      <w:rPr>
        <w:rFonts w:ascii="Courier New" w:hAnsi="Courier New" w:hint="default"/>
      </w:rPr>
    </w:lvl>
    <w:lvl w:ilvl="2" w:tplc="FE50FBD8">
      <w:start w:val="1"/>
      <w:numFmt w:val="bullet"/>
      <w:lvlText w:val=""/>
      <w:lvlJc w:val="left"/>
      <w:pPr>
        <w:ind w:left="2160" w:hanging="360"/>
      </w:pPr>
      <w:rPr>
        <w:rFonts w:ascii="Wingdings" w:hAnsi="Wingdings" w:hint="default"/>
      </w:rPr>
    </w:lvl>
    <w:lvl w:ilvl="3" w:tplc="22880BD0">
      <w:start w:val="1"/>
      <w:numFmt w:val="bullet"/>
      <w:lvlText w:val=""/>
      <w:lvlJc w:val="left"/>
      <w:pPr>
        <w:ind w:left="2880" w:hanging="360"/>
      </w:pPr>
      <w:rPr>
        <w:rFonts w:ascii="Symbol" w:hAnsi="Symbol" w:hint="default"/>
      </w:rPr>
    </w:lvl>
    <w:lvl w:ilvl="4" w:tplc="778CB2AC">
      <w:start w:val="1"/>
      <w:numFmt w:val="bullet"/>
      <w:lvlText w:val="o"/>
      <w:lvlJc w:val="left"/>
      <w:pPr>
        <w:ind w:left="3600" w:hanging="360"/>
      </w:pPr>
      <w:rPr>
        <w:rFonts w:ascii="Courier New" w:hAnsi="Courier New" w:hint="default"/>
      </w:rPr>
    </w:lvl>
    <w:lvl w:ilvl="5" w:tplc="165AB99E">
      <w:start w:val="1"/>
      <w:numFmt w:val="bullet"/>
      <w:lvlText w:val=""/>
      <w:lvlJc w:val="left"/>
      <w:pPr>
        <w:ind w:left="4320" w:hanging="360"/>
      </w:pPr>
      <w:rPr>
        <w:rFonts w:ascii="Wingdings" w:hAnsi="Wingdings" w:hint="default"/>
      </w:rPr>
    </w:lvl>
    <w:lvl w:ilvl="6" w:tplc="61685B46">
      <w:start w:val="1"/>
      <w:numFmt w:val="bullet"/>
      <w:lvlText w:val=""/>
      <w:lvlJc w:val="left"/>
      <w:pPr>
        <w:ind w:left="5040" w:hanging="360"/>
      </w:pPr>
      <w:rPr>
        <w:rFonts w:ascii="Symbol" w:hAnsi="Symbol" w:hint="default"/>
      </w:rPr>
    </w:lvl>
    <w:lvl w:ilvl="7" w:tplc="1A7446B8">
      <w:start w:val="1"/>
      <w:numFmt w:val="bullet"/>
      <w:lvlText w:val="o"/>
      <w:lvlJc w:val="left"/>
      <w:pPr>
        <w:ind w:left="5760" w:hanging="360"/>
      </w:pPr>
      <w:rPr>
        <w:rFonts w:ascii="Courier New" w:hAnsi="Courier New" w:hint="default"/>
      </w:rPr>
    </w:lvl>
    <w:lvl w:ilvl="8" w:tplc="85A80D50">
      <w:start w:val="1"/>
      <w:numFmt w:val="bullet"/>
      <w:lvlText w:val=""/>
      <w:lvlJc w:val="left"/>
      <w:pPr>
        <w:ind w:left="6480" w:hanging="360"/>
      </w:pPr>
      <w:rPr>
        <w:rFonts w:ascii="Wingdings" w:hAnsi="Wingdings" w:hint="default"/>
      </w:rPr>
    </w:lvl>
  </w:abstractNum>
  <w:abstractNum w:abstractNumId="38" w15:restartNumberingAfterBreak="0">
    <w:nsid w:val="4E1B2AA2"/>
    <w:multiLevelType w:val="hybridMultilevel"/>
    <w:tmpl w:val="74D8E966"/>
    <w:lvl w:ilvl="0" w:tplc="72E4341A">
      <w:start w:val="1"/>
      <w:numFmt w:val="upperLetter"/>
      <w:pStyle w:val="AppendixHeader"/>
      <w:lvlText w:val="Appendix %1 –"/>
      <w:lvlJc w:val="left"/>
      <w:pPr>
        <w:tabs>
          <w:tab w:val="num" w:pos="360"/>
        </w:tabs>
        <w:ind w:left="360" w:hanging="360"/>
      </w:pPr>
      <w:rPr>
        <w:rFonts w:cs="Times New Roman" w:hint="default"/>
      </w:rPr>
    </w:lvl>
    <w:lvl w:ilvl="1" w:tplc="15EE9588">
      <w:start w:val="1"/>
      <w:numFmt w:val="lowerLetter"/>
      <w:lvlText w:val="%2."/>
      <w:lvlJc w:val="left"/>
      <w:pPr>
        <w:tabs>
          <w:tab w:val="num" w:pos="1440"/>
        </w:tabs>
        <w:ind w:left="1440" w:hanging="360"/>
      </w:pPr>
      <w:rPr>
        <w:rFonts w:cs="Times New Roman"/>
      </w:rPr>
    </w:lvl>
    <w:lvl w:ilvl="2" w:tplc="1D2806DE">
      <w:start w:val="1"/>
      <w:numFmt w:val="lowerRoman"/>
      <w:lvlText w:val="%3."/>
      <w:lvlJc w:val="right"/>
      <w:pPr>
        <w:tabs>
          <w:tab w:val="num" w:pos="2160"/>
        </w:tabs>
        <w:ind w:left="2160" w:hanging="180"/>
      </w:pPr>
      <w:rPr>
        <w:rFonts w:cs="Times New Roman"/>
      </w:rPr>
    </w:lvl>
    <w:lvl w:ilvl="3" w:tplc="E9645834">
      <w:start w:val="1"/>
      <w:numFmt w:val="decimal"/>
      <w:lvlText w:val="%4."/>
      <w:lvlJc w:val="left"/>
      <w:pPr>
        <w:tabs>
          <w:tab w:val="num" w:pos="2880"/>
        </w:tabs>
        <w:ind w:left="2880" w:hanging="360"/>
      </w:pPr>
      <w:rPr>
        <w:rFonts w:cs="Times New Roman"/>
      </w:rPr>
    </w:lvl>
    <w:lvl w:ilvl="4" w:tplc="1BF4E222">
      <w:start w:val="1"/>
      <w:numFmt w:val="lowerLetter"/>
      <w:lvlText w:val="%5."/>
      <w:lvlJc w:val="left"/>
      <w:pPr>
        <w:tabs>
          <w:tab w:val="num" w:pos="3600"/>
        </w:tabs>
        <w:ind w:left="3600" w:hanging="360"/>
      </w:pPr>
      <w:rPr>
        <w:rFonts w:cs="Times New Roman"/>
      </w:rPr>
    </w:lvl>
    <w:lvl w:ilvl="5" w:tplc="CD5A99F2">
      <w:start w:val="1"/>
      <w:numFmt w:val="lowerRoman"/>
      <w:lvlText w:val="%6."/>
      <w:lvlJc w:val="right"/>
      <w:pPr>
        <w:tabs>
          <w:tab w:val="num" w:pos="4320"/>
        </w:tabs>
        <w:ind w:left="4320" w:hanging="180"/>
      </w:pPr>
      <w:rPr>
        <w:rFonts w:cs="Times New Roman"/>
      </w:rPr>
    </w:lvl>
    <w:lvl w:ilvl="6" w:tplc="54802182">
      <w:start w:val="1"/>
      <w:numFmt w:val="decimal"/>
      <w:lvlText w:val="%7."/>
      <w:lvlJc w:val="left"/>
      <w:pPr>
        <w:tabs>
          <w:tab w:val="num" w:pos="5040"/>
        </w:tabs>
        <w:ind w:left="5040" w:hanging="360"/>
      </w:pPr>
      <w:rPr>
        <w:rFonts w:cs="Times New Roman"/>
      </w:rPr>
    </w:lvl>
    <w:lvl w:ilvl="7" w:tplc="D1424E34">
      <w:start w:val="1"/>
      <w:numFmt w:val="lowerLetter"/>
      <w:lvlText w:val="%8."/>
      <w:lvlJc w:val="left"/>
      <w:pPr>
        <w:tabs>
          <w:tab w:val="num" w:pos="5760"/>
        </w:tabs>
        <w:ind w:left="5760" w:hanging="360"/>
      </w:pPr>
      <w:rPr>
        <w:rFonts w:cs="Times New Roman"/>
      </w:rPr>
    </w:lvl>
    <w:lvl w:ilvl="8" w:tplc="A0D826E2">
      <w:start w:val="1"/>
      <w:numFmt w:val="lowerRoman"/>
      <w:lvlText w:val="%9."/>
      <w:lvlJc w:val="right"/>
      <w:pPr>
        <w:tabs>
          <w:tab w:val="num" w:pos="6480"/>
        </w:tabs>
        <w:ind w:left="6480" w:hanging="180"/>
      </w:pPr>
      <w:rPr>
        <w:rFonts w:cs="Times New Roman"/>
      </w:rPr>
    </w:lvl>
  </w:abstractNum>
  <w:abstractNum w:abstractNumId="39" w15:restartNumberingAfterBreak="0">
    <w:nsid w:val="4EAB4947"/>
    <w:multiLevelType w:val="hybridMultilevel"/>
    <w:tmpl w:val="FED4C472"/>
    <w:lvl w:ilvl="0" w:tplc="D4463BE0">
      <w:start w:val="1"/>
      <w:numFmt w:val="bullet"/>
      <w:lvlText w:val=""/>
      <w:lvlJc w:val="left"/>
      <w:pPr>
        <w:ind w:left="720" w:hanging="360"/>
      </w:pPr>
      <w:rPr>
        <w:rFonts w:ascii="Symbol" w:hAnsi="Symbol" w:hint="default"/>
      </w:rPr>
    </w:lvl>
    <w:lvl w:ilvl="1" w:tplc="74CE83BC">
      <w:start w:val="1"/>
      <w:numFmt w:val="bullet"/>
      <w:lvlText w:val="o"/>
      <w:lvlJc w:val="left"/>
      <w:pPr>
        <w:ind w:left="1440" w:hanging="360"/>
      </w:pPr>
      <w:rPr>
        <w:rFonts w:ascii="Courier New" w:hAnsi="Courier New" w:cs="Courier New" w:hint="default"/>
      </w:rPr>
    </w:lvl>
    <w:lvl w:ilvl="2" w:tplc="54A8211C">
      <w:start w:val="1"/>
      <w:numFmt w:val="bullet"/>
      <w:lvlText w:val=""/>
      <w:lvlJc w:val="left"/>
      <w:pPr>
        <w:ind w:left="2160" w:hanging="360"/>
      </w:pPr>
      <w:rPr>
        <w:rFonts w:ascii="Wingdings" w:hAnsi="Wingdings" w:hint="default"/>
      </w:rPr>
    </w:lvl>
    <w:lvl w:ilvl="3" w:tplc="AEB6FCFA">
      <w:start w:val="1"/>
      <w:numFmt w:val="bullet"/>
      <w:lvlText w:val=""/>
      <w:lvlJc w:val="left"/>
      <w:pPr>
        <w:ind w:left="2880" w:hanging="360"/>
      </w:pPr>
      <w:rPr>
        <w:rFonts w:ascii="Symbol" w:hAnsi="Symbol" w:hint="default"/>
      </w:rPr>
    </w:lvl>
    <w:lvl w:ilvl="4" w:tplc="9E94FBDE">
      <w:start w:val="1"/>
      <w:numFmt w:val="bullet"/>
      <w:lvlText w:val="o"/>
      <w:lvlJc w:val="left"/>
      <w:pPr>
        <w:ind w:left="3600" w:hanging="360"/>
      </w:pPr>
      <w:rPr>
        <w:rFonts w:ascii="Courier New" w:hAnsi="Courier New" w:cs="Courier New" w:hint="default"/>
      </w:rPr>
    </w:lvl>
    <w:lvl w:ilvl="5" w:tplc="10563114">
      <w:start w:val="1"/>
      <w:numFmt w:val="bullet"/>
      <w:lvlText w:val=""/>
      <w:lvlJc w:val="left"/>
      <w:pPr>
        <w:ind w:left="4320" w:hanging="360"/>
      </w:pPr>
      <w:rPr>
        <w:rFonts w:ascii="Wingdings" w:hAnsi="Wingdings" w:hint="default"/>
      </w:rPr>
    </w:lvl>
    <w:lvl w:ilvl="6" w:tplc="2EE0CBEC">
      <w:start w:val="1"/>
      <w:numFmt w:val="bullet"/>
      <w:lvlText w:val=""/>
      <w:lvlJc w:val="left"/>
      <w:pPr>
        <w:ind w:left="5040" w:hanging="360"/>
      </w:pPr>
      <w:rPr>
        <w:rFonts w:ascii="Symbol" w:hAnsi="Symbol" w:hint="default"/>
      </w:rPr>
    </w:lvl>
    <w:lvl w:ilvl="7" w:tplc="9DD80D4E">
      <w:start w:val="1"/>
      <w:numFmt w:val="bullet"/>
      <w:lvlText w:val="o"/>
      <w:lvlJc w:val="left"/>
      <w:pPr>
        <w:ind w:left="5760" w:hanging="360"/>
      </w:pPr>
      <w:rPr>
        <w:rFonts w:ascii="Courier New" w:hAnsi="Courier New" w:cs="Courier New" w:hint="default"/>
      </w:rPr>
    </w:lvl>
    <w:lvl w:ilvl="8" w:tplc="D49E45F8">
      <w:start w:val="1"/>
      <w:numFmt w:val="bullet"/>
      <w:lvlText w:val=""/>
      <w:lvlJc w:val="left"/>
      <w:pPr>
        <w:ind w:left="6480" w:hanging="360"/>
      </w:pPr>
      <w:rPr>
        <w:rFonts w:ascii="Wingdings" w:hAnsi="Wingdings" w:hint="default"/>
      </w:rPr>
    </w:lvl>
  </w:abstractNum>
  <w:abstractNum w:abstractNumId="40" w15:restartNumberingAfterBreak="0">
    <w:nsid w:val="4F5409ED"/>
    <w:multiLevelType w:val="hybridMultilevel"/>
    <w:tmpl w:val="EA3ED38E"/>
    <w:lvl w:ilvl="0" w:tplc="788270F8">
      <w:start w:val="1"/>
      <w:numFmt w:val="bullet"/>
      <w:pStyle w:val="Bullet1"/>
      <w:lvlText w:val=""/>
      <w:lvlJc w:val="left"/>
      <w:pPr>
        <w:tabs>
          <w:tab w:val="num" w:pos="1418"/>
        </w:tabs>
        <w:ind w:left="1418" w:hanging="709"/>
      </w:pPr>
      <w:rPr>
        <w:rFonts w:ascii="Symbol" w:hAnsi="Symbol" w:hint="default"/>
      </w:rPr>
    </w:lvl>
    <w:lvl w:ilvl="1" w:tplc="5E3CBC3E">
      <w:start w:val="1"/>
      <w:numFmt w:val="bullet"/>
      <w:lvlText w:val="o"/>
      <w:lvlJc w:val="left"/>
      <w:pPr>
        <w:ind w:left="1440" w:hanging="360"/>
      </w:pPr>
      <w:rPr>
        <w:rFonts w:ascii="Courier New" w:eastAsia="Courier New" w:hAnsi="Courier New" w:cs="Courier New" w:hint="default"/>
      </w:rPr>
    </w:lvl>
    <w:lvl w:ilvl="2" w:tplc="4DC27B68">
      <w:start w:val="1"/>
      <w:numFmt w:val="bullet"/>
      <w:lvlText w:val="§"/>
      <w:lvlJc w:val="left"/>
      <w:pPr>
        <w:ind w:left="2160" w:hanging="360"/>
      </w:pPr>
      <w:rPr>
        <w:rFonts w:ascii="Wingdings" w:eastAsia="Wingdings" w:hAnsi="Wingdings" w:cs="Wingdings" w:hint="default"/>
      </w:rPr>
    </w:lvl>
    <w:lvl w:ilvl="3" w:tplc="E1529282">
      <w:start w:val="1"/>
      <w:numFmt w:val="bullet"/>
      <w:lvlText w:val="·"/>
      <w:lvlJc w:val="left"/>
      <w:pPr>
        <w:ind w:left="2880" w:hanging="360"/>
      </w:pPr>
      <w:rPr>
        <w:rFonts w:ascii="Symbol" w:eastAsia="Symbol" w:hAnsi="Symbol" w:cs="Symbol" w:hint="default"/>
      </w:rPr>
    </w:lvl>
    <w:lvl w:ilvl="4" w:tplc="165404C6">
      <w:start w:val="1"/>
      <w:numFmt w:val="bullet"/>
      <w:lvlText w:val="o"/>
      <w:lvlJc w:val="left"/>
      <w:pPr>
        <w:ind w:left="3600" w:hanging="360"/>
      </w:pPr>
      <w:rPr>
        <w:rFonts w:ascii="Courier New" w:eastAsia="Courier New" w:hAnsi="Courier New" w:cs="Courier New" w:hint="default"/>
      </w:rPr>
    </w:lvl>
    <w:lvl w:ilvl="5" w:tplc="7592CF4E">
      <w:start w:val="1"/>
      <w:numFmt w:val="bullet"/>
      <w:lvlText w:val="§"/>
      <w:lvlJc w:val="left"/>
      <w:pPr>
        <w:ind w:left="4320" w:hanging="360"/>
      </w:pPr>
      <w:rPr>
        <w:rFonts w:ascii="Wingdings" w:eastAsia="Wingdings" w:hAnsi="Wingdings" w:cs="Wingdings" w:hint="default"/>
      </w:rPr>
    </w:lvl>
    <w:lvl w:ilvl="6" w:tplc="A1E43E38">
      <w:start w:val="1"/>
      <w:numFmt w:val="bullet"/>
      <w:lvlText w:val="·"/>
      <w:lvlJc w:val="left"/>
      <w:pPr>
        <w:ind w:left="5040" w:hanging="360"/>
      </w:pPr>
      <w:rPr>
        <w:rFonts w:ascii="Symbol" w:eastAsia="Symbol" w:hAnsi="Symbol" w:cs="Symbol" w:hint="default"/>
      </w:rPr>
    </w:lvl>
    <w:lvl w:ilvl="7" w:tplc="60B2116A">
      <w:start w:val="1"/>
      <w:numFmt w:val="bullet"/>
      <w:lvlText w:val="o"/>
      <w:lvlJc w:val="left"/>
      <w:pPr>
        <w:ind w:left="5760" w:hanging="360"/>
      </w:pPr>
      <w:rPr>
        <w:rFonts w:ascii="Courier New" w:eastAsia="Courier New" w:hAnsi="Courier New" w:cs="Courier New" w:hint="default"/>
      </w:rPr>
    </w:lvl>
    <w:lvl w:ilvl="8" w:tplc="762C1972">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55B25383"/>
    <w:multiLevelType w:val="multilevel"/>
    <w:tmpl w:val="38EAD308"/>
    <w:lvl w:ilvl="0">
      <w:start w:val="10"/>
      <w:numFmt w:val="decimal"/>
      <w:lvlText w:val="%1"/>
      <w:lvlJc w:val="left"/>
      <w:pPr>
        <w:ind w:left="540" w:hanging="540"/>
      </w:pPr>
      <w:rPr>
        <w:rFonts w:hint="default"/>
        <w:sz w:val="23"/>
      </w:rPr>
    </w:lvl>
    <w:lvl w:ilvl="1">
      <w:start w:val="17"/>
      <w:numFmt w:val="decimal"/>
      <w:lvlText w:val="%1.%2"/>
      <w:lvlJc w:val="left"/>
      <w:pPr>
        <w:ind w:left="540" w:hanging="54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42" w15:restartNumberingAfterBreak="0">
    <w:nsid w:val="58435DAB"/>
    <w:multiLevelType w:val="hybridMultilevel"/>
    <w:tmpl w:val="4DD2D158"/>
    <w:lvl w:ilvl="0" w:tplc="DAAC9F2A">
      <w:start w:val="1"/>
      <w:numFmt w:val="decimal"/>
      <w:pStyle w:val="a2"/>
      <w:lvlText w:val="%1."/>
      <w:lvlJc w:val="left"/>
      <w:pPr>
        <w:tabs>
          <w:tab w:val="num" w:pos="540"/>
        </w:tabs>
        <w:ind w:left="-27" w:firstLine="567"/>
      </w:pPr>
      <w:rPr>
        <w:rFonts w:cs="Times New Roman" w:hint="default"/>
        <w:b w:val="0"/>
      </w:rPr>
    </w:lvl>
    <w:lvl w:ilvl="1" w:tplc="9918CC7E">
      <w:start w:val="1"/>
      <w:numFmt w:val="decimal"/>
      <w:lvlText w:val="%2)"/>
      <w:lvlJc w:val="left"/>
      <w:pPr>
        <w:ind w:left="1650" w:hanging="930"/>
      </w:pPr>
      <w:rPr>
        <w:rFonts w:cs="Times New Roman" w:hint="default"/>
      </w:rPr>
    </w:lvl>
    <w:lvl w:ilvl="2" w:tplc="7614426A">
      <w:start w:val="1"/>
      <w:numFmt w:val="lowerRoman"/>
      <w:lvlText w:val="%3."/>
      <w:lvlJc w:val="right"/>
      <w:pPr>
        <w:ind w:left="2367" w:hanging="180"/>
      </w:pPr>
      <w:rPr>
        <w:rFonts w:cs="Times New Roman"/>
      </w:rPr>
    </w:lvl>
    <w:lvl w:ilvl="3" w:tplc="5D0887EA">
      <w:start w:val="1"/>
      <w:numFmt w:val="decimal"/>
      <w:lvlText w:val="%4."/>
      <w:lvlJc w:val="left"/>
      <w:pPr>
        <w:ind w:left="3087" w:hanging="360"/>
      </w:pPr>
      <w:rPr>
        <w:rFonts w:cs="Times New Roman"/>
      </w:rPr>
    </w:lvl>
    <w:lvl w:ilvl="4" w:tplc="A668908E">
      <w:start w:val="1"/>
      <w:numFmt w:val="lowerLetter"/>
      <w:lvlText w:val="%5."/>
      <w:lvlJc w:val="left"/>
      <w:pPr>
        <w:ind w:left="3807" w:hanging="360"/>
      </w:pPr>
      <w:rPr>
        <w:rFonts w:cs="Times New Roman"/>
      </w:rPr>
    </w:lvl>
    <w:lvl w:ilvl="5" w:tplc="3D36B8B4">
      <w:start w:val="1"/>
      <w:numFmt w:val="lowerRoman"/>
      <w:lvlText w:val="%6."/>
      <w:lvlJc w:val="right"/>
      <w:pPr>
        <w:ind w:left="4527" w:hanging="180"/>
      </w:pPr>
      <w:rPr>
        <w:rFonts w:cs="Times New Roman"/>
      </w:rPr>
    </w:lvl>
    <w:lvl w:ilvl="6" w:tplc="6ADCFC6E">
      <w:start w:val="1"/>
      <w:numFmt w:val="decimal"/>
      <w:lvlText w:val="%7."/>
      <w:lvlJc w:val="left"/>
      <w:pPr>
        <w:ind w:left="5247" w:hanging="360"/>
      </w:pPr>
      <w:rPr>
        <w:rFonts w:cs="Times New Roman"/>
      </w:rPr>
    </w:lvl>
    <w:lvl w:ilvl="7" w:tplc="AE08EA8E">
      <w:start w:val="1"/>
      <w:numFmt w:val="lowerLetter"/>
      <w:lvlText w:val="%8."/>
      <w:lvlJc w:val="left"/>
      <w:pPr>
        <w:ind w:left="5967" w:hanging="360"/>
      </w:pPr>
      <w:rPr>
        <w:rFonts w:cs="Times New Roman"/>
      </w:rPr>
    </w:lvl>
    <w:lvl w:ilvl="8" w:tplc="DBA6EBEE">
      <w:start w:val="1"/>
      <w:numFmt w:val="lowerRoman"/>
      <w:lvlText w:val="%9."/>
      <w:lvlJc w:val="right"/>
      <w:pPr>
        <w:ind w:left="6687" w:hanging="180"/>
      </w:pPr>
      <w:rPr>
        <w:rFonts w:cs="Times New Roman"/>
      </w:rPr>
    </w:lvl>
  </w:abstractNum>
  <w:abstractNum w:abstractNumId="43" w15:restartNumberingAfterBreak="0">
    <w:nsid w:val="58464A3A"/>
    <w:multiLevelType w:val="hybridMultilevel"/>
    <w:tmpl w:val="AE381D8A"/>
    <w:lvl w:ilvl="0" w:tplc="A782D3A0">
      <w:start w:val="1"/>
      <w:numFmt w:val="bullet"/>
      <w:lvlText w:val=""/>
      <w:lvlJc w:val="left"/>
      <w:pPr>
        <w:ind w:left="720" w:hanging="360"/>
      </w:pPr>
      <w:rPr>
        <w:rFonts w:ascii="Symbol" w:hAnsi="Symbol" w:hint="default"/>
      </w:rPr>
    </w:lvl>
    <w:lvl w:ilvl="1" w:tplc="35987172">
      <w:start w:val="1"/>
      <w:numFmt w:val="bullet"/>
      <w:lvlText w:val="o"/>
      <w:lvlJc w:val="left"/>
      <w:pPr>
        <w:ind w:left="1440" w:hanging="360"/>
      </w:pPr>
      <w:rPr>
        <w:rFonts w:ascii="Courier New" w:hAnsi="Courier New" w:cs="Courier New" w:hint="default"/>
      </w:rPr>
    </w:lvl>
    <w:lvl w:ilvl="2" w:tplc="C51669F2">
      <w:start w:val="1"/>
      <w:numFmt w:val="bullet"/>
      <w:lvlText w:val=""/>
      <w:lvlJc w:val="left"/>
      <w:pPr>
        <w:ind w:left="2160" w:hanging="360"/>
      </w:pPr>
      <w:rPr>
        <w:rFonts w:ascii="Wingdings" w:hAnsi="Wingdings" w:hint="default"/>
      </w:rPr>
    </w:lvl>
    <w:lvl w:ilvl="3" w:tplc="C5889A28">
      <w:start w:val="1"/>
      <w:numFmt w:val="bullet"/>
      <w:lvlText w:val=""/>
      <w:lvlJc w:val="left"/>
      <w:pPr>
        <w:ind w:left="2880" w:hanging="360"/>
      </w:pPr>
      <w:rPr>
        <w:rFonts w:ascii="Symbol" w:hAnsi="Symbol" w:hint="default"/>
      </w:rPr>
    </w:lvl>
    <w:lvl w:ilvl="4" w:tplc="587281EA">
      <w:start w:val="1"/>
      <w:numFmt w:val="bullet"/>
      <w:lvlText w:val="o"/>
      <w:lvlJc w:val="left"/>
      <w:pPr>
        <w:ind w:left="3600" w:hanging="360"/>
      </w:pPr>
      <w:rPr>
        <w:rFonts w:ascii="Courier New" w:hAnsi="Courier New" w:cs="Courier New" w:hint="default"/>
      </w:rPr>
    </w:lvl>
    <w:lvl w:ilvl="5" w:tplc="5EA43474">
      <w:start w:val="1"/>
      <w:numFmt w:val="bullet"/>
      <w:lvlText w:val=""/>
      <w:lvlJc w:val="left"/>
      <w:pPr>
        <w:ind w:left="4320" w:hanging="360"/>
      </w:pPr>
      <w:rPr>
        <w:rFonts w:ascii="Wingdings" w:hAnsi="Wingdings" w:hint="default"/>
      </w:rPr>
    </w:lvl>
    <w:lvl w:ilvl="6" w:tplc="D5222678">
      <w:start w:val="1"/>
      <w:numFmt w:val="bullet"/>
      <w:lvlText w:val=""/>
      <w:lvlJc w:val="left"/>
      <w:pPr>
        <w:ind w:left="5040" w:hanging="360"/>
      </w:pPr>
      <w:rPr>
        <w:rFonts w:ascii="Symbol" w:hAnsi="Symbol" w:hint="default"/>
      </w:rPr>
    </w:lvl>
    <w:lvl w:ilvl="7" w:tplc="2AB82E08">
      <w:start w:val="1"/>
      <w:numFmt w:val="bullet"/>
      <w:lvlText w:val="o"/>
      <w:lvlJc w:val="left"/>
      <w:pPr>
        <w:ind w:left="5760" w:hanging="360"/>
      </w:pPr>
      <w:rPr>
        <w:rFonts w:ascii="Courier New" w:hAnsi="Courier New" w:cs="Courier New" w:hint="default"/>
      </w:rPr>
    </w:lvl>
    <w:lvl w:ilvl="8" w:tplc="46B282A2">
      <w:start w:val="1"/>
      <w:numFmt w:val="bullet"/>
      <w:lvlText w:val=""/>
      <w:lvlJc w:val="left"/>
      <w:pPr>
        <w:ind w:left="6480" w:hanging="360"/>
      </w:pPr>
      <w:rPr>
        <w:rFonts w:ascii="Wingdings" w:hAnsi="Wingdings" w:hint="default"/>
      </w:rPr>
    </w:lvl>
  </w:abstractNum>
  <w:abstractNum w:abstractNumId="44" w15:restartNumberingAfterBreak="0">
    <w:nsid w:val="600F6219"/>
    <w:multiLevelType w:val="multilevel"/>
    <w:tmpl w:val="FFFFFFFF"/>
    <w:lvl w:ilvl="0">
      <w:start w:val="2"/>
      <w:numFmt w:val="decimal"/>
      <w:lvlText w:val="%1."/>
      <w:lvlJc w:val="left"/>
      <w:pPr>
        <w:ind w:left="540" w:hanging="540"/>
      </w:pPr>
      <w:rPr>
        <w:rFonts w:cs="Times New Roman" w:hint="default"/>
      </w:rPr>
    </w:lvl>
    <w:lvl w:ilvl="1">
      <w:start w:val="4"/>
      <w:numFmt w:val="decimal"/>
      <w:lvlText w:val="%1.%2."/>
      <w:lvlJc w:val="left"/>
      <w:pPr>
        <w:ind w:left="1080" w:hanging="54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5" w15:restartNumberingAfterBreak="0">
    <w:nsid w:val="650701E1"/>
    <w:multiLevelType w:val="hybridMultilevel"/>
    <w:tmpl w:val="703ACC64"/>
    <w:lvl w:ilvl="0" w:tplc="BD40C180">
      <w:start w:val="1"/>
      <w:numFmt w:val="decimal"/>
      <w:lvlText w:val="%1)"/>
      <w:lvlJc w:val="left"/>
      <w:pPr>
        <w:ind w:left="720" w:hanging="360"/>
      </w:pPr>
    </w:lvl>
    <w:lvl w:ilvl="1" w:tplc="DC067036">
      <w:start w:val="1"/>
      <w:numFmt w:val="lowerLetter"/>
      <w:lvlText w:val="%2."/>
      <w:lvlJc w:val="left"/>
      <w:pPr>
        <w:ind w:left="1440" w:hanging="360"/>
      </w:pPr>
    </w:lvl>
    <w:lvl w:ilvl="2" w:tplc="3F506A48">
      <w:start w:val="1"/>
      <w:numFmt w:val="lowerRoman"/>
      <w:lvlText w:val="%3."/>
      <w:lvlJc w:val="right"/>
      <w:pPr>
        <w:ind w:left="2160" w:hanging="180"/>
      </w:pPr>
    </w:lvl>
    <w:lvl w:ilvl="3" w:tplc="E33625C8">
      <w:start w:val="1"/>
      <w:numFmt w:val="decimal"/>
      <w:lvlText w:val="%4."/>
      <w:lvlJc w:val="left"/>
      <w:pPr>
        <w:ind w:left="2880" w:hanging="360"/>
      </w:pPr>
    </w:lvl>
    <w:lvl w:ilvl="4" w:tplc="CC0EC932">
      <w:start w:val="1"/>
      <w:numFmt w:val="lowerLetter"/>
      <w:lvlText w:val="%5."/>
      <w:lvlJc w:val="left"/>
      <w:pPr>
        <w:ind w:left="3600" w:hanging="360"/>
      </w:pPr>
    </w:lvl>
    <w:lvl w:ilvl="5" w:tplc="345C3564">
      <w:start w:val="1"/>
      <w:numFmt w:val="lowerRoman"/>
      <w:lvlText w:val="%6."/>
      <w:lvlJc w:val="right"/>
      <w:pPr>
        <w:ind w:left="4320" w:hanging="180"/>
      </w:pPr>
    </w:lvl>
    <w:lvl w:ilvl="6" w:tplc="85C202BA">
      <w:start w:val="1"/>
      <w:numFmt w:val="decimal"/>
      <w:lvlText w:val="%7."/>
      <w:lvlJc w:val="left"/>
      <w:pPr>
        <w:ind w:left="5040" w:hanging="360"/>
      </w:pPr>
    </w:lvl>
    <w:lvl w:ilvl="7" w:tplc="D476328C">
      <w:start w:val="1"/>
      <w:numFmt w:val="lowerLetter"/>
      <w:lvlText w:val="%8."/>
      <w:lvlJc w:val="left"/>
      <w:pPr>
        <w:ind w:left="5760" w:hanging="360"/>
      </w:pPr>
    </w:lvl>
    <w:lvl w:ilvl="8" w:tplc="8E8C3610">
      <w:start w:val="1"/>
      <w:numFmt w:val="lowerRoman"/>
      <w:lvlText w:val="%9."/>
      <w:lvlJc w:val="right"/>
      <w:pPr>
        <w:ind w:left="6480" w:hanging="180"/>
      </w:pPr>
    </w:lvl>
  </w:abstractNum>
  <w:abstractNum w:abstractNumId="46" w15:restartNumberingAfterBreak="0">
    <w:nsid w:val="69065DCC"/>
    <w:multiLevelType w:val="hybridMultilevel"/>
    <w:tmpl w:val="51E2AAFE"/>
    <w:lvl w:ilvl="0" w:tplc="4A3EB1CE">
      <w:start w:val="1"/>
      <w:numFmt w:val="decimal"/>
      <w:pStyle w:val="NumberedList"/>
      <w:lvlText w:val="%1."/>
      <w:lvlJc w:val="left"/>
      <w:pPr>
        <w:ind w:left="1695" w:hanging="1155"/>
      </w:pPr>
      <w:rPr>
        <w:rFonts w:cs="Times New Roman" w:hint="default"/>
      </w:rPr>
    </w:lvl>
    <w:lvl w:ilvl="1" w:tplc="A2621BCE">
      <w:start w:val="1"/>
      <w:numFmt w:val="lowerLetter"/>
      <w:lvlText w:val="%2."/>
      <w:lvlJc w:val="left"/>
      <w:pPr>
        <w:ind w:left="1620" w:hanging="360"/>
      </w:pPr>
      <w:rPr>
        <w:rFonts w:cs="Times New Roman"/>
      </w:rPr>
    </w:lvl>
    <w:lvl w:ilvl="2" w:tplc="04F8163E">
      <w:start w:val="1"/>
      <w:numFmt w:val="lowerRoman"/>
      <w:lvlText w:val="%3."/>
      <w:lvlJc w:val="right"/>
      <w:pPr>
        <w:ind w:left="2340" w:hanging="180"/>
      </w:pPr>
      <w:rPr>
        <w:rFonts w:cs="Times New Roman"/>
      </w:rPr>
    </w:lvl>
    <w:lvl w:ilvl="3" w:tplc="CADE1CAE">
      <w:start w:val="1"/>
      <w:numFmt w:val="decimal"/>
      <w:lvlText w:val="%4."/>
      <w:lvlJc w:val="left"/>
      <w:pPr>
        <w:ind w:left="3060" w:hanging="360"/>
      </w:pPr>
      <w:rPr>
        <w:rFonts w:cs="Times New Roman"/>
      </w:rPr>
    </w:lvl>
    <w:lvl w:ilvl="4" w:tplc="9418C216">
      <w:start w:val="1"/>
      <w:numFmt w:val="lowerLetter"/>
      <w:lvlText w:val="%5."/>
      <w:lvlJc w:val="left"/>
      <w:pPr>
        <w:ind w:left="3780" w:hanging="360"/>
      </w:pPr>
      <w:rPr>
        <w:rFonts w:cs="Times New Roman"/>
      </w:rPr>
    </w:lvl>
    <w:lvl w:ilvl="5" w:tplc="78FCC406">
      <w:start w:val="1"/>
      <w:numFmt w:val="lowerRoman"/>
      <w:lvlText w:val="%6."/>
      <w:lvlJc w:val="right"/>
      <w:pPr>
        <w:ind w:left="4500" w:hanging="180"/>
      </w:pPr>
      <w:rPr>
        <w:rFonts w:cs="Times New Roman"/>
      </w:rPr>
    </w:lvl>
    <w:lvl w:ilvl="6" w:tplc="9A9283CA">
      <w:start w:val="1"/>
      <w:numFmt w:val="decimal"/>
      <w:lvlText w:val="%7."/>
      <w:lvlJc w:val="left"/>
      <w:pPr>
        <w:ind w:left="5220" w:hanging="360"/>
      </w:pPr>
      <w:rPr>
        <w:rFonts w:cs="Times New Roman"/>
      </w:rPr>
    </w:lvl>
    <w:lvl w:ilvl="7" w:tplc="7B26BBF2">
      <w:start w:val="1"/>
      <w:numFmt w:val="lowerLetter"/>
      <w:lvlText w:val="%8."/>
      <w:lvlJc w:val="left"/>
      <w:pPr>
        <w:ind w:left="5940" w:hanging="360"/>
      </w:pPr>
      <w:rPr>
        <w:rFonts w:cs="Times New Roman"/>
      </w:rPr>
    </w:lvl>
    <w:lvl w:ilvl="8" w:tplc="D2221948">
      <w:start w:val="1"/>
      <w:numFmt w:val="lowerRoman"/>
      <w:lvlText w:val="%9."/>
      <w:lvlJc w:val="right"/>
      <w:pPr>
        <w:ind w:left="6660" w:hanging="180"/>
      </w:pPr>
      <w:rPr>
        <w:rFonts w:cs="Times New Roman"/>
      </w:rPr>
    </w:lvl>
  </w:abstractNum>
  <w:abstractNum w:abstractNumId="47" w15:restartNumberingAfterBreak="0">
    <w:nsid w:val="6C9723FC"/>
    <w:multiLevelType w:val="hybridMultilevel"/>
    <w:tmpl w:val="7096BA6C"/>
    <w:lvl w:ilvl="0" w:tplc="67769380">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8" w15:restartNumberingAfterBreak="0">
    <w:nsid w:val="6F085EA3"/>
    <w:multiLevelType w:val="hybridMultilevel"/>
    <w:tmpl w:val="CCF2F568"/>
    <w:lvl w:ilvl="0" w:tplc="493015DE">
      <w:start w:val="1"/>
      <w:numFmt w:val="bullet"/>
      <w:pStyle w:val="11"/>
      <w:lvlText w:val=""/>
      <w:lvlJc w:val="left"/>
      <w:pPr>
        <w:tabs>
          <w:tab w:val="num" w:pos="360"/>
        </w:tabs>
        <w:ind w:left="360" w:hanging="360"/>
      </w:pPr>
      <w:rPr>
        <w:rFonts w:ascii="Symbol" w:hAnsi="Symbol" w:hint="default"/>
      </w:rPr>
    </w:lvl>
    <w:lvl w:ilvl="1" w:tplc="4B765F5E">
      <w:start w:val="1"/>
      <w:numFmt w:val="bullet"/>
      <w:lvlText w:val="o"/>
      <w:lvlJc w:val="left"/>
      <w:pPr>
        <w:ind w:left="1440" w:hanging="360"/>
      </w:pPr>
      <w:rPr>
        <w:rFonts w:ascii="Courier New" w:eastAsia="Courier New" w:hAnsi="Courier New" w:cs="Courier New" w:hint="default"/>
      </w:rPr>
    </w:lvl>
    <w:lvl w:ilvl="2" w:tplc="1BD4FBCE">
      <w:start w:val="1"/>
      <w:numFmt w:val="bullet"/>
      <w:lvlText w:val="§"/>
      <w:lvlJc w:val="left"/>
      <w:pPr>
        <w:ind w:left="2160" w:hanging="360"/>
      </w:pPr>
      <w:rPr>
        <w:rFonts w:ascii="Wingdings" w:eastAsia="Wingdings" w:hAnsi="Wingdings" w:cs="Wingdings" w:hint="default"/>
      </w:rPr>
    </w:lvl>
    <w:lvl w:ilvl="3" w:tplc="B0680FB2">
      <w:start w:val="1"/>
      <w:numFmt w:val="bullet"/>
      <w:lvlText w:val="·"/>
      <w:lvlJc w:val="left"/>
      <w:pPr>
        <w:ind w:left="2880" w:hanging="360"/>
      </w:pPr>
      <w:rPr>
        <w:rFonts w:ascii="Symbol" w:eastAsia="Symbol" w:hAnsi="Symbol" w:cs="Symbol" w:hint="default"/>
      </w:rPr>
    </w:lvl>
    <w:lvl w:ilvl="4" w:tplc="998AA810">
      <w:start w:val="1"/>
      <w:numFmt w:val="bullet"/>
      <w:lvlText w:val="o"/>
      <w:lvlJc w:val="left"/>
      <w:pPr>
        <w:ind w:left="3600" w:hanging="360"/>
      </w:pPr>
      <w:rPr>
        <w:rFonts w:ascii="Courier New" w:eastAsia="Courier New" w:hAnsi="Courier New" w:cs="Courier New" w:hint="default"/>
      </w:rPr>
    </w:lvl>
    <w:lvl w:ilvl="5" w:tplc="FE0CCC5A">
      <w:start w:val="1"/>
      <w:numFmt w:val="bullet"/>
      <w:lvlText w:val="§"/>
      <w:lvlJc w:val="left"/>
      <w:pPr>
        <w:ind w:left="4320" w:hanging="360"/>
      </w:pPr>
      <w:rPr>
        <w:rFonts w:ascii="Wingdings" w:eastAsia="Wingdings" w:hAnsi="Wingdings" w:cs="Wingdings" w:hint="default"/>
      </w:rPr>
    </w:lvl>
    <w:lvl w:ilvl="6" w:tplc="2BD86E6A">
      <w:start w:val="1"/>
      <w:numFmt w:val="bullet"/>
      <w:lvlText w:val="·"/>
      <w:lvlJc w:val="left"/>
      <w:pPr>
        <w:ind w:left="5040" w:hanging="360"/>
      </w:pPr>
      <w:rPr>
        <w:rFonts w:ascii="Symbol" w:eastAsia="Symbol" w:hAnsi="Symbol" w:cs="Symbol" w:hint="default"/>
      </w:rPr>
    </w:lvl>
    <w:lvl w:ilvl="7" w:tplc="432680D2">
      <w:start w:val="1"/>
      <w:numFmt w:val="bullet"/>
      <w:lvlText w:val="o"/>
      <w:lvlJc w:val="left"/>
      <w:pPr>
        <w:ind w:left="5760" w:hanging="360"/>
      </w:pPr>
      <w:rPr>
        <w:rFonts w:ascii="Courier New" w:eastAsia="Courier New" w:hAnsi="Courier New" w:cs="Courier New" w:hint="default"/>
      </w:rPr>
    </w:lvl>
    <w:lvl w:ilvl="8" w:tplc="5978C3C6">
      <w:start w:val="1"/>
      <w:numFmt w:val="bullet"/>
      <w:lvlText w:val="§"/>
      <w:lvlJc w:val="left"/>
      <w:pPr>
        <w:ind w:left="6480" w:hanging="360"/>
      </w:pPr>
      <w:rPr>
        <w:rFonts w:ascii="Wingdings" w:eastAsia="Wingdings" w:hAnsi="Wingdings" w:cs="Wingdings" w:hint="default"/>
      </w:rPr>
    </w:lvl>
  </w:abstractNum>
  <w:abstractNum w:abstractNumId="49" w15:restartNumberingAfterBreak="0">
    <w:nsid w:val="70A82D54"/>
    <w:multiLevelType w:val="multilevel"/>
    <w:tmpl w:val="5C1E7EE8"/>
    <w:lvl w:ilvl="0">
      <w:start w:val="2"/>
      <w:numFmt w:val="decimal"/>
      <w:lvlText w:val="%1."/>
      <w:lvlJc w:val="left"/>
      <w:pPr>
        <w:ind w:left="540" w:hanging="540"/>
      </w:pPr>
      <w:rPr>
        <w:rFonts w:hint="default"/>
      </w:rPr>
    </w:lvl>
    <w:lvl w:ilvl="1">
      <w:start w:val="4"/>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0" w15:restartNumberingAfterBreak="0">
    <w:nsid w:val="7395736A"/>
    <w:multiLevelType w:val="hybridMultilevel"/>
    <w:tmpl w:val="E4CAC086"/>
    <w:lvl w:ilvl="0" w:tplc="905A5D7C">
      <w:start w:val="1"/>
      <w:numFmt w:val="lowerRoman"/>
      <w:lvlText w:val="%1."/>
      <w:lvlJc w:val="right"/>
      <w:pPr>
        <w:ind w:left="780" w:hanging="360"/>
      </w:pPr>
      <w:rPr>
        <w:rFonts w:cs="Times New Roman"/>
      </w:rPr>
    </w:lvl>
    <w:lvl w:ilvl="1" w:tplc="CC36BFDE">
      <w:start w:val="1"/>
      <w:numFmt w:val="decimal"/>
      <w:lvlText w:val="%2."/>
      <w:lvlJc w:val="left"/>
      <w:pPr>
        <w:ind w:left="1560" w:hanging="420"/>
      </w:pPr>
      <w:rPr>
        <w:rFonts w:cs="Times New Roman" w:hint="default"/>
      </w:rPr>
    </w:lvl>
    <w:lvl w:ilvl="2" w:tplc="387681C6">
      <w:start w:val="29"/>
      <w:numFmt w:val="bullet"/>
      <w:lvlText w:val=""/>
      <w:lvlJc w:val="left"/>
      <w:pPr>
        <w:ind w:left="2400" w:hanging="360"/>
      </w:pPr>
      <w:rPr>
        <w:rFonts w:ascii="Symbol" w:eastAsia="Times New Roman" w:hAnsi="Symbol" w:hint="default"/>
      </w:rPr>
    </w:lvl>
    <w:lvl w:ilvl="3" w:tplc="E7F2D64A">
      <w:start w:val="29"/>
      <w:numFmt w:val="decimal"/>
      <w:lvlText w:val="%4"/>
      <w:lvlJc w:val="left"/>
      <w:pPr>
        <w:ind w:left="2940" w:hanging="360"/>
      </w:pPr>
      <w:rPr>
        <w:rFonts w:cs="Times New Roman" w:hint="default"/>
      </w:rPr>
    </w:lvl>
    <w:lvl w:ilvl="4" w:tplc="93521DBA">
      <w:start w:val="1"/>
      <w:numFmt w:val="lowerLetter"/>
      <w:lvlText w:val="%5."/>
      <w:lvlJc w:val="left"/>
      <w:pPr>
        <w:ind w:left="3660" w:hanging="360"/>
      </w:pPr>
      <w:rPr>
        <w:rFonts w:cs="Times New Roman"/>
      </w:rPr>
    </w:lvl>
    <w:lvl w:ilvl="5" w:tplc="C7BCF494">
      <w:start w:val="1"/>
      <w:numFmt w:val="lowerRoman"/>
      <w:lvlText w:val="%6."/>
      <w:lvlJc w:val="right"/>
      <w:pPr>
        <w:ind w:left="4380" w:hanging="180"/>
      </w:pPr>
      <w:rPr>
        <w:rFonts w:cs="Times New Roman"/>
      </w:rPr>
    </w:lvl>
    <w:lvl w:ilvl="6" w:tplc="925AF2D0">
      <w:start w:val="1"/>
      <w:numFmt w:val="decimal"/>
      <w:lvlText w:val="%7."/>
      <w:lvlJc w:val="left"/>
      <w:pPr>
        <w:ind w:left="5100" w:hanging="360"/>
      </w:pPr>
      <w:rPr>
        <w:rFonts w:cs="Times New Roman"/>
      </w:rPr>
    </w:lvl>
    <w:lvl w:ilvl="7" w:tplc="D430DF60">
      <w:start w:val="1"/>
      <w:numFmt w:val="lowerLetter"/>
      <w:lvlText w:val="%8."/>
      <w:lvlJc w:val="left"/>
      <w:pPr>
        <w:ind w:left="5820" w:hanging="360"/>
      </w:pPr>
      <w:rPr>
        <w:rFonts w:cs="Times New Roman"/>
      </w:rPr>
    </w:lvl>
    <w:lvl w:ilvl="8" w:tplc="04A6D168">
      <w:start w:val="1"/>
      <w:numFmt w:val="lowerRoman"/>
      <w:lvlText w:val="%9."/>
      <w:lvlJc w:val="right"/>
      <w:pPr>
        <w:ind w:left="6540" w:hanging="180"/>
      </w:pPr>
      <w:rPr>
        <w:rFonts w:cs="Times New Roman"/>
      </w:rPr>
    </w:lvl>
  </w:abstractNum>
  <w:abstractNum w:abstractNumId="51" w15:restartNumberingAfterBreak="0">
    <w:nsid w:val="73EF59AB"/>
    <w:multiLevelType w:val="hybridMultilevel"/>
    <w:tmpl w:val="8DA695FC"/>
    <w:lvl w:ilvl="0" w:tplc="70EC9C78">
      <w:start w:val="1"/>
      <w:numFmt w:val="upperLetter"/>
      <w:pStyle w:val="a3"/>
      <w:lvlText w:val="Appendix %1 –"/>
      <w:lvlJc w:val="left"/>
      <w:pPr>
        <w:tabs>
          <w:tab w:val="num" w:pos="3337"/>
        </w:tabs>
        <w:ind w:left="3337" w:hanging="360"/>
      </w:pPr>
      <w:rPr>
        <w:rFonts w:cs="Times New Roman" w:hint="default"/>
      </w:rPr>
    </w:lvl>
    <w:lvl w:ilvl="1" w:tplc="139A72E4">
      <w:start w:val="1"/>
      <w:numFmt w:val="lowerLetter"/>
      <w:lvlText w:val="%2."/>
      <w:lvlJc w:val="left"/>
      <w:pPr>
        <w:tabs>
          <w:tab w:val="num" w:pos="2432"/>
        </w:tabs>
        <w:ind w:left="2432" w:hanging="360"/>
      </w:pPr>
      <w:rPr>
        <w:rFonts w:cs="Times New Roman"/>
      </w:rPr>
    </w:lvl>
    <w:lvl w:ilvl="2" w:tplc="058AC6F0">
      <w:start w:val="1"/>
      <w:numFmt w:val="lowerRoman"/>
      <w:lvlText w:val="%3."/>
      <w:lvlJc w:val="right"/>
      <w:pPr>
        <w:tabs>
          <w:tab w:val="num" w:pos="3152"/>
        </w:tabs>
        <w:ind w:left="3152" w:hanging="180"/>
      </w:pPr>
      <w:rPr>
        <w:rFonts w:cs="Times New Roman"/>
      </w:rPr>
    </w:lvl>
    <w:lvl w:ilvl="3" w:tplc="92043680">
      <w:start w:val="1"/>
      <w:numFmt w:val="decimal"/>
      <w:lvlText w:val="%4."/>
      <w:lvlJc w:val="left"/>
      <w:pPr>
        <w:tabs>
          <w:tab w:val="num" w:pos="3872"/>
        </w:tabs>
        <w:ind w:left="3872" w:hanging="360"/>
      </w:pPr>
      <w:rPr>
        <w:rFonts w:cs="Times New Roman"/>
      </w:rPr>
    </w:lvl>
    <w:lvl w:ilvl="4" w:tplc="5BAA1A62">
      <w:start w:val="1"/>
      <w:numFmt w:val="lowerLetter"/>
      <w:lvlText w:val="%5."/>
      <w:lvlJc w:val="left"/>
      <w:pPr>
        <w:tabs>
          <w:tab w:val="num" w:pos="4592"/>
        </w:tabs>
        <w:ind w:left="4592" w:hanging="360"/>
      </w:pPr>
      <w:rPr>
        <w:rFonts w:cs="Times New Roman"/>
      </w:rPr>
    </w:lvl>
    <w:lvl w:ilvl="5" w:tplc="8460DF44">
      <w:start w:val="1"/>
      <w:numFmt w:val="lowerRoman"/>
      <w:lvlText w:val="%6."/>
      <w:lvlJc w:val="right"/>
      <w:pPr>
        <w:tabs>
          <w:tab w:val="num" w:pos="5312"/>
        </w:tabs>
        <w:ind w:left="5312" w:hanging="180"/>
      </w:pPr>
      <w:rPr>
        <w:rFonts w:cs="Times New Roman"/>
      </w:rPr>
    </w:lvl>
    <w:lvl w:ilvl="6" w:tplc="E8080684">
      <w:start w:val="1"/>
      <w:numFmt w:val="decimal"/>
      <w:lvlText w:val="%7."/>
      <w:lvlJc w:val="left"/>
      <w:pPr>
        <w:tabs>
          <w:tab w:val="num" w:pos="6032"/>
        </w:tabs>
        <w:ind w:left="6032" w:hanging="360"/>
      </w:pPr>
      <w:rPr>
        <w:rFonts w:cs="Times New Roman"/>
      </w:rPr>
    </w:lvl>
    <w:lvl w:ilvl="7" w:tplc="5E88E0B4">
      <w:start w:val="1"/>
      <w:numFmt w:val="lowerLetter"/>
      <w:lvlText w:val="%8."/>
      <w:lvlJc w:val="left"/>
      <w:pPr>
        <w:tabs>
          <w:tab w:val="num" w:pos="6752"/>
        </w:tabs>
        <w:ind w:left="6752" w:hanging="360"/>
      </w:pPr>
      <w:rPr>
        <w:rFonts w:cs="Times New Roman"/>
      </w:rPr>
    </w:lvl>
    <w:lvl w:ilvl="8" w:tplc="0F405ACE">
      <w:start w:val="1"/>
      <w:numFmt w:val="lowerRoman"/>
      <w:lvlText w:val="%9."/>
      <w:lvlJc w:val="right"/>
      <w:pPr>
        <w:tabs>
          <w:tab w:val="num" w:pos="7472"/>
        </w:tabs>
        <w:ind w:left="7472" w:hanging="180"/>
      </w:pPr>
      <w:rPr>
        <w:rFonts w:cs="Times New Roman"/>
      </w:rPr>
    </w:lvl>
  </w:abstractNum>
  <w:abstractNum w:abstractNumId="52" w15:restartNumberingAfterBreak="0">
    <w:nsid w:val="73F55C26"/>
    <w:multiLevelType w:val="multilevel"/>
    <w:tmpl w:val="BF4A3048"/>
    <w:lvl w:ilvl="0">
      <w:start w:val="1"/>
      <w:numFmt w:val="decimal"/>
      <w:pStyle w:val="1TimesNewRoman"/>
      <w:lvlText w:val="%1."/>
      <w:lvlJc w:val="left"/>
      <w:pPr>
        <w:tabs>
          <w:tab w:val="num" w:pos="360"/>
        </w:tabs>
        <w:ind w:left="360" w:hanging="360"/>
      </w:pPr>
      <w:rPr>
        <w:rFonts w:cs="Times New Roman" w:hint="default"/>
      </w:rPr>
    </w:lvl>
    <w:lvl w:ilvl="1">
      <w:start w:val="1"/>
      <w:numFmt w:val="decimal"/>
      <w:isLgl/>
      <w:lvlText w:val="%1.%2."/>
      <w:lvlJc w:val="left"/>
      <w:pPr>
        <w:tabs>
          <w:tab w:val="num" w:pos="795"/>
        </w:tabs>
        <w:ind w:left="795" w:hanging="435"/>
      </w:pPr>
      <w:rPr>
        <w:rFonts w:ascii="Times New Roman" w:eastAsia="Times New Roman" w:hAnsi="Times New Roman" w:cs="Times New Roman"/>
        <w:color w:val="auto"/>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3" w15:restartNumberingAfterBreak="0">
    <w:nsid w:val="76887FF9"/>
    <w:multiLevelType w:val="multilevel"/>
    <w:tmpl w:val="AFB89D74"/>
    <w:lvl w:ilvl="0">
      <w:start w:val="1"/>
      <w:numFmt w:val="decimal"/>
      <w:lvlText w:val="%1."/>
      <w:lvlJc w:val="left"/>
      <w:pPr>
        <w:tabs>
          <w:tab w:val="num" w:pos="1020"/>
        </w:tabs>
        <w:ind w:left="1020" w:hanging="454"/>
      </w:pPr>
      <w:rPr>
        <w:rFonts w:cs="Times New Roman" w:hint="default"/>
      </w:rPr>
    </w:lvl>
    <w:lvl w:ilvl="1">
      <w:start w:val="1"/>
      <w:numFmt w:val="decimal"/>
      <w:lvlText w:val="%1.%2."/>
      <w:lvlJc w:val="left"/>
      <w:pPr>
        <w:tabs>
          <w:tab w:val="num" w:pos="1133"/>
        </w:tabs>
        <w:ind w:left="1587" w:hanging="567"/>
      </w:pPr>
      <w:rPr>
        <w:rFonts w:cs="Times New Roman" w:hint="default"/>
      </w:rPr>
    </w:lvl>
    <w:lvl w:ilvl="2">
      <w:start w:val="1"/>
      <w:numFmt w:val="decimal"/>
      <w:pStyle w:val="ListNumber3"/>
      <w:lvlText w:val="%1.%2.%3."/>
      <w:lvlJc w:val="left"/>
      <w:pPr>
        <w:tabs>
          <w:tab w:val="num" w:pos="1286"/>
        </w:tabs>
        <w:ind w:left="1133" w:firstLine="454"/>
      </w:pPr>
      <w:rPr>
        <w:rFonts w:cs="Times New Roman" w:hint="default"/>
      </w:rPr>
    </w:lvl>
    <w:lvl w:ilvl="3">
      <w:start w:val="1"/>
      <w:numFmt w:val="decimal"/>
      <w:lvlText w:val="%1.%2.%3.%4"/>
      <w:lvlJc w:val="left"/>
      <w:pPr>
        <w:tabs>
          <w:tab w:val="num" w:pos="1430"/>
        </w:tabs>
        <w:ind w:left="1430" w:hanging="864"/>
      </w:pPr>
      <w:rPr>
        <w:rFonts w:cs="Times New Roman" w:hint="default"/>
      </w:rPr>
    </w:lvl>
    <w:lvl w:ilvl="4">
      <w:start w:val="1"/>
      <w:numFmt w:val="decimal"/>
      <w:lvlText w:val="%1.%2.%3.%4.%5"/>
      <w:lvlJc w:val="left"/>
      <w:pPr>
        <w:tabs>
          <w:tab w:val="num" w:pos="1574"/>
        </w:tabs>
        <w:ind w:left="1574" w:hanging="1008"/>
      </w:pPr>
      <w:rPr>
        <w:rFonts w:cs="Times New Roman" w:hint="default"/>
      </w:rPr>
    </w:lvl>
    <w:lvl w:ilvl="5">
      <w:start w:val="1"/>
      <w:numFmt w:val="decimal"/>
      <w:lvlText w:val="%1.%2.%3.%4.%5.%6"/>
      <w:lvlJc w:val="left"/>
      <w:pPr>
        <w:tabs>
          <w:tab w:val="num" w:pos="1718"/>
        </w:tabs>
        <w:ind w:left="1718" w:hanging="1152"/>
      </w:pPr>
      <w:rPr>
        <w:rFonts w:cs="Times New Roman" w:hint="default"/>
      </w:rPr>
    </w:lvl>
    <w:lvl w:ilvl="6">
      <w:start w:val="1"/>
      <w:numFmt w:val="decimal"/>
      <w:lvlText w:val="%1.%2.%3.%4.%5.%6.%7"/>
      <w:lvlJc w:val="left"/>
      <w:pPr>
        <w:tabs>
          <w:tab w:val="num" w:pos="1862"/>
        </w:tabs>
        <w:ind w:left="1862" w:hanging="1296"/>
      </w:pPr>
      <w:rPr>
        <w:rFonts w:cs="Times New Roman" w:hint="default"/>
      </w:rPr>
    </w:lvl>
    <w:lvl w:ilvl="7">
      <w:start w:val="1"/>
      <w:numFmt w:val="decimal"/>
      <w:lvlText w:val="%1.%2.%3.%4.%5.%6.%7.%8"/>
      <w:lvlJc w:val="left"/>
      <w:pPr>
        <w:tabs>
          <w:tab w:val="num" w:pos="2006"/>
        </w:tabs>
        <w:ind w:left="2006" w:hanging="1440"/>
      </w:pPr>
      <w:rPr>
        <w:rFonts w:cs="Times New Roman" w:hint="default"/>
      </w:rPr>
    </w:lvl>
    <w:lvl w:ilvl="8">
      <w:start w:val="1"/>
      <w:numFmt w:val="decimal"/>
      <w:lvlText w:val="%1.%2.%3.%4.%5.%6.%7.%8.%9"/>
      <w:lvlJc w:val="left"/>
      <w:pPr>
        <w:tabs>
          <w:tab w:val="num" w:pos="2150"/>
        </w:tabs>
        <w:ind w:left="2150" w:hanging="1584"/>
      </w:pPr>
      <w:rPr>
        <w:rFonts w:cs="Times New Roman" w:hint="default"/>
      </w:rPr>
    </w:lvl>
  </w:abstractNum>
  <w:abstractNum w:abstractNumId="54" w15:restartNumberingAfterBreak="0">
    <w:nsid w:val="76D8216B"/>
    <w:multiLevelType w:val="hybridMultilevel"/>
    <w:tmpl w:val="8F308A08"/>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5" w15:restartNumberingAfterBreak="0">
    <w:nsid w:val="7745558D"/>
    <w:multiLevelType w:val="hybridMultilevel"/>
    <w:tmpl w:val="B5F2BC46"/>
    <w:lvl w:ilvl="0" w:tplc="67769380">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6" w15:restartNumberingAfterBreak="0">
    <w:nsid w:val="78407C5C"/>
    <w:multiLevelType w:val="hybridMultilevel"/>
    <w:tmpl w:val="346A516A"/>
    <w:lvl w:ilvl="0" w:tplc="B91E2574">
      <w:start w:val="1"/>
      <w:numFmt w:val="bullet"/>
      <w:pStyle w:val="a4"/>
      <w:lvlText w:val=""/>
      <w:lvlJc w:val="left"/>
      <w:pPr>
        <w:tabs>
          <w:tab w:val="num" w:pos="1209"/>
        </w:tabs>
        <w:ind w:left="1209" w:hanging="360"/>
      </w:pPr>
      <w:rPr>
        <w:rFonts w:ascii="Symbol" w:hAnsi="Symbol" w:hint="default"/>
      </w:rPr>
    </w:lvl>
    <w:lvl w:ilvl="1" w:tplc="28F24154">
      <w:start w:val="1"/>
      <w:numFmt w:val="bullet"/>
      <w:lvlText w:val="o"/>
      <w:lvlJc w:val="left"/>
      <w:pPr>
        <w:ind w:left="1440" w:hanging="360"/>
      </w:pPr>
      <w:rPr>
        <w:rFonts w:ascii="Courier New" w:eastAsia="Courier New" w:hAnsi="Courier New" w:cs="Courier New" w:hint="default"/>
      </w:rPr>
    </w:lvl>
    <w:lvl w:ilvl="2" w:tplc="8E06F1C8">
      <w:start w:val="1"/>
      <w:numFmt w:val="bullet"/>
      <w:lvlText w:val="§"/>
      <w:lvlJc w:val="left"/>
      <w:pPr>
        <w:ind w:left="2160" w:hanging="360"/>
      </w:pPr>
      <w:rPr>
        <w:rFonts w:ascii="Wingdings" w:eastAsia="Wingdings" w:hAnsi="Wingdings" w:cs="Wingdings" w:hint="default"/>
      </w:rPr>
    </w:lvl>
    <w:lvl w:ilvl="3" w:tplc="159A3410">
      <w:start w:val="1"/>
      <w:numFmt w:val="bullet"/>
      <w:lvlText w:val="·"/>
      <w:lvlJc w:val="left"/>
      <w:pPr>
        <w:ind w:left="2880" w:hanging="360"/>
      </w:pPr>
      <w:rPr>
        <w:rFonts w:ascii="Symbol" w:eastAsia="Symbol" w:hAnsi="Symbol" w:cs="Symbol" w:hint="default"/>
      </w:rPr>
    </w:lvl>
    <w:lvl w:ilvl="4" w:tplc="C4E4DAA8">
      <w:start w:val="1"/>
      <w:numFmt w:val="bullet"/>
      <w:lvlText w:val="o"/>
      <w:lvlJc w:val="left"/>
      <w:pPr>
        <w:ind w:left="3600" w:hanging="360"/>
      </w:pPr>
      <w:rPr>
        <w:rFonts w:ascii="Courier New" w:eastAsia="Courier New" w:hAnsi="Courier New" w:cs="Courier New" w:hint="default"/>
      </w:rPr>
    </w:lvl>
    <w:lvl w:ilvl="5" w:tplc="D6D8BC28">
      <w:start w:val="1"/>
      <w:numFmt w:val="bullet"/>
      <w:lvlText w:val="§"/>
      <w:lvlJc w:val="left"/>
      <w:pPr>
        <w:ind w:left="4320" w:hanging="360"/>
      </w:pPr>
      <w:rPr>
        <w:rFonts w:ascii="Wingdings" w:eastAsia="Wingdings" w:hAnsi="Wingdings" w:cs="Wingdings" w:hint="default"/>
      </w:rPr>
    </w:lvl>
    <w:lvl w:ilvl="6" w:tplc="E1C00D5E">
      <w:start w:val="1"/>
      <w:numFmt w:val="bullet"/>
      <w:lvlText w:val="·"/>
      <w:lvlJc w:val="left"/>
      <w:pPr>
        <w:ind w:left="5040" w:hanging="360"/>
      </w:pPr>
      <w:rPr>
        <w:rFonts w:ascii="Symbol" w:eastAsia="Symbol" w:hAnsi="Symbol" w:cs="Symbol" w:hint="default"/>
      </w:rPr>
    </w:lvl>
    <w:lvl w:ilvl="7" w:tplc="4784106E">
      <w:start w:val="1"/>
      <w:numFmt w:val="bullet"/>
      <w:lvlText w:val="o"/>
      <w:lvlJc w:val="left"/>
      <w:pPr>
        <w:ind w:left="5760" w:hanging="360"/>
      </w:pPr>
      <w:rPr>
        <w:rFonts w:ascii="Courier New" w:eastAsia="Courier New" w:hAnsi="Courier New" w:cs="Courier New" w:hint="default"/>
      </w:rPr>
    </w:lvl>
    <w:lvl w:ilvl="8" w:tplc="B13CCC56">
      <w:start w:val="1"/>
      <w:numFmt w:val="bullet"/>
      <w:lvlText w:val="§"/>
      <w:lvlJc w:val="left"/>
      <w:pPr>
        <w:ind w:left="6480" w:hanging="360"/>
      </w:pPr>
      <w:rPr>
        <w:rFonts w:ascii="Wingdings" w:eastAsia="Wingdings" w:hAnsi="Wingdings" w:cs="Wingdings" w:hint="default"/>
      </w:rPr>
    </w:lvl>
  </w:abstractNum>
  <w:abstractNum w:abstractNumId="57" w15:restartNumberingAfterBreak="0">
    <w:nsid w:val="79034B8A"/>
    <w:multiLevelType w:val="multilevel"/>
    <w:tmpl w:val="8556A498"/>
    <w:lvl w:ilvl="0">
      <w:start w:val="1"/>
      <w:numFmt w:val="decimal"/>
      <w:lvlText w:val="%1."/>
      <w:lvlJc w:val="left"/>
      <w:pPr>
        <w:ind w:left="502" w:hanging="360"/>
      </w:pPr>
      <w:rPr>
        <w:b/>
        <w:bCs/>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58" w15:restartNumberingAfterBreak="0">
    <w:nsid w:val="7B511DF0"/>
    <w:multiLevelType w:val="hybridMultilevel"/>
    <w:tmpl w:val="4948DAFA"/>
    <w:lvl w:ilvl="0" w:tplc="62642566">
      <w:start w:val="1"/>
      <w:numFmt w:val="decimal"/>
      <w:lvlText w:val="%1."/>
      <w:lvlJc w:val="left"/>
      <w:pPr>
        <w:ind w:left="720" w:hanging="360"/>
      </w:pPr>
      <w:rPr>
        <w:rFonts w:ascii="Times New Roman" w:eastAsia="Times New Roman" w:hAnsi="Times New Roman" w:cs="Times New Roman"/>
      </w:rPr>
    </w:lvl>
    <w:lvl w:ilvl="1" w:tplc="2E7EE6DE">
      <w:start w:val="1"/>
      <w:numFmt w:val="bullet"/>
      <w:lvlText w:val="o"/>
      <w:lvlJc w:val="left"/>
      <w:pPr>
        <w:ind w:left="1440" w:hanging="360"/>
      </w:pPr>
      <w:rPr>
        <w:rFonts w:ascii="Courier New" w:hAnsi="Courier New" w:cs="Courier New" w:hint="default"/>
      </w:rPr>
    </w:lvl>
    <w:lvl w:ilvl="2" w:tplc="8BDA965A">
      <w:start w:val="1"/>
      <w:numFmt w:val="bullet"/>
      <w:lvlText w:val=""/>
      <w:lvlJc w:val="left"/>
      <w:pPr>
        <w:ind w:left="2160" w:hanging="360"/>
      </w:pPr>
      <w:rPr>
        <w:rFonts w:ascii="Wingdings" w:hAnsi="Wingdings" w:hint="default"/>
      </w:rPr>
    </w:lvl>
    <w:lvl w:ilvl="3" w:tplc="5E729210">
      <w:start w:val="1"/>
      <w:numFmt w:val="bullet"/>
      <w:lvlText w:val=""/>
      <w:lvlJc w:val="left"/>
      <w:pPr>
        <w:ind w:left="2880" w:hanging="360"/>
      </w:pPr>
      <w:rPr>
        <w:rFonts w:ascii="Symbol" w:hAnsi="Symbol" w:hint="default"/>
      </w:rPr>
    </w:lvl>
    <w:lvl w:ilvl="4" w:tplc="1A24207E">
      <w:start w:val="1"/>
      <w:numFmt w:val="bullet"/>
      <w:lvlText w:val="o"/>
      <w:lvlJc w:val="left"/>
      <w:pPr>
        <w:ind w:left="3600" w:hanging="360"/>
      </w:pPr>
      <w:rPr>
        <w:rFonts w:ascii="Courier New" w:hAnsi="Courier New" w:cs="Courier New" w:hint="default"/>
      </w:rPr>
    </w:lvl>
    <w:lvl w:ilvl="5" w:tplc="FE861FB6">
      <w:start w:val="1"/>
      <w:numFmt w:val="bullet"/>
      <w:lvlText w:val=""/>
      <w:lvlJc w:val="left"/>
      <w:pPr>
        <w:ind w:left="4320" w:hanging="360"/>
      </w:pPr>
      <w:rPr>
        <w:rFonts w:ascii="Wingdings" w:hAnsi="Wingdings" w:hint="default"/>
      </w:rPr>
    </w:lvl>
    <w:lvl w:ilvl="6" w:tplc="D9D42AA8">
      <w:start w:val="1"/>
      <w:numFmt w:val="bullet"/>
      <w:lvlText w:val=""/>
      <w:lvlJc w:val="left"/>
      <w:pPr>
        <w:ind w:left="5040" w:hanging="360"/>
      </w:pPr>
      <w:rPr>
        <w:rFonts w:ascii="Symbol" w:hAnsi="Symbol" w:hint="default"/>
      </w:rPr>
    </w:lvl>
    <w:lvl w:ilvl="7" w:tplc="D21638CA">
      <w:start w:val="1"/>
      <w:numFmt w:val="bullet"/>
      <w:lvlText w:val="o"/>
      <w:lvlJc w:val="left"/>
      <w:pPr>
        <w:ind w:left="5760" w:hanging="360"/>
      </w:pPr>
      <w:rPr>
        <w:rFonts w:ascii="Courier New" w:hAnsi="Courier New" w:cs="Courier New" w:hint="default"/>
      </w:rPr>
    </w:lvl>
    <w:lvl w:ilvl="8" w:tplc="E9C6F74E">
      <w:start w:val="1"/>
      <w:numFmt w:val="bullet"/>
      <w:lvlText w:val=""/>
      <w:lvlJc w:val="left"/>
      <w:pPr>
        <w:ind w:left="6480" w:hanging="360"/>
      </w:pPr>
      <w:rPr>
        <w:rFonts w:ascii="Wingdings" w:hAnsi="Wingdings" w:hint="default"/>
      </w:rPr>
    </w:lvl>
  </w:abstractNum>
  <w:abstractNum w:abstractNumId="59" w15:restartNumberingAfterBreak="0">
    <w:nsid w:val="7BB10C35"/>
    <w:multiLevelType w:val="hybridMultilevel"/>
    <w:tmpl w:val="E3747020"/>
    <w:lvl w:ilvl="0" w:tplc="17F6B142">
      <w:start w:val="1"/>
      <w:numFmt w:val="bullet"/>
      <w:pStyle w:val="Style11"/>
      <w:lvlText w:val=""/>
      <w:lvlJc w:val="left"/>
      <w:pPr>
        <w:ind w:left="1287" w:hanging="360"/>
      </w:pPr>
      <w:rPr>
        <w:rFonts w:ascii="Symbol" w:hAnsi="Symbol" w:hint="default"/>
      </w:rPr>
    </w:lvl>
    <w:lvl w:ilvl="1" w:tplc="C5DE5DF4">
      <w:start w:val="1"/>
      <w:numFmt w:val="bullet"/>
      <w:lvlText w:val="o"/>
      <w:lvlJc w:val="left"/>
      <w:pPr>
        <w:ind w:left="1440" w:hanging="360"/>
      </w:pPr>
      <w:rPr>
        <w:rFonts w:ascii="Courier New" w:hAnsi="Courier New" w:cs="Courier New" w:hint="default"/>
      </w:rPr>
    </w:lvl>
    <w:lvl w:ilvl="2" w:tplc="B70CFE68">
      <w:start w:val="1"/>
      <w:numFmt w:val="bullet"/>
      <w:lvlText w:val=""/>
      <w:lvlJc w:val="left"/>
      <w:pPr>
        <w:ind w:left="2160" w:hanging="360"/>
      </w:pPr>
      <w:rPr>
        <w:rFonts w:ascii="Wingdings" w:hAnsi="Wingdings" w:hint="default"/>
      </w:rPr>
    </w:lvl>
    <w:lvl w:ilvl="3" w:tplc="703875A2">
      <w:start w:val="1"/>
      <w:numFmt w:val="bullet"/>
      <w:lvlText w:val=""/>
      <w:lvlJc w:val="left"/>
      <w:pPr>
        <w:ind w:left="2880" w:hanging="360"/>
      </w:pPr>
      <w:rPr>
        <w:rFonts w:ascii="Symbol" w:hAnsi="Symbol" w:hint="default"/>
      </w:rPr>
    </w:lvl>
    <w:lvl w:ilvl="4" w:tplc="4A866D16">
      <w:start w:val="1"/>
      <w:numFmt w:val="bullet"/>
      <w:lvlText w:val="o"/>
      <w:lvlJc w:val="left"/>
      <w:pPr>
        <w:ind w:left="3600" w:hanging="360"/>
      </w:pPr>
      <w:rPr>
        <w:rFonts w:ascii="Courier New" w:hAnsi="Courier New" w:cs="Courier New" w:hint="default"/>
      </w:rPr>
    </w:lvl>
    <w:lvl w:ilvl="5" w:tplc="46245420">
      <w:start w:val="1"/>
      <w:numFmt w:val="bullet"/>
      <w:lvlText w:val=""/>
      <w:lvlJc w:val="left"/>
      <w:pPr>
        <w:ind w:left="4320" w:hanging="360"/>
      </w:pPr>
      <w:rPr>
        <w:rFonts w:ascii="Wingdings" w:hAnsi="Wingdings" w:hint="default"/>
      </w:rPr>
    </w:lvl>
    <w:lvl w:ilvl="6" w:tplc="EACE92E6">
      <w:start w:val="1"/>
      <w:numFmt w:val="bullet"/>
      <w:lvlText w:val=""/>
      <w:lvlJc w:val="left"/>
      <w:pPr>
        <w:ind w:left="5040" w:hanging="360"/>
      </w:pPr>
      <w:rPr>
        <w:rFonts w:ascii="Symbol" w:hAnsi="Symbol" w:hint="default"/>
      </w:rPr>
    </w:lvl>
    <w:lvl w:ilvl="7" w:tplc="193A2668">
      <w:start w:val="1"/>
      <w:numFmt w:val="bullet"/>
      <w:lvlText w:val="o"/>
      <w:lvlJc w:val="left"/>
      <w:pPr>
        <w:ind w:left="5760" w:hanging="360"/>
      </w:pPr>
      <w:rPr>
        <w:rFonts w:ascii="Courier New" w:hAnsi="Courier New" w:cs="Courier New" w:hint="default"/>
      </w:rPr>
    </w:lvl>
    <w:lvl w:ilvl="8" w:tplc="D022412A">
      <w:start w:val="1"/>
      <w:numFmt w:val="bullet"/>
      <w:lvlText w:val=""/>
      <w:lvlJc w:val="left"/>
      <w:pPr>
        <w:ind w:left="6480" w:hanging="360"/>
      </w:pPr>
      <w:rPr>
        <w:rFonts w:ascii="Wingdings" w:hAnsi="Wingdings" w:hint="default"/>
      </w:rPr>
    </w:lvl>
  </w:abstractNum>
  <w:abstractNum w:abstractNumId="60" w15:restartNumberingAfterBreak="0">
    <w:nsid w:val="7C2C7098"/>
    <w:multiLevelType w:val="multilevel"/>
    <w:tmpl w:val="FFFFFFFF"/>
    <w:lvl w:ilvl="0">
      <w:start w:val="1"/>
      <w:numFmt w:val="decimal"/>
      <w:lvlText w:val="%1."/>
      <w:lvlJc w:val="left"/>
      <w:pPr>
        <w:ind w:left="510" w:hanging="510"/>
      </w:pPr>
      <w:rPr>
        <w:rFonts w:cs="Times New Roman" w:hint="default"/>
      </w:rPr>
    </w:lvl>
    <w:lvl w:ilvl="1">
      <w:start w:val="1"/>
      <w:numFmt w:val="decimal"/>
      <w:lvlText w:val="%1.%2."/>
      <w:lvlJc w:val="left"/>
      <w:pPr>
        <w:ind w:left="1230" w:hanging="51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1" w15:restartNumberingAfterBreak="0">
    <w:nsid w:val="7D8363AD"/>
    <w:multiLevelType w:val="hybridMultilevel"/>
    <w:tmpl w:val="8394437E"/>
    <w:lvl w:ilvl="0" w:tplc="10000001">
      <w:start w:val="1"/>
      <w:numFmt w:val="bullet"/>
      <w:lvlText w:val=""/>
      <w:lvlJc w:val="left"/>
      <w:pPr>
        <w:ind w:left="1080" w:hanging="360"/>
      </w:pPr>
      <w:rPr>
        <w:rFonts w:ascii="Symbol" w:hAnsi="Symbol"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62" w15:restartNumberingAfterBreak="0">
    <w:nsid w:val="7DFC759D"/>
    <w:multiLevelType w:val="hybridMultilevel"/>
    <w:tmpl w:val="9B6C11F8"/>
    <w:lvl w:ilvl="0" w:tplc="C29432E0">
      <w:start w:val="1"/>
      <w:numFmt w:val="bullet"/>
      <w:pStyle w:val="a5"/>
      <w:lvlText w:val=""/>
      <w:lvlJc w:val="left"/>
      <w:pPr>
        <w:ind w:left="0" w:firstLine="720"/>
      </w:pPr>
      <w:rPr>
        <w:rFonts w:ascii="Symbol" w:hAnsi="Symbol" w:hint="default"/>
      </w:rPr>
    </w:lvl>
    <w:lvl w:ilvl="1" w:tplc="0C4AF236">
      <w:start w:val="1"/>
      <w:numFmt w:val="bullet"/>
      <w:lvlText w:val="o"/>
      <w:lvlJc w:val="left"/>
      <w:pPr>
        <w:ind w:left="1440" w:hanging="360"/>
      </w:pPr>
      <w:rPr>
        <w:rFonts w:ascii="Courier New" w:hAnsi="Courier New" w:cs="Courier New" w:hint="default"/>
      </w:rPr>
    </w:lvl>
    <w:lvl w:ilvl="2" w:tplc="A8D6C7D4">
      <w:start w:val="1"/>
      <w:numFmt w:val="bullet"/>
      <w:lvlText w:val=""/>
      <w:lvlJc w:val="left"/>
      <w:pPr>
        <w:ind w:left="2160" w:hanging="360"/>
      </w:pPr>
      <w:rPr>
        <w:rFonts w:ascii="Wingdings" w:hAnsi="Wingdings" w:hint="default"/>
      </w:rPr>
    </w:lvl>
    <w:lvl w:ilvl="3" w:tplc="9AB217D4">
      <w:start w:val="1"/>
      <w:numFmt w:val="bullet"/>
      <w:lvlText w:val=""/>
      <w:lvlJc w:val="left"/>
      <w:pPr>
        <w:ind w:left="2880" w:hanging="360"/>
      </w:pPr>
      <w:rPr>
        <w:rFonts w:ascii="Symbol" w:hAnsi="Symbol" w:hint="default"/>
      </w:rPr>
    </w:lvl>
    <w:lvl w:ilvl="4" w:tplc="5E160734">
      <w:start w:val="1"/>
      <w:numFmt w:val="bullet"/>
      <w:lvlText w:val="o"/>
      <w:lvlJc w:val="left"/>
      <w:pPr>
        <w:ind w:left="3600" w:hanging="360"/>
      </w:pPr>
      <w:rPr>
        <w:rFonts w:ascii="Courier New" w:hAnsi="Courier New" w:cs="Courier New" w:hint="default"/>
      </w:rPr>
    </w:lvl>
    <w:lvl w:ilvl="5" w:tplc="A58A36C0">
      <w:start w:val="1"/>
      <w:numFmt w:val="bullet"/>
      <w:lvlText w:val=""/>
      <w:lvlJc w:val="left"/>
      <w:pPr>
        <w:ind w:left="4320" w:hanging="360"/>
      </w:pPr>
      <w:rPr>
        <w:rFonts w:ascii="Wingdings" w:hAnsi="Wingdings" w:hint="default"/>
      </w:rPr>
    </w:lvl>
    <w:lvl w:ilvl="6" w:tplc="C33C5C16">
      <w:start w:val="1"/>
      <w:numFmt w:val="bullet"/>
      <w:lvlText w:val=""/>
      <w:lvlJc w:val="left"/>
      <w:pPr>
        <w:ind w:left="5040" w:hanging="360"/>
      </w:pPr>
      <w:rPr>
        <w:rFonts w:ascii="Symbol" w:hAnsi="Symbol" w:hint="default"/>
      </w:rPr>
    </w:lvl>
    <w:lvl w:ilvl="7" w:tplc="3FBCA3FA">
      <w:start w:val="1"/>
      <w:numFmt w:val="bullet"/>
      <w:lvlText w:val="o"/>
      <w:lvlJc w:val="left"/>
      <w:pPr>
        <w:ind w:left="5760" w:hanging="360"/>
      </w:pPr>
      <w:rPr>
        <w:rFonts w:ascii="Courier New" w:hAnsi="Courier New" w:cs="Courier New" w:hint="default"/>
      </w:rPr>
    </w:lvl>
    <w:lvl w:ilvl="8" w:tplc="53DC9D8C">
      <w:start w:val="1"/>
      <w:numFmt w:val="bullet"/>
      <w:lvlText w:val=""/>
      <w:lvlJc w:val="left"/>
      <w:pPr>
        <w:ind w:left="6480" w:hanging="360"/>
      </w:pPr>
      <w:rPr>
        <w:rFonts w:ascii="Wingdings" w:hAnsi="Wingdings" w:hint="default"/>
      </w:rPr>
    </w:lvl>
  </w:abstractNum>
  <w:abstractNum w:abstractNumId="63" w15:restartNumberingAfterBreak="0">
    <w:nsid w:val="7F5524FD"/>
    <w:multiLevelType w:val="multilevel"/>
    <w:tmpl w:val="559CC91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1596472370">
    <w:abstractNumId w:val="11"/>
  </w:num>
  <w:num w:numId="2" w16cid:durableId="1197425680">
    <w:abstractNumId w:val="45"/>
  </w:num>
  <w:num w:numId="3" w16cid:durableId="801508646">
    <w:abstractNumId w:val="58"/>
  </w:num>
  <w:num w:numId="4" w16cid:durableId="1898514725">
    <w:abstractNumId w:val="57"/>
  </w:num>
  <w:num w:numId="5" w16cid:durableId="606692405">
    <w:abstractNumId w:val="14"/>
  </w:num>
  <w:num w:numId="6" w16cid:durableId="117996149">
    <w:abstractNumId w:val="22"/>
  </w:num>
  <w:num w:numId="7" w16cid:durableId="1805540154">
    <w:abstractNumId w:val="43"/>
  </w:num>
  <w:num w:numId="8" w16cid:durableId="2002270106">
    <w:abstractNumId w:val="15"/>
  </w:num>
  <w:num w:numId="9" w16cid:durableId="888492098">
    <w:abstractNumId w:val="30"/>
  </w:num>
  <w:num w:numId="10" w16cid:durableId="1297295696">
    <w:abstractNumId w:val="27"/>
  </w:num>
  <w:num w:numId="11" w16cid:durableId="618685984">
    <w:abstractNumId w:val="39"/>
  </w:num>
  <w:num w:numId="12" w16cid:durableId="1794471947">
    <w:abstractNumId w:val="33"/>
  </w:num>
  <w:num w:numId="13" w16cid:durableId="137263391">
    <w:abstractNumId w:val="17"/>
  </w:num>
  <w:num w:numId="14" w16cid:durableId="780878251">
    <w:abstractNumId w:val="63"/>
  </w:num>
  <w:num w:numId="15" w16cid:durableId="992609366">
    <w:abstractNumId w:val="50"/>
  </w:num>
  <w:num w:numId="16" w16cid:durableId="1041900307">
    <w:abstractNumId w:val="36"/>
  </w:num>
  <w:num w:numId="17" w16cid:durableId="1320690768">
    <w:abstractNumId w:val="32"/>
  </w:num>
  <w:num w:numId="18" w16cid:durableId="2107187772">
    <w:abstractNumId w:val="16"/>
  </w:num>
  <w:num w:numId="19" w16cid:durableId="1342126902">
    <w:abstractNumId w:val="20"/>
  </w:num>
  <w:num w:numId="20" w16cid:durableId="1918243256">
    <w:abstractNumId w:val="34"/>
    <w:lvlOverride w:ilvl="0">
      <w:lvl w:ilvl="0" w:tplc="2CDE9BD2">
        <w:start w:val="1"/>
        <w:numFmt w:val="bullet"/>
        <w:pStyle w:val="ListNumber5"/>
        <w:lvlText w:val=""/>
        <w:legacy w:legacy="1" w:legacySpace="0" w:legacyIndent="360"/>
        <w:lvlJc w:val="left"/>
        <w:pPr>
          <w:ind w:left="360" w:hanging="360"/>
        </w:pPr>
        <w:rPr>
          <w:rFonts w:ascii="Symbol" w:hAnsi="Symbol" w:hint="default"/>
        </w:rPr>
      </w:lvl>
    </w:lvlOverride>
  </w:num>
  <w:num w:numId="21" w16cid:durableId="201526934">
    <w:abstractNumId w:val="26"/>
  </w:num>
  <w:num w:numId="22" w16cid:durableId="759448402">
    <w:abstractNumId w:val="25"/>
  </w:num>
  <w:num w:numId="23" w16cid:durableId="378826201">
    <w:abstractNumId w:val="59"/>
  </w:num>
  <w:num w:numId="24" w16cid:durableId="376390207">
    <w:abstractNumId w:val="62"/>
  </w:num>
  <w:num w:numId="25" w16cid:durableId="1578129558">
    <w:abstractNumId w:val="40"/>
  </w:num>
  <w:num w:numId="26" w16cid:durableId="1090663497">
    <w:abstractNumId w:val="31"/>
  </w:num>
  <w:num w:numId="27" w16cid:durableId="1661303918">
    <w:abstractNumId w:val="28"/>
  </w:num>
  <w:num w:numId="28" w16cid:durableId="1651011809">
    <w:abstractNumId w:val="19"/>
  </w:num>
  <w:num w:numId="29" w16cid:durableId="390229106">
    <w:abstractNumId w:val="7"/>
  </w:num>
  <w:num w:numId="30" w16cid:durableId="783230410">
    <w:abstractNumId w:val="48"/>
  </w:num>
  <w:num w:numId="31" w16cid:durableId="1749840848">
    <w:abstractNumId w:val="23"/>
  </w:num>
  <w:num w:numId="32" w16cid:durableId="509949726">
    <w:abstractNumId w:val="56"/>
  </w:num>
  <w:num w:numId="33" w16cid:durableId="1910076546">
    <w:abstractNumId w:val="10"/>
  </w:num>
  <w:num w:numId="34" w16cid:durableId="836186719">
    <w:abstractNumId w:val="53"/>
  </w:num>
  <w:num w:numId="35" w16cid:durableId="321739459">
    <w:abstractNumId w:val="52"/>
  </w:num>
  <w:num w:numId="36" w16cid:durableId="399207008">
    <w:abstractNumId w:val="38"/>
  </w:num>
  <w:num w:numId="37" w16cid:durableId="1159035714">
    <w:abstractNumId w:val="51"/>
  </w:num>
  <w:num w:numId="38" w16cid:durableId="2039699722">
    <w:abstractNumId w:val="46"/>
  </w:num>
  <w:num w:numId="39" w16cid:durableId="786587211">
    <w:abstractNumId w:val="9"/>
  </w:num>
  <w:num w:numId="40" w16cid:durableId="818887208">
    <w:abstractNumId w:val="42"/>
  </w:num>
  <w:num w:numId="41" w16cid:durableId="461116231">
    <w:abstractNumId w:val="18"/>
  </w:num>
  <w:num w:numId="42" w16cid:durableId="660233793">
    <w:abstractNumId w:val="49"/>
  </w:num>
  <w:num w:numId="43" w16cid:durableId="1249727638">
    <w:abstractNumId w:val="13"/>
  </w:num>
  <w:num w:numId="44" w16cid:durableId="306515006">
    <w:abstractNumId w:val="54"/>
  </w:num>
  <w:num w:numId="45" w16cid:durableId="775710563">
    <w:abstractNumId w:val="6"/>
  </w:num>
  <w:num w:numId="46" w16cid:durableId="220871269">
    <w:abstractNumId w:val="8"/>
  </w:num>
  <w:num w:numId="47" w16cid:durableId="87237205">
    <w:abstractNumId w:val="0"/>
  </w:num>
  <w:num w:numId="48" w16cid:durableId="565146655">
    <w:abstractNumId w:val="47"/>
  </w:num>
  <w:num w:numId="49" w16cid:durableId="846749022">
    <w:abstractNumId w:val="55"/>
  </w:num>
  <w:num w:numId="50" w16cid:durableId="288902384">
    <w:abstractNumId w:val="3"/>
  </w:num>
  <w:num w:numId="51" w16cid:durableId="74127730">
    <w:abstractNumId w:val="2"/>
  </w:num>
  <w:num w:numId="52" w16cid:durableId="2098747431">
    <w:abstractNumId w:val="60"/>
  </w:num>
  <w:num w:numId="53" w16cid:durableId="89326403">
    <w:abstractNumId w:val="1"/>
  </w:num>
  <w:num w:numId="54" w16cid:durableId="750545166">
    <w:abstractNumId w:val="44"/>
  </w:num>
  <w:num w:numId="55" w16cid:durableId="1226186866">
    <w:abstractNumId w:val="61"/>
  </w:num>
  <w:num w:numId="56" w16cid:durableId="1611740738">
    <w:abstractNumId w:val="5"/>
  </w:num>
  <w:num w:numId="57" w16cid:durableId="959653725">
    <w:abstractNumId w:val="4"/>
  </w:num>
  <w:num w:numId="58" w16cid:durableId="1202791760">
    <w:abstractNumId w:val="37"/>
  </w:num>
  <w:num w:numId="59" w16cid:durableId="1189175485">
    <w:abstractNumId w:val="29"/>
  </w:num>
  <w:num w:numId="60" w16cid:durableId="1715537847">
    <w:abstractNumId w:val="41"/>
  </w:num>
  <w:num w:numId="61" w16cid:durableId="1543135683">
    <w:abstractNumId w:val="24"/>
  </w:num>
  <w:num w:numId="62" w16cid:durableId="1918124075">
    <w:abstractNumId w:val="35"/>
  </w:num>
  <w:num w:numId="63" w16cid:durableId="1772973714">
    <w:abstractNumId w:val="21"/>
  </w:num>
  <w:num w:numId="64" w16cid:durableId="1110202657">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C66"/>
    <w:rsid w:val="00041023"/>
    <w:rsid w:val="000466A6"/>
    <w:rsid w:val="00047FE3"/>
    <w:rsid w:val="00053288"/>
    <w:rsid w:val="00073F27"/>
    <w:rsid w:val="0008309F"/>
    <w:rsid w:val="000925C3"/>
    <w:rsid w:val="00094B15"/>
    <w:rsid w:val="00096780"/>
    <w:rsid w:val="000A78A6"/>
    <w:rsid w:val="000D2A4C"/>
    <w:rsid w:val="000D5E10"/>
    <w:rsid w:val="000D7724"/>
    <w:rsid w:val="000F5C28"/>
    <w:rsid w:val="000F7D0F"/>
    <w:rsid w:val="00104126"/>
    <w:rsid w:val="00110F97"/>
    <w:rsid w:val="001171D5"/>
    <w:rsid w:val="00120B1E"/>
    <w:rsid w:val="001214BC"/>
    <w:rsid w:val="00122A23"/>
    <w:rsid w:val="00132D80"/>
    <w:rsid w:val="00136C2C"/>
    <w:rsid w:val="0015169D"/>
    <w:rsid w:val="00167524"/>
    <w:rsid w:val="00185558"/>
    <w:rsid w:val="001971B6"/>
    <w:rsid w:val="001A3095"/>
    <w:rsid w:val="001A3692"/>
    <w:rsid w:val="001B00B2"/>
    <w:rsid w:val="001B2013"/>
    <w:rsid w:val="001B2969"/>
    <w:rsid w:val="001C1C90"/>
    <w:rsid w:val="001D0605"/>
    <w:rsid w:val="001D183C"/>
    <w:rsid w:val="001D45DF"/>
    <w:rsid w:val="001F3F4B"/>
    <w:rsid w:val="002206EB"/>
    <w:rsid w:val="002257CF"/>
    <w:rsid w:val="00226AB3"/>
    <w:rsid w:val="00231B73"/>
    <w:rsid w:val="00231FEE"/>
    <w:rsid w:val="002341BC"/>
    <w:rsid w:val="00235DE1"/>
    <w:rsid w:val="0026139B"/>
    <w:rsid w:val="002743B7"/>
    <w:rsid w:val="00293B2D"/>
    <w:rsid w:val="00296E92"/>
    <w:rsid w:val="002C4AF7"/>
    <w:rsid w:val="002C5A36"/>
    <w:rsid w:val="002C71D6"/>
    <w:rsid w:val="002C7264"/>
    <w:rsid w:val="002D199D"/>
    <w:rsid w:val="002D30BD"/>
    <w:rsid w:val="002D458B"/>
    <w:rsid w:val="002F0F81"/>
    <w:rsid w:val="002F4D9B"/>
    <w:rsid w:val="002F5735"/>
    <w:rsid w:val="003001FC"/>
    <w:rsid w:val="003367BE"/>
    <w:rsid w:val="00344207"/>
    <w:rsid w:val="00346039"/>
    <w:rsid w:val="003850E0"/>
    <w:rsid w:val="003916DB"/>
    <w:rsid w:val="003C75E6"/>
    <w:rsid w:val="003E48A5"/>
    <w:rsid w:val="003E5B2F"/>
    <w:rsid w:val="003F0237"/>
    <w:rsid w:val="003F0D96"/>
    <w:rsid w:val="003F1D76"/>
    <w:rsid w:val="003F65DD"/>
    <w:rsid w:val="00404026"/>
    <w:rsid w:val="00414931"/>
    <w:rsid w:val="00426CF4"/>
    <w:rsid w:val="00427019"/>
    <w:rsid w:val="00427799"/>
    <w:rsid w:val="004545DC"/>
    <w:rsid w:val="0047697F"/>
    <w:rsid w:val="004943EB"/>
    <w:rsid w:val="0049683C"/>
    <w:rsid w:val="004979BE"/>
    <w:rsid w:val="004A3152"/>
    <w:rsid w:val="004B3653"/>
    <w:rsid w:val="004B6992"/>
    <w:rsid w:val="004C0747"/>
    <w:rsid w:val="004C58EE"/>
    <w:rsid w:val="004D5471"/>
    <w:rsid w:val="004D77B6"/>
    <w:rsid w:val="004E2F07"/>
    <w:rsid w:val="004E3D85"/>
    <w:rsid w:val="004E59D4"/>
    <w:rsid w:val="004F02D4"/>
    <w:rsid w:val="004F7088"/>
    <w:rsid w:val="00503EC1"/>
    <w:rsid w:val="00504B8A"/>
    <w:rsid w:val="0050565E"/>
    <w:rsid w:val="005269F0"/>
    <w:rsid w:val="00531F52"/>
    <w:rsid w:val="00553473"/>
    <w:rsid w:val="00553B2E"/>
    <w:rsid w:val="0056233C"/>
    <w:rsid w:val="00574E32"/>
    <w:rsid w:val="005756E9"/>
    <w:rsid w:val="00576D3C"/>
    <w:rsid w:val="005776D1"/>
    <w:rsid w:val="005802E3"/>
    <w:rsid w:val="00587A48"/>
    <w:rsid w:val="00597AAE"/>
    <w:rsid w:val="005A106D"/>
    <w:rsid w:val="005A5F23"/>
    <w:rsid w:val="005B01A7"/>
    <w:rsid w:val="005B114C"/>
    <w:rsid w:val="005B1349"/>
    <w:rsid w:val="005B3365"/>
    <w:rsid w:val="005B4B50"/>
    <w:rsid w:val="005C3783"/>
    <w:rsid w:val="005D5320"/>
    <w:rsid w:val="005F104D"/>
    <w:rsid w:val="005F2DD4"/>
    <w:rsid w:val="005F5D0F"/>
    <w:rsid w:val="006165AA"/>
    <w:rsid w:val="00637549"/>
    <w:rsid w:val="0064739B"/>
    <w:rsid w:val="00651EB3"/>
    <w:rsid w:val="006853BB"/>
    <w:rsid w:val="00687BF8"/>
    <w:rsid w:val="00692657"/>
    <w:rsid w:val="00697872"/>
    <w:rsid w:val="006A5DF6"/>
    <w:rsid w:val="006B0D45"/>
    <w:rsid w:val="006B1379"/>
    <w:rsid w:val="006B2161"/>
    <w:rsid w:val="006B3BD1"/>
    <w:rsid w:val="006C03D4"/>
    <w:rsid w:val="006C3026"/>
    <w:rsid w:val="006C44BE"/>
    <w:rsid w:val="006F1C1D"/>
    <w:rsid w:val="006F1F8B"/>
    <w:rsid w:val="006F5519"/>
    <w:rsid w:val="007004E5"/>
    <w:rsid w:val="00713AD4"/>
    <w:rsid w:val="00723558"/>
    <w:rsid w:val="00727301"/>
    <w:rsid w:val="007277DC"/>
    <w:rsid w:val="00727DC1"/>
    <w:rsid w:val="00742507"/>
    <w:rsid w:val="0074311E"/>
    <w:rsid w:val="00756DD7"/>
    <w:rsid w:val="0076657E"/>
    <w:rsid w:val="00796BEE"/>
    <w:rsid w:val="00796C60"/>
    <w:rsid w:val="007B7ED8"/>
    <w:rsid w:val="007C1B97"/>
    <w:rsid w:val="007E1487"/>
    <w:rsid w:val="007E196B"/>
    <w:rsid w:val="007E629E"/>
    <w:rsid w:val="007F3771"/>
    <w:rsid w:val="007F4D11"/>
    <w:rsid w:val="00800C66"/>
    <w:rsid w:val="00802825"/>
    <w:rsid w:val="00803277"/>
    <w:rsid w:val="00811537"/>
    <w:rsid w:val="008139A1"/>
    <w:rsid w:val="008158DC"/>
    <w:rsid w:val="0082188B"/>
    <w:rsid w:val="008321AA"/>
    <w:rsid w:val="00835D07"/>
    <w:rsid w:val="008413CA"/>
    <w:rsid w:val="008449B0"/>
    <w:rsid w:val="008475AC"/>
    <w:rsid w:val="00857237"/>
    <w:rsid w:val="00860B12"/>
    <w:rsid w:val="008658C8"/>
    <w:rsid w:val="00897DAB"/>
    <w:rsid w:val="008A122F"/>
    <w:rsid w:val="008A1774"/>
    <w:rsid w:val="008A20FB"/>
    <w:rsid w:val="008A2403"/>
    <w:rsid w:val="008A6C31"/>
    <w:rsid w:val="008B05B4"/>
    <w:rsid w:val="008B33E8"/>
    <w:rsid w:val="008B39F6"/>
    <w:rsid w:val="008C0B49"/>
    <w:rsid w:val="008C2223"/>
    <w:rsid w:val="008C75BE"/>
    <w:rsid w:val="008E1343"/>
    <w:rsid w:val="008E4AA1"/>
    <w:rsid w:val="008E4EB0"/>
    <w:rsid w:val="00916599"/>
    <w:rsid w:val="00921682"/>
    <w:rsid w:val="009248FB"/>
    <w:rsid w:val="009321DC"/>
    <w:rsid w:val="00934643"/>
    <w:rsid w:val="0094559C"/>
    <w:rsid w:val="0095612A"/>
    <w:rsid w:val="00964A2D"/>
    <w:rsid w:val="009650D8"/>
    <w:rsid w:val="009671D9"/>
    <w:rsid w:val="00970325"/>
    <w:rsid w:val="00972959"/>
    <w:rsid w:val="00974A16"/>
    <w:rsid w:val="00976C14"/>
    <w:rsid w:val="00980D90"/>
    <w:rsid w:val="00983589"/>
    <w:rsid w:val="00984F66"/>
    <w:rsid w:val="00987ECC"/>
    <w:rsid w:val="009939FA"/>
    <w:rsid w:val="009A1141"/>
    <w:rsid w:val="009A34C7"/>
    <w:rsid w:val="009A3689"/>
    <w:rsid w:val="009B5A35"/>
    <w:rsid w:val="009E174A"/>
    <w:rsid w:val="00A1507A"/>
    <w:rsid w:val="00A25FBE"/>
    <w:rsid w:val="00A34355"/>
    <w:rsid w:val="00A514C4"/>
    <w:rsid w:val="00A778B3"/>
    <w:rsid w:val="00A80D0C"/>
    <w:rsid w:val="00AC1990"/>
    <w:rsid w:val="00AD374C"/>
    <w:rsid w:val="00AD4669"/>
    <w:rsid w:val="00AF0F3D"/>
    <w:rsid w:val="00AF6881"/>
    <w:rsid w:val="00B03BD2"/>
    <w:rsid w:val="00B11C31"/>
    <w:rsid w:val="00B1397E"/>
    <w:rsid w:val="00B15597"/>
    <w:rsid w:val="00B254AB"/>
    <w:rsid w:val="00B3052E"/>
    <w:rsid w:val="00B44398"/>
    <w:rsid w:val="00B72BE0"/>
    <w:rsid w:val="00B84A36"/>
    <w:rsid w:val="00B966B5"/>
    <w:rsid w:val="00BA2D53"/>
    <w:rsid w:val="00BB20CC"/>
    <w:rsid w:val="00BC2EE1"/>
    <w:rsid w:val="00BC354F"/>
    <w:rsid w:val="00BD1A03"/>
    <w:rsid w:val="00BD49CE"/>
    <w:rsid w:val="00BF157D"/>
    <w:rsid w:val="00BF2190"/>
    <w:rsid w:val="00BF476B"/>
    <w:rsid w:val="00C00D9E"/>
    <w:rsid w:val="00C0649A"/>
    <w:rsid w:val="00C1338D"/>
    <w:rsid w:val="00C138A3"/>
    <w:rsid w:val="00C22FBD"/>
    <w:rsid w:val="00C31DCC"/>
    <w:rsid w:val="00C411E9"/>
    <w:rsid w:val="00C546B1"/>
    <w:rsid w:val="00C625CA"/>
    <w:rsid w:val="00C626FE"/>
    <w:rsid w:val="00C6668B"/>
    <w:rsid w:val="00C77C69"/>
    <w:rsid w:val="00C80F2E"/>
    <w:rsid w:val="00C82836"/>
    <w:rsid w:val="00C95BB0"/>
    <w:rsid w:val="00CA3FBD"/>
    <w:rsid w:val="00CB1E94"/>
    <w:rsid w:val="00CD4CCC"/>
    <w:rsid w:val="00CE0512"/>
    <w:rsid w:val="00CE1CB3"/>
    <w:rsid w:val="00CF1D03"/>
    <w:rsid w:val="00CF3D83"/>
    <w:rsid w:val="00D12F97"/>
    <w:rsid w:val="00D1595B"/>
    <w:rsid w:val="00D167B7"/>
    <w:rsid w:val="00D323D9"/>
    <w:rsid w:val="00D33BDA"/>
    <w:rsid w:val="00D357A6"/>
    <w:rsid w:val="00D35891"/>
    <w:rsid w:val="00D54E08"/>
    <w:rsid w:val="00D5516A"/>
    <w:rsid w:val="00D6270E"/>
    <w:rsid w:val="00D646A0"/>
    <w:rsid w:val="00D66906"/>
    <w:rsid w:val="00D72D6B"/>
    <w:rsid w:val="00D916E0"/>
    <w:rsid w:val="00D92211"/>
    <w:rsid w:val="00D93EE9"/>
    <w:rsid w:val="00D97174"/>
    <w:rsid w:val="00DA5DD8"/>
    <w:rsid w:val="00DB0F92"/>
    <w:rsid w:val="00DB1987"/>
    <w:rsid w:val="00DB37AE"/>
    <w:rsid w:val="00DB5F9C"/>
    <w:rsid w:val="00DC4F16"/>
    <w:rsid w:val="00DD1BD1"/>
    <w:rsid w:val="00DD6AF7"/>
    <w:rsid w:val="00DE7AE9"/>
    <w:rsid w:val="00DF1AE8"/>
    <w:rsid w:val="00DF67C1"/>
    <w:rsid w:val="00DF7141"/>
    <w:rsid w:val="00E015FB"/>
    <w:rsid w:val="00E032FF"/>
    <w:rsid w:val="00E053FA"/>
    <w:rsid w:val="00E07C72"/>
    <w:rsid w:val="00E115BE"/>
    <w:rsid w:val="00E12C91"/>
    <w:rsid w:val="00E159F2"/>
    <w:rsid w:val="00E26422"/>
    <w:rsid w:val="00E30C68"/>
    <w:rsid w:val="00E35990"/>
    <w:rsid w:val="00E415F4"/>
    <w:rsid w:val="00E529D4"/>
    <w:rsid w:val="00E5316E"/>
    <w:rsid w:val="00E56F95"/>
    <w:rsid w:val="00E571B0"/>
    <w:rsid w:val="00E62164"/>
    <w:rsid w:val="00E71A1D"/>
    <w:rsid w:val="00E76F37"/>
    <w:rsid w:val="00E80263"/>
    <w:rsid w:val="00E8154A"/>
    <w:rsid w:val="00E95250"/>
    <w:rsid w:val="00EA4923"/>
    <w:rsid w:val="00EB50BB"/>
    <w:rsid w:val="00EC4ECE"/>
    <w:rsid w:val="00EC5430"/>
    <w:rsid w:val="00EC79BA"/>
    <w:rsid w:val="00EE3ABB"/>
    <w:rsid w:val="00EE6560"/>
    <w:rsid w:val="00EE72B6"/>
    <w:rsid w:val="00EF1914"/>
    <w:rsid w:val="00F074CE"/>
    <w:rsid w:val="00F11BE3"/>
    <w:rsid w:val="00F234FC"/>
    <w:rsid w:val="00F34EFC"/>
    <w:rsid w:val="00F356C1"/>
    <w:rsid w:val="00F37B4F"/>
    <w:rsid w:val="00F4584F"/>
    <w:rsid w:val="00F622E4"/>
    <w:rsid w:val="00F63906"/>
    <w:rsid w:val="00F67AD3"/>
    <w:rsid w:val="00F75571"/>
    <w:rsid w:val="00F7567F"/>
    <w:rsid w:val="00F75E97"/>
    <w:rsid w:val="00F86CD6"/>
    <w:rsid w:val="00F95A3B"/>
    <w:rsid w:val="00FA6FEA"/>
    <w:rsid w:val="00FB23B8"/>
    <w:rsid w:val="00FC3E78"/>
    <w:rsid w:val="00FD3C26"/>
    <w:rsid w:val="00FE2031"/>
    <w:rsid w:val="00FF0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64C52"/>
  <w15:chartTrackingRefBased/>
  <w15:docId w15:val="{EF245C78-1EF1-45BD-B1A1-8319DE41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2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1"/>
    <w:uiPriority w:val="9"/>
    <w:qFormat/>
    <w:rsid w:val="00800C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1"/>
    <w:uiPriority w:val="9"/>
    <w:unhideWhenUsed/>
    <w:qFormat/>
    <w:rsid w:val="00800C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1"/>
    <w:uiPriority w:val="9"/>
    <w:unhideWhenUsed/>
    <w:qFormat/>
    <w:rsid w:val="00800C6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1"/>
    <w:uiPriority w:val="9"/>
    <w:unhideWhenUsed/>
    <w:qFormat/>
    <w:rsid w:val="00800C6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1"/>
    <w:uiPriority w:val="99"/>
    <w:unhideWhenUsed/>
    <w:qFormat/>
    <w:rsid w:val="00800C6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1"/>
    <w:uiPriority w:val="99"/>
    <w:unhideWhenUsed/>
    <w:qFormat/>
    <w:rsid w:val="00800C6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1"/>
    <w:uiPriority w:val="99"/>
    <w:unhideWhenUsed/>
    <w:qFormat/>
    <w:rsid w:val="00800C6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1"/>
    <w:uiPriority w:val="99"/>
    <w:unhideWhenUsed/>
    <w:qFormat/>
    <w:rsid w:val="00800C6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1"/>
    <w:uiPriority w:val="99"/>
    <w:unhideWhenUsed/>
    <w:qFormat/>
    <w:rsid w:val="00800C6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800C66"/>
    <w:rPr>
      <w:rFonts w:asciiTheme="majorHAnsi" w:eastAsiaTheme="majorEastAsia" w:hAnsiTheme="majorHAnsi" w:cstheme="majorBidi"/>
      <w:color w:val="2F5496" w:themeColor="accent1" w:themeShade="BF"/>
      <w:sz w:val="40"/>
      <w:szCs w:val="40"/>
      <w:lang w:val="ru-RU"/>
    </w:rPr>
  </w:style>
  <w:style w:type="character" w:customStyle="1" w:styleId="Heading2Char1">
    <w:name w:val="Heading 2 Char1"/>
    <w:basedOn w:val="DefaultParagraphFont"/>
    <w:link w:val="Heading2"/>
    <w:uiPriority w:val="9"/>
    <w:rsid w:val="00800C66"/>
    <w:rPr>
      <w:rFonts w:asciiTheme="majorHAnsi" w:eastAsiaTheme="majorEastAsia" w:hAnsiTheme="majorHAnsi" w:cstheme="majorBidi"/>
      <w:color w:val="2F5496" w:themeColor="accent1" w:themeShade="BF"/>
      <w:sz w:val="32"/>
      <w:szCs w:val="32"/>
      <w:lang w:val="ru-RU"/>
    </w:rPr>
  </w:style>
  <w:style w:type="character" w:customStyle="1" w:styleId="Heading3Char1">
    <w:name w:val="Heading 3 Char1"/>
    <w:basedOn w:val="DefaultParagraphFont"/>
    <w:link w:val="Heading3"/>
    <w:uiPriority w:val="9"/>
    <w:rsid w:val="00800C66"/>
    <w:rPr>
      <w:rFonts w:ascii="Times New Roman" w:eastAsiaTheme="majorEastAsia" w:hAnsi="Times New Roman" w:cstheme="majorBidi"/>
      <w:color w:val="2F5496" w:themeColor="accent1" w:themeShade="BF"/>
      <w:sz w:val="28"/>
      <w:szCs w:val="28"/>
      <w:lang w:val="ru-RU"/>
    </w:rPr>
  </w:style>
  <w:style w:type="character" w:customStyle="1" w:styleId="Heading4Char1">
    <w:name w:val="Heading 4 Char1"/>
    <w:basedOn w:val="DefaultParagraphFont"/>
    <w:link w:val="Heading4"/>
    <w:uiPriority w:val="9"/>
    <w:rsid w:val="00800C66"/>
    <w:rPr>
      <w:rFonts w:ascii="Times New Roman" w:eastAsiaTheme="majorEastAsia" w:hAnsi="Times New Roman" w:cstheme="majorBidi"/>
      <w:i/>
      <w:iCs/>
      <w:color w:val="2F5496" w:themeColor="accent1" w:themeShade="BF"/>
      <w:sz w:val="24"/>
      <w:szCs w:val="24"/>
      <w:lang w:val="ru-RU"/>
    </w:rPr>
  </w:style>
  <w:style w:type="character" w:customStyle="1" w:styleId="Heading5Char1">
    <w:name w:val="Heading 5 Char1"/>
    <w:basedOn w:val="DefaultParagraphFont"/>
    <w:link w:val="Heading5"/>
    <w:uiPriority w:val="99"/>
    <w:rsid w:val="00800C66"/>
    <w:rPr>
      <w:rFonts w:ascii="Times New Roman" w:eastAsiaTheme="majorEastAsia" w:hAnsi="Times New Roman" w:cstheme="majorBidi"/>
      <w:color w:val="2F5496" w:themeColor="accent1" w:themeShade="BF"/>
      <w:sz w:val="24"/>
      <w:szCs w:val="24"/>
      <w:lang w:val="ru-RU"/>
    </w:rPr>
  </w:style>
  <w:style w:type="character" w:customStyle="1" w:styleId="Heading6Char1">
    <w:name w:val="Heading 6 Char1"/>
    <w:basedOn w:val="DefaultParagraphFont"/>
    <w:link w:val="Heading6"/>
    <w:uiPriority w:val="99"/>
    <w:rsid w:val="00800C66"/>
    <w:rPr>
      <w:rFonts w:ascii="Times New Roman" w:eastAsiaTheme="majorEastAsia" w:hAnsi="Times New Roman" w:cstheme="majorBidi"/>
      <w:i/>
      <w:iCs/>
      <w:color w:val="595959" w:themeColor="text1" w:themeTint="A6"/>
      <w:sz w:val="24"/>
      <w:szCs w:val="24"/>
      <w:lang w:val="ru-RU"/>
    </w:rPr>
  </w:style>
  <w:style w:type="character" w:customStyle="1" w:styleId="Heading7Char1">
    <w:name w:val="Heading 7 Char1"/>
    <w:basedOn w:val="DefaultParagraphFont"/>
    <w:link w:val="Heading7"/>
    <w:uiPriority w:val="99"/>
    <w:rsid w:val="00800C66"/>
    <w:rPr>
      <w:rFonts w:ascii="Times New Roman" w:eastAsiaTheme="majorEastAsia" w:hAnsi="Times New Roman" w:cstheme="majorBidi"/>
      <w:color w:val="595959" w:themeColor="text1" w:themeTint="A6"/>
      <w:sz w:val="24"/>
      <w:szCs w:val="24"/>
      <w:lang w:val="ru-RU"/>
    </w:rPr>
  </w:style>
  <w:style w:type="character" w:customStyle="1" w:styleId="Heading8Char1">
    <w:name w:val="Heading 8 Char1"/>
    <w:basedOn w:val="DefaultParagraphFont"/>
    <w:link w:val="Heading8"/>
    <w:uiPriority w:val="99"/>
    <w:rsid w:val="00800C66"/>
    <w:rPr>
      <w:rFonts w:ascii="Times New Roman" w:eastAsiaTheme="majorEastAsia" w:hAnsi="Times New Roman" w:cstheme="majorBidi"/>
      <w:i/>
      <w:iCs/>
      <w:color w:val="272727" w:themeColor="text1" w:themeTint="D8"/>
      <w:sz w:val="24"/>
      <w:szCs w:val="24"/>
      <w:lang w:val="ru-RU"/>
    </w:rPr>
  </w:style>
  <w:style w:type="character" w:customStyle="1" w:styleId="Heading9Char1">
    <w:name w:val="Heading 9 Char1"/>
    <w:basedOn w:val="DefaultParagraphFont"/>
    <w:link w:val="Heading9"/>
    <w:uiPriority w:val="99"/>
    <w:rsid w:val="00800C66"/>
    <w:rPr>
      <w:rFonts w:ascii="Times New Roman" w:eastAsiaTheme="majorEastAsia" w:hAnsi="Times New Roman" w:cstheme="majorBidi"/>
      <w:color w:val="272727" w:themeColor="text1" w:themeTint="D8"/>
      <w:sz w:val="24"/>
      <w:szCs w:val="24"/>
      <w:lang w:val="ru-RU"/>
    </w:rPr>
  </w:style>
  <w:style w:type="character" w:customStyle="1" w:styleId="Heading1Char">
    <w:name w:val="Heading 1 Char"/>
    <w:basedOn w:val="DefaultParagraphFont"/>
    <w:uiPriority w:val="9"/>
    <w:rsid w:val="00800C66"/>
    <w:rPr>
      <w:rFonts w:ascii="Arial" w:eastAsia="Arial" w:hAnsi="Arial" w:cs="Arial"/>
      <w:sz w:val="40"/>
      <w:szCs w:val="40"/>
    </w:rPr>
  </w:style>
  <w:style w:type="character" w:customStyle="1" w:styleId="Heading3Char">
    <w:name w:val="Heading 3 Char"/>
    <w:basedOn w:val="DefaultParagraphFont"/>
    <w:uiPriority w:val="9"/>
    <w:rsid w:val="00800C66"/>
    <w:rPr>
      <w:rFonts w:ascii="Arial" w:eastAsia="Arial" w:hAnsi="Arial" w:cs="Arial"/>
      <w:sz w:val="30"/>
      <w:szCs w:val="30"/>
    </w:rPr>
  </w:style>
  <w:style w:type="character" w:customStyle="1" w:styleId="Heading4Char">
    <w:name w:val="Heading 4 Char"/>
    <w:basedOn w:val="DefaultParagraphFont"/>
    <w:uiPriority w:val="9"/>
    <w:rsid w:val="00800C66"/>
    <w:rPr>
      <w:rFonts w:ascii="Arial" w:eastAsia="Arial" w:hAnsi="Arial" w:cs="Arial"/>
      <w:b/>
      <w:bCs/>
      <w:sz w:val="26"/>
      <w:szCs w:val="26"/>
    </w:rPr>
  </w:style>
  <w:style w:type="character" w:customStyle="1" w:styleId="Heading5Char">
    <w:name w:val="Heading 5 Char"/>
    <w:basedOn w:val="DefaultParagraphFont"/>
    <w:uiPriority w:val="9"/>
    <w:rsid w:val="00800C66"/>
    <w:rPr>
      <w:rFonts w:ascii="Arial" w:eastAsia="Arial" w:hAnsi="Arial" w:cs="Arial"/>
      <w:b/>
      <w:bCs/>
      <w:sz w:val="24"/>
      <w:szCs w:val="24"/>
    </w:rPr>
  </w:style>
  <w:style w:type="character" w:customStyle="1" w:styleId="Heading6Char">
    <w:name w:val="Heading 6 Char"/>
    <w:basedOn w:val="DefaultParagraphFont"/>
    <w:uiPriority w:val="9"/>
    <w:rsid w:val="00800C66"/>
    <w:rPr>
      <w:rFonts w:ascii="Arial" w:eastAsia="Arial" w:hAnsi="Arial" w:cs="Arial"/>
      <w:b/>
      <w:bCs/>
      <w:sz w:val="22"/>
      <w:szCs w:val="22"/>
    </w:rPr>
  </w:style>
  <w:style w:type="character" w:customStyle="1" w:styleId="Heading7Char">
    <w:name w:val="Heading 7 Char"/>
    <w:basedOn w:val="DefaultParagraphFont"/>
    <w:uiPriority w:val="9"/>
    <w:rsid w:val="00800C66"/>
    <w:rPr>
      <w:rFonts w:ascii="Arial" w:eastAsia="Arial" w:hAnsi="Arial" w:cs="Arial"/>
      <w:b/>
      <w:bCs/>
      <w:i/>
      <w:iCs/>
      <w:sz w:val="22"/>
      <w:szCs w:val="22"/>
    </w:rPr>
  </w:style>
  <w:style w:type="character" w:customStyle="1" w:styleId="Heading8Char">
    <w:name w:val="Heading 8 Char"/>
    <w:basedOn w:val="DefaultParagraphFont"/>
    <w:uiPriority w:val="9"/>
    <w:rsid w:val="00800C66"/>
    <w:rPr>
      <w:rFonts w:ascii="Arial" w:eastAsia="Arial" w:hAnsi="Arial" w:cs="Arial"/>
      <w:i/>
      <w:iCs/>
      <w:sz w:val="22"/>
      <w:szCs w:val="22"/>
    </w:rPr>
  </w:style>
  <w:style w:type="character" w:customStyle="1" w:styleId="Heading9Char">
    <w:name w:val="Heading 9 Char"/>
    <w:basedOn w:val="DefaultParagraphFont"/>
    <w:uiPriority w:val="9"/>
    <w:rsid w:val="00800C66"/>
    <w:rPr>
      <w:rFonts w:ascii="Arial" w:eastAsia="Arial" w:hAnsi="Arial" w:cs="Arial"/>
      <w:i/>
      <w:iCs/>
      <w:sz w:val="21"/>
      <w:szCs w:val="21"/>
    </w:rPr>
  </w:style>
  <w:style w:type="character" w:customStyle="1" w:styleId="TitleChar">
    <w:name w:val="Title Char"/>
    <w:basedOn w:val="DefaultParagraphFont"/>
    <w:uiPriority w:val="10"/>
    <w:rsid w:val="00800C66"/>
    <w:rPr>
      <w:sz w:val="48"/>
      <w:szCs w:val="48"/>
    </w:rPr>
  </w:style>
  <w:style w:type="character" w:customStyle="1" w:styleId="SubtitleChar">
    <w:name w:val="Subtitle Char"/>
    <w:basedOn w:val="DefaultParagraphFont"/>
    <w:uiPriority w:val="11"/>
    <w:rsid w:val="00800C66"/>
    <w:rPr>
      <w:sz w:val="24"/>
      <w:szCs w:val="24"/>
    </w:rPr>
  </w:style>
  <w:style w:type="character" w:customStyle="1" w:styleId="QuoteChar">
    <w:name w:val="Quote Char"/>
    <w:uiPriority w:val="29"/>
    <w:rsid w:val="00800C66"/>
    <w:rPr>
      <w:i/>
    </w:rPr>
  </w:style>
  <w:style w:type="character" w:customStyle="1" w:styleId="IntenseQuoteChar">
    <w:name w:val="Intense Quote Char"/>
    <w:uiPriority w:val="30"/>
    <w:rsid w:val="00800C66"/>
    <w:rPr>
      <w:i/>
    </w:rPr>
  </w:style>
  <w:style w:type="character" w:customStyle="1" w:styleId="FooterChar">
    <w:name w:val="Footer Char"/>
    <w:basedOn w:val="DefaultParagraphFont"/>
    <w:uiPriority w:val="99"/>
    <w:rsid w:val="00800C66"/>
  </w:style>
  <w:style w:type="character" w:customStyle="1" w:styleId="CaptionChar">
    <w:name w:val="Caption Char"/>
    <w:uiPriority w:val="99"/>
    <w:rsid w:val="00800C66"/>
  </w:style>
  <w:style w:type="table" w:customStyle="1" w:styleId="TableGridLight1">
    <w:name w:val="Table Grid Light1"/>
    <w:basedOn w:val="TableNormal"/>
    <w:uiPriority w:val="59"/>
    <w:rsid w:val="00800C66"/>
    <w:pPr>
      <w:spacing w:after="0" w:line="240" w:lineRule="auto"/>
    </w:pPr>
    <w:rPr>
      <w:sz w:val="24"/>
      <w:szCs w:val="24"/>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rsid w:val="00800C66"/>
    <w:pPr>
      <w:spacing w:after="0" w:line="240" w:lineRule="auto"/>
    </w:pPr>
    <w:rPr>
      <w:sz w:val="24"/>
      <w:szCs w:val="24"/>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rsid w:val="00800C66"/>
    <w:pPr>
      <w:spacing w:after="0" w:line="240" w:lineRule="auto"/>
    </w:pPr>
    <w:rPr>
      <w:sz w:val="24"/>
      <w:szCs w:val="24"/>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rsid w:val="00800C66"/>
    <w:pPr>
      <w:spacing w:after="0" w:line="240" w:lineRule="auto"/>
    </w:pPr>
    <w:rPr>
      <w:sz w:val="24"/>
      <w:szCs w:val="24"/>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rsid w:val="00800C66"/>
    <w:pPr>
      <w:spacing w:after="0" w:line="240" w:lineRule="auto"/>
    </w:pPr>
    <w:rPr>
      <w:sz w:val="24"/>
      <w:szCs w:val="24"/>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rsid w:val="00800C66"/>
    <w:pPr>
      <w:spacing w:after="0" w:line="240" w:lineRule="auto"/>
    </w:pPr>
    <w:rPr>
      <w:sz w:val="24"/>
      <w:szCs w:val="24"/>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rsid w:val="00800C66"/>
    <w:pPr>
      <w:spacing w:after="0" w:line="240" w:lineRule="auto"/>
    </w:pPr>
    <w:rPr>
      <w:sz w:val="24"/>
      <w:szCs w:val="24"/>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rsid w:val="00800C66"/>
    <w:pPr>
      <w:spacing w:after="0" w:line="240" w:lineRule="auto"/>
    </w:pPr>
    <w:rPr>
      <w:sz w:val="24"/>
      <w:szCs w:val="24"/>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1">
    <w:name w:val="Grid Table 1 Light - Accent 21"/>
    <w:basedOn w:val="TableNormal"/>
    <w:uiPriority w:val="99"/>
    <w:rsid w:val="00800C66"/>
    <w:pPr>
      <w:spacing w:after="0" w:line="240" w:lineRule="auto"/>
    </w:pPr>
    <w:rPr>
      <w:sz w:val="24"/>
      <w:szCs w:val="24"/>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Normal"/>
    <w:uiPriority w:val="99"/>
    <w:rsid w:val="00800C66"/>
    <w:pPr>
      <w:spacing w:after="0" w:line="240" w:lineRule="auto"/>
    </w:pPr>
    <w:rPr>
      <w:sz w:val="24"/>
      <w:szCs w:val="24"/>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Normal"/>
    <w:uiPriority w:val="99"/>
    <w:rsid w:val="00800C66"/>
    <w:pPr>
      <w:spacing w:after="0" w:line="240" w:lineRule="auto"/>
    </w:pPr>
    <w:rPr>
      <w:sz w:val="24"/>
      <w:szCs w:val="24"/>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Normal"/>
    <w:uiPriority w:val="99"/>
    <w:rsid w:val="00800C66"/>
    <w:pPr>
      <w:spacing w:after="0" w:line="240" w:lineRule="auto"/>
    </w:pPr>
    <w:rPr>
      <w:sz w:val="24"/>
      <w:szCs w:val="24"/>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TableNormal"/>
    <w:uiPriority w:val="99"/>
    <w:rsid w:val="00800C66"/>
    <w:pPr>
      <w:spacing w:after="0" w:line="240" w:lineRule="auto"/>
    </w:pPr>
    <w:rPr>
      <w:sz w:val="24"/>
      <w:szCs w:val="24"/>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rsid w:val="00800C66"/>
    <w:pPr>
      <w:spacing w:after="0" w:line="240" w:lineRule="auto"/>
    </w:pPr>
    <w:rPr>
      <w:sz w:val="24"/>
      <w:szCs w:val="24"/>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rsid w:val="00800C66"/>
    <w:pPr>
      <w:spacing w:after="0" w:line="240" w:lineRule="auto"/>
    </w:pPr>
    <w:rPr>
      <w:sz w:val="24"/>
      <w:szCs w:val="24"/>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1">
    <w:name w:val="Grid Table 2 - Accent 21"/>
    <w:basedOn w:val="TableNormal"/>
    <w:uiPriority w:val="99"/>
    <w:rsid w:val="00800C66"/>
    <w:pPr>
      <w:spacing w:after="0" w:line="240" w:lineRule="auto"/>
    </w:pPr>
    <w:rPr>
      <w:sz w:val="24"/>
      <w:szCs w:val="24"/>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leNormal"/>
    <w:uiPriority w:val="99"/>
    <w:rsid w:val="00800C66"/>
    <w:pPr>
      <w:spacing w:after="0" w:line="240" w:lineRule="auto"/>
    </w:pPr>
    <w:rPr>
      <w:sz w:val="24"/>
      <w:szCs w:val="24"/>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leNormal"/>
    <w:uiPriority w:val="99"/>
    <w:rsid w:val="00800C66"/>
    <w:pPr>
      <w:spacing w:after="0" w:line="240" w:lineRule="auto"/>
    </w:pPr>
    <w:rPr>
      <w:sz w:val="24"/>
      <w:szCs w:val="24"/>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leNormal"/>
    <w:uiPriority w:val="99"/>
    <w:rsid w:val="00800C66"/>
    <w:pPr>
      <w:spacing w:after="0" w:line="240" w:lineRule="auto"/>
    </w:pPr>
    <w:rPr>
      <w:sz w:val="24"/>
      <w:szCs w:val="24"/>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1">
    <w:name w:val="Grid Table 2 - Accent 61"/>
    <w:basedOn w:val="TableNormal"/>
    <w:uiPriority w:val="99"/>
    <w:rsid w:val="00800C66"/>
    <w:pPr>
      <w:spacing w:after="0" w:line="240" w:lineRule="auto"/>
    </w:pPr>
    <w:rPr>
      <w:sz w:val="24"/>
      <w:szCs w:val="24"/>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rsid w:val="00800C66"/>
    <w:pPr>
      <w:spacing w:after="0" w:line="240" w:lineRule="auto"/>
    </w:pPr>
    <w:rPr>
      <w:sz w:val="24"/>
      <w:szCs w:val="24"/>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rsid w:val="00800C66"/>
    <w:pPr>
      <w:spacing w:after="0" w:line="240" w:lineRule="auto"/>
    </w:pPr>
    <w:rPr>
      <w:sz w:val="24"/>
      <w:szCs w:val="24"/>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1">
    <w:name w:val="Grid Table 3 - Accent 21"/>
    <w:basedOn w:val="TableNormal"/>
    <w:uiPriority w:val="99"/>
    <w:rsid w:val="00800C66"/>
    <w:pPr>
      <w:spacing w:after="0" w:line="240" w:lineRule="auto"/>
    </w:pPr>
    <w:rPr>
      <w:sz w:val="24"/>
      <w:szCs w:val="24"/>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leNormal"/>
    <w:uiPriority w:val="99"/>
    <w:rsid w:val="00800C66"/>
    <w:pPr>
      <w:spacing w:after="0" w:line="240" w:lineRule="auto"/>
    </w:pPr>
    <w:rPr>
      <w:sz w:val="24"/>
      <w:szCs w:val="24"/>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leNormal"/>
    <w:uiPriority w:val="99"/>
    <w:rsid w:val="00800C66"/>
    <w:pPr>
      <w:spacing w:after="0" w:line="240" w:lineRule="auto"/>
    </w:pPr>
    <w:rPr>
      <w:sz w:val="24"/>
      <w:szCs w:val="24"/>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leNormal"/>
    <w:uiPriority w:val="99"/>
    <w:rsid w:val="00800C66"/>
    <w:pPr>
      <w:spacing w:after="0" w:line="240" w:lineRule="auto"/>
    </w:pPr>
    <w:rPr>
      <w:sz w:val="24"/>
      <w:szCs w:val="24"/>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1">
    <w:name w:val="Grid Table 3 - Accent 61"/>
    <w:basedOn w:val="TableNormal"/>
    <w:uiPriority w:val="99"/>
    <w:rsid w:val="00800C66"/>
    <w:pPr>
      <w:spacing w:after="0" w:line="240" w:lineRule="auto"/>
    </w:pPr>
    <w:rPr>
      <w:sz w:val="24"/>
      <w:szCs w:val="24"/>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rsid w:val="00800C66"/>
    <w:pPr>
      <w:spacing w:after="0" w:line="240" w:lineRule="auto"/>
    </w:pPr>
    <w:rPr>
      <w:sz w:val="24"/>
      <w:szCs w:val="24"/>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rsid w:val="00800C66"/>
    <w:pPr>
      <w:spacing w:after="0" w:line="240" w:lineRule="auto"/>
    </w:pPr>
    <w:rPr>
      <w:sz w:val="24"/>
      <w:szCs w:val="24"/>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1">
    <w:name w:val="Grid Table 4 - Accent 21"/>
    <w:basedOn w:val="TableNormal"/>
    <w:uiPriority w:val="59"/>
    <w:rsid w:val="00800C66"/>
    <w:pPr>
      <w:spacing w:after="0" w:line="240" w:lineRule="auto"/>
    </w:pPr>
    <w:rPr>
      <w:sz w:val="24"/>
      <w:szCs w:val="24"/>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leNormal"/>
    <w:uiPriority w:val="59"/>
    <w:rsid w:val="00800C66"/>
    <w:pPr>
      <w:spacing w:after="0" w:line="240" w:lineRule="auto"/>
    </w:pPr>
    <w:rPr>
      <w:sz w:val="24"/>
      <w:szCs w:val="24"/>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leNormal"/>
    <w:uiPriority w:val="59"/>
    <w:rsid w:val="00800C66"/>
    <w:pPr>
      <w:spacing w:after="0" w:line="240" w:lineRule="auto"/>
    </w:pPr>
    <w:rPr>
      <w:sz w:val="24"/>
      <w:szCs w:val="24"/>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leNormal"/>
    <w:uiPriority w:val="59"/>
    <w:rsid w:val="00800C66"/>
    <w:pPr>
      <w:spacing w:after="0" w:line="240" w:lineRule="auto"/>
    </w:pPr>
    <w:rPr>
      <w:sz w:val="24"/>
      <w:szCs w:val="24"/>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1">
    <w:name w:val="Grid Table 4 - Accent 61"/>
    <w:basedOn w:val="TableNormal"/>
    <w:uiPriority w:val="59"/>
    <w:rsid w:val="00800C66"/>
    <w:pPr>
      <w:spacing w:after="0" w:line="240" w:lineRule="auto"/>
    </w:pPr>
    <w:rPr>
      <w:sz w:val="24"/>
      <w:szCs w:val="24"/>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rsid w:val="00800C66"/>
    <w:pPr>
      <w:spacing w:after="0" w:line="240" w:lineRule="auto"/>
    </w:pPr>
    <w:rPr>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rsid w:val="00800C66"/>
    <w:pPr>
      <w:spacing w:after="0" w:line="240" w:lineRule="auto"/>
    </w:pPr>
    <w:rPr>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1">
    <w:name w:val="Grid Table 5 Dark - Accent 21"/>
    <w:basedOn w:val="TableNormal"/>
    <w:uiPriority w:val="99"/>
    <w:rsid w:val="00800C66"/>
    <w:pPr>
      <w:spacing w:after="0" w:line="240" w:lineRule="auto"/>
    </w:pPr>
    <w:rPr>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leNormal"/>
    <w:uiPriority w:val="99"/>
    <w:rsid w:val="00800C66"/>
    <w:pPr>
      <w:spacing w:after="0" w:line="240" w:lineRule="auto"/>
    </w:pPr>
    <w:rPr>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rsid w:val="00800C66"/>
    <w:pPr>
      <w:spacing w:after="0" w:line="240" w:lineRule="auto"/>
    </w:pPr>
    <w:rPr>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leNormal"/>
    <w:uiPriority w:val="99"/>
    <w:rsid w:val="00800C66"/>
    <w:pPr>
      <w:spacing w:after="0" w:line="240" w:lineRule="auto"/>
    </w:pPr>
    <w:rPr>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1">
    <w:name w:val="Grid Table 5 Dark - Accent 61"/>
    <w:basedOn w:val="TableNormal"/>
    <w:uiPriority w:val="99"/>
    <w:rsid w:val="00800C66"/>
    <w:pPr>
      <w:spacing w:after="0" w:line="240" w:lineRule="auto"/>
    </w:pPr>
    <w:rPr>
      <w:sz w:val="24"/>
      <w:szCs w:val="24"/>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rful">
    <w:name w:val="Grid Table 6 Colorful"/>
    <w:basedOn w:val="TableNormal"/>
    <w:uiPriority w:val="99"/>
    <w:rsid w:val="00800C66"/>
    <w:pPr>
      <w:spacing w:after="0" w:line="240" w:lineRule="auto"/>
    </w:pPr>
    <w:rPr>
      <w:sz w:val="24"/>
      <w:szCs w:val="24"/>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rsid w:val="00800C66"/>
    <w:pPr>
      <w:spacing w:after="0" w:line="240" w:lineRule="auto"/>
    </w:pPr>
    <w:rPr>
      <w:sz w:val="24"/>
      <w:szCs w:val="24"/>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1">
    <w:name w:val="Grid Table 6 Colorful - Accent 21"/>
    <w:basedOn w:val="TableNormal"/>
    <w:uiPriority w:val="99"/>
    <w:rsid w:val="00800C66"/>
    <w:pPr>
      <w:spacing w:after="0" w:line="240" w:lineRule="auto"/>
    </w:pPr>
    <w:rPr>
      <w:sz w:val="24"/>
      <w:szCs w:val="24"/>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Normal"/>
    <w:uiPriority w:val="99"/>
    <w:rsid w:val="00800C66"/>
    <w:pPr>
      <w:spacing w:after="0" w:line="240" w:lineRule="auto"/>
    </w:pPr>
    <w:rPr>
      <w:sz w:val="24"/>
      <w:szCs w:val="24"/>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Normal"/>
    <w:uiPriority w:val="99"/>
    <w:rsid w:val="00800C66"/>
    <w:pPr>
      <w:spacing w:after="0" w:line="240" w:lineRule="auto"/>
    </w:pPr>
    <w:rPr>
      <w:sz w:val="24"/>
      <w:szCs w:val="24"/>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Normal"/>
    <w:uiPriority w:val="99"/>
    <w:rsid w:val="00800C66"/>
    <w:pPr>
      <w:spacing w:after="0" w:line="240" w:lineRule="auto"/>
    </w:pPr>
    <w:rPr>
      <w:sz w:val="24"/>
      <w:szCs w:val="24"/>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1">
    <w:name w:val="Grid Table 6 Colorful - Accent 61"/>
    <w:basedOn w:val="TableNormal"/>
    <w:uiPriority w:val="99"/>
    <w:rsid w:val="00800C66"/>
    <w:pPr>
      <w:spacing w:after="0" w:line="240" w:lineRule="auto"/>
    </w:pPr>
    <w:rPr>
      <w:sz w:val="24"/>
      <w:szCs w:val="24"/>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rsid w:val="00800C66"/>
    <w:pPr>
      <w:spacing w:after="0" w:line="240" w:lineRule="auto"/>
    </w:pPr>
    <w:rPr>
      <w:sz w:val="24"/>
      <w:szCs w:val="24"/>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rsid w:val="00800C66"/>
    <w:pPr>
      <w:spacing w:after="0" w:line="240" w:lineRule="auto"/>
    </w:pPr>
    <w:rPr>
      <w:sz w:val="24"/>
      <w:szCs w:val="24"/>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1">
    <w:name w:val="Grid Table 7 Colorful - Accent 21"/>
    <w:basedOn w:val="TableNormal"/>
    <w:uiPriority w:val="99"/>
    <w:rsid w:val="00800C66"/>
    <w:pPr>
      <w:spacing w:after="0" w:line="240" w:lineRule="auto"/>
    </w:pPr>
    <w:rPr>
      <w:sz w:val="24"/>
      <w:szCs w:val="24"/>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Normal"/>
    <w:uiPriority w:val="99"/>
    <w:rsid w:val="00800C66"/>
    <w:pPr>
      <w:spacing w:after="0" w:line="240" w:lineRule="auto"/>
    </w:pPr>
    <w:rPr>
      <w:sz w:val="24"/>
      <w:szCs w:val="24"/>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Normal"/>
    <w:uiPriority w:val="99"/>
    <w:rsid w:val="00800C66"/>
    <w:pPr>
      <w:spacing w:after="0" w:line="240" w:lineRule="auto"/>
    </w:pPr>
    <w:rPr>
      <w:sz w:val="24"/>
      <w:szCs w:val="24"/>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Normal"/>
    <w:uiPriority w:val="99"/>
    <w:rsid w:val="00800C66"/>
    <w:pPr>
      <w:spacing w:after="0" w:line="240" w:lineRule="auto"/>
    </w:pPr>
    <w:rPr>
      <w:sz w:val="24"/>
      <w:szCs w:val="24"/>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1">
    <w:name w:val="Grid Table 7 Colorful - Accent 61"/>
    <w:basedOn w:val="TableNormal"/>
    <w:uiPriority w:val="99"/>
    <w:rsid w:val="00800C66"/>
    <w:pPr>
      <w:spacing w:after="0" w:line="240" w:lineRule="auto"/>
    </w:pPr>
    <w:rPr>
      <w:sz w:val="24"/>
      <w:szCs w:val="24"/>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rsid w:val="00800C66"/>
    <w:pPr>
      <w:spacing w:after="0" w:line="240" w:lineRule="auto"/>
    </w:pPr>
    <w:rPr>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rsid w:val="00800C66"/>
    <w:pPr>
      <w:spacing w:after="0" w:line="240" w:lineRule="auto"/>
    </w:pPr>
    <w:rPr>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1">
    <w:name w:val="List Table 1 Light - Accent 21"/>
    <w:basedOn w:val="TableNormal"/>
    <w:uiPriority w:val="99"/>
    <w:rsid w:val="00800C66"/>
    <w:pPr>
      <w:spacing w:after="0" w:line="240" w:lineRule="auto"/>
    </w:pPr>
    <w:rPr>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leNormal"/>
    <w:uiPriority w:val="99"/>
    <w:rsid w:val="00800C66"/>
    <w:pPr>
      <w:spacing w:after="0" w:line="240" w:lineRule="auto"/>
    </w:pPr>
    <w:rPr>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leNormal"/>
    <w:uiPriority w:val="99"/>
    <w:rsid w:val="00800C66"/>
    <w:pPr>
      <w:spacing w:after="0" w:line="240" w:lineRule="auto"/>
    </w:pPr>
    <w:rPr>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leNormal"/>
    <w:uiPriority w:val="99"/>
    <w:rsid w:val="00800C66"/>
    <w:pPr>
      <w:spacing w:after="0" w:line="240" w:lineRule="auto"/>
    </w:pPr>
    <w:rPr>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1">
    <w:name w:val="List Table 1 Light - Accent 61"/>
    <w:basedOn w:val="TableNormal"/>
    <w:uiPriority w:val="99"/>
    <w:rsid w:val="00800C66"/>
    <w:pPr>
      <w:spacing w:after="0" w:line="240" w:lineRule="auto"/>
    </w:pPr>
    <w:rPr>
      <w:sz w:val="24"/>
      <w:szCs w:val="24"/>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rsid w:val="00800C66"/>
    <w:pPr>
      <w:spacing w:after="0" w:line="240" w:lineRule="auto"/>
    </w:pPr>
    <w:rPr>
      <w:sz w:val="24"/>
      <w:szCs w:val="24"/>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rsid w:val="00800C66"/>
    <w:pPr>
      <w:spacing w:after="0" w:line="240" w:lineRule="auto"/>
    </w:pPr>
    <w:rPr>
      <w:sz w:val="24"/>
      <w:szCs w:val="24"/>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1">
    <w:name w:val="List Table 2 - Accent 21"/>
    <w:basedOn w:val="TableNormal"/>
    <w:uiPriority w:val="99"/>
    <w:rsid w:val="00800C66"/>
    <w:pPr>
      <w:spacing w:after="0" w:line="240" w:lineRule="auto"/>
    </w:pPr>
    <w:rPr>
      <w:sz w:val="24"/>
      <w:szCs w:val="24"/>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leNormal"/>
    <w:uiPriority w:val="99"/>
    <w:rsid w:val="00800C66"/>
    <w:pPr>
      <w:spacing w:after="0" w:line="240" w:lineRule="auto"/>
    </w:pPr>
    <w:rPr>
      <w:sz w:val="24"/>
      <w:szCs w:val="24"/>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leNormal"/>
    <w:uiPriority w:val="99"/>
    <w:rsid w:val="00800C66"/>
    <w:pPr>
      <w:spacing w:after="0" w:line="240" w:lineRule="auto"/>
    </w:pPr>
    <w:rPr>
      <w:sz w:val="24"/>
      <w:szCs w:val="24"/>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leNormal"/>
    <w:uiPriority w:val="99"/>
    <w:rsid w:val="00800C66"/>
    <w:pPr>
      <w:spacing w:after="0" w:line="240" w:lineRule="auto"/>
    </w:pPr>
    <w:rPr>
      <w:sz w:val="24"/>
      <w:szCs w:val="24"/>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1">
    <w:name w:val="List Table 2 - Accent 61"/>
    <w:basedOn w:val="TableNormal"/>
    <w:uiPriority w:val="99"/>
    <w:rsid w:val="00800C66"/>
    <w:pPr>
      <w:spacing w:after="0" w:line="240" w:lineRule="auto"/>
    </w:pPr>
    <w:rPr>
      <w:sz w:val="24"/>
      <w:szCs w:val="24"/>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rsid w:val="00800C66"/>
    <w:pPr>
      <w:spacing w:after="0" w:line="240" w:lineRule="auto"/>
    </w:pPr>
    <w:rPr>
      <w:sz w:val="24"/>
      <w:szCs w:val="24"/>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rsid w:val="00800C66"/>
    <w:pPr>
      <w:spacing w:after="0" w:line="240" w:lineRule="auto"/>
    </w:pPr>
    <w:rPr>
      <w:sz w:val="24"/>
      <w:szCs w:val="24"/>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TableNormal"/>
    <w:uiPriority w:val="99"/>
    <w:rsid w:val="00800C66"/>
    <w:pPr>
      <w:spacing w:after="0" w:line="240" w:lineRule="auto"/>
    </w:pPr>
    <w:rPr>
      <w:sz w:val="24"/>
      <w:szCs w:val="24"/>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Normal"/>
    <w:uiPriority w:val="99"/>
    <w:rsid w:val="00800C66"/>
    <w:pPr>
      <w:spacing w:after="0" w:line="240" w:lineRule="auto"/>
    </w:pPr>
    <w:rPr>
      <w:sz w:val="24"/>
      <w:szCs w:val="24"/>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Normal"/>
    <w:uiPriority w:val="99"/>
    <w:rsid w:val="00800C66"/>
    <w:pPr>
      <w:spacing w:after="0" w:line="240" w:lineRule="auto"/>
    </w:pPr>
    <w:rPr>
      <w:sz w:val="24"/>
      <w:szCs w:val="24"/>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Normal"/>
    <w:uiPriority w:val="99"/>
    <w:rsid w:val="00800C66"/>
    <w:pPr>
      <w:spacing w:after="0" w:line="240" w:lineRule="auto"/>
    </w:pPr>
    <w:rPr>
      <w:sz w:val="24"/>
      <w:szCs w:val="24"/>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TableNormal"/>
    <w:uiPriority w:val="99"/>
    <w:rsid w:val="00800C66"/>
    <w:pPr>
      <w:spacing w:after="0" w:line="240" w:lineRule="auto"/>
    </w:pPr>
    <w:rPr>
      <w:sz w:val="24"/>
      <w:szCs w:val="24"/>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rsid w:val="00800C66"/>
    <w:pPr>
      <w:spacing w:after="0" w:line="240" w:lineRule="auto"/>
    </w:pPr>
    <w:rPr>
      <w:sz w:val="24"/>
      <w:szCs w:val="24"/>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rsid w:val="00800C66"/>
    <w:pPr>
      <w:spacing w:after="0" w:line="240" w:lineRule="auto"/>
    </w:pPr>
    <w:rPr>
      <w:sz w:val="24"/>
      <w:szCs w:val="24"/>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1">
    <w:name w:val="List Table 4 - Accent 21"/>
    <w:basedOn w:val="TableNormal"/>
    <w:uiPriority w:val="99"/>
    <w:rsid w:val="00800C66"/>
    <w:pPr>
      <w:spacing w:after="0" w:line="240" w:lineRule="auto"/>
    </w:pPr>
    <w:rPr>
      <w:sz w:val="24"/>
      <w:szCs w:val="24"/>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leNormal"/>
    <w:uiPriority w:val="99"/>
    <w:rsid w:val="00800C66"/>
    <w:pPr>
      <w:spacing w:after="0" w:line="240" w:lineRule="auto"/>
    </w:pPr>
    <w:rPr>
      <w:sz w:val="24"/>
      <w:szCs w:val="24"/>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leNormal"/>
    <w:uiPriority w:val="99"/>
    <w:rsid w:val="00800C66"/>
    <w:pPr>
      <w:spacing w:after="0" w:line="240" w:lineRule="auto"/>
    </w:pPr>
    <w:rPr>
      <w:sz w:val="24"/>
      <w:szCs w:val="24"/>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leNormal"/>
    <w:uiPriority w:val="99"/>
    <w:rsid w:val="00800C66"/>
    <w:pPr>
      <w:spacing w:after="0" w:line="240" w:lineRule="auto"/>
    </w:pPr>
    <w:rPr>
      <w:sz w:val="24"/>
      <w:szCs w:val="24"/>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1">
    <w:name w:val="List Table 4 - Accent 61"/>
    <w:basedOn w:val="TableNormal"/>
    <w:uiPriority w:val="99"/>
    <w:rsid w:val="00800C66"/>
    <w:pPr>
      <w:spacing w:after="0" w:line="240" w:lineRule="auto"/>
    </w:pPr>
    <w:rPr>
      <w:sz w:val="24"/>
      <w:szCs w:val="24"/>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rsid w:val="00800C66"/>
    <w:pPr>
      <w:spacing w:after="0" w:line="240" w:lineRule="auto"/>
    </w:pPr>
    <w:rPr>
      <w:sz w:val="24"/>
      <w:szCs w:val="24"/>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rsid w:val="00800C66"/>
    <w:pPr>
      <w:spacing w:after="0" w:line="240" w:lineRule="auto"/>
    </w:pPr>
    <w:rPr>
      <w:sz w:val="24"/>
      <w:szCs w:val="24"/>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1">
    <w:name w:val="List Table 5 Dark - Accent 21"/>
    <w:basedOn w:val="TableNormal"/>
    <w:uiPriority w:val="99"/>
    <w:rsid w:val="00800C66"/>
    <w:pPr>
      <w:spacing w:after="0" w:line="240" w:lineRule="auto"/>
    </w:pPr>
    <w:rPr>
      <w:sz w:val="24"/>
      <w:szCs w:val="24"/>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leNormal"/>
    <w:uiPriority w:val="99"/>
    <w:rsid w:val="00800C66"/>
    <w:pPr>
      <w:spacing w:after="0" w:line="240" w:lineRule="auto"/>
    </w:pPr>
    <w:rPr>
      <w:sz w:val="24"/>
      <w:szCs w:val="24"/>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leNormal"/>
    <w:uiPriority w:val="99"/>
    <w:rsid w:val="00800C66"/>
    <w:pPr>
      <w:spacing w:after="0" w:line="240" w:lineRule="auto"/>
    </w:pPr>
    <w:rPr>
      <w:sz w:val="24"/>
      <w:szCs w:val="24"/>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leNormal"/>
    <w:uiPriority w:val="99"/>
    <w:rsid w:val="00800C66"/>
    <w:pPr>
      <w:spacing w:after="0" w:line="240" w:lineRule="auto"/>
    </w:pPr>
    <w:rPr>
      <w:sz w:val="24"/>
      <w:szCs w:val="24"/>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1">
    <w:name w:val="List Table 5 Dark - Accent 61"/>
    <w:basedOn w:val="TableNormal"/>
    <w:uiPriority w:val="99"/>
    <w:rsid w:val="00800C66"/>
    <w:pPr>
      <w:spacing w:after="0" w:line="240" w:lineRule="auto"/>
    </w:pPr>
    <w:rPr>
      <w:sz w:val="24"/>
      <w:szCs w:val="24"/>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rful">
    <w:name w:val="List Table 6 Colorful"/>
    <w:basedOn w:val="TableNormal"/>
    <w:uiPriority w:val="99"/>
    <w:rsid w:val="00800C66"/>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rsid w:val="00800C66"/>
    <w:pPr>
      <w:spacing w:after="0" w:line="240" w:lineRule="auto"/>
    </w:pPr>
    <w:rPr>
      <w:sz w:val="24"/>
      <w:szCs w:val="24"/>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1">
    <w:name w:val="List Table 6 Colorful - Accent 21"/>
    <w:basedOn w:val="TableNormal"/>
    <w:uiPriority w:val="99"/>
    <w:rsid w:val="00800C66"/>
    <w:pPr>
      <w:spacing w:after="0" w:line="240" w:lineRule="auto"/>
    </w:pPr>
    <w:rPr>
      <w:sz w:val="24"/>
      <w:szCs w:val="24"/>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Normal"/>
    <w:uiPriority w:val="99"/>
    <w:rsid w:val="00800C66"/>
    <w:pPr>
      <w:spacing w:after="0" w:line="240" w:lineRule="auto"/>
    </w:pPr>
    <w:rPr>
      <w:sz w:val="24"/>
      <w:szCs w:val="24"/>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Normal"/>
    <w:uiPriority w:val="99"/>
    <w:rsid w:val="00800C66"/>
    <w:pPr>
      <w:spacing w:after="0" w:line="240" w:lineRule="auto"/>
    </w:pPr>
    <w:rPr>
      <w:sz w:val="24"/>
      <w:szCs w:val="24"/>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Normal"/>
    <w:uiPriority w:val="99"/>
    <w:rsid w:val="00800C66"/>
    <w:pPr>
      <w:spacing w:after="0" w:line="240" w:lineRule="auto"/>
    </w:pPr>
    <w:rPr>
      <w:sz w:val="24"/>
      <w:szCs w:val="24"/>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1">
    <w:name w:val="List Table 6 Colorful - Accent 61"/>
    <w:basedOn w:val="TableNormal"/>
    <w:uiPriority w:val="99"/>
    <w:rsid w:val="00800C66"/>
    <w:pPr>
      <w:spacing w:after="0" w:line="240" w:lineRule="auto"/>
    </w:pPr>
    <w:rPr>
      <w:sz w:val="24"/>
      <w:szCs w:val="24"/>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rsid w:val="00800C66"/>
    <w:pPr>
      <w:spacing w:after="0" w:line="240" w:lineRule="auto"/>
    </w:pPr>
    <w:rPr>
      <w:sz w:val="24"/>
      <w:szCs w:val="24"/>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rsid w:val="00800C66"/>
    <w:pPr>
      <w:spacing w:after="0" w:line="240" w:lineRule="auto"/>
    </w:pPr>
    <w:rPr>
      <w:sz w:val="24"/>
      <w:szCs w:val="24"/>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1">
    <w:name w:val="List Table 7 Colorful - Accent 21"/>
    <w:basedOn w:val="TableNormal"/>
    <w:uiPriority w:val="99"/>
    <w:rsid w:val="00800C66"/>
    <w:pPr>
      <w:spacing w:after="0" w:line="240" w:lineRule="auto"/>
    </w:pPr>
    <w:rPr>
      <w:sz w:val="24"/>
      <w:szCs w:val="24"/>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Normal"/>
    <w:uiPriority w:val="99"/>
    <w:rsid w:val="00800C66"/>
    <w:pPr>
      <w:spacing w:after="0" w:line="240" w:lineRule="auto"/>
    </w:pPr>
    <w:rPr>
      <w:sz w:val="24"/>
      <w:szCs w:val="24"/>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Normal"/>
    <w:uiPriority w:val="99"/>
    <w:rsid w:val="00800C66"/>
    <w:pPr>
      <w:spacing w:after="0" w:line="240" w:lineRule="auto"/>
    </w:pPr>
    <w:rPr>
      <w:sz w:val="24"/>
      <w:szCs w:val="24"/>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Normal"/>
    <w:uiPriority w:val="99"/>
    <w:rsid w:val="00800C66"/>
    <w:pPr>
      <w:spacing w:after="0" w:line="240" w:lineRule="auto"/>
    </w:pPr>
    <w:rPr>
      <w:sz w:val="24"/>
      <w:szCs w:val="24"/>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1">
    <w:name w:val="List Table 7 Colorful - Accent 61"/>
    <w:basedOn w:val="TableNormal"/>
    <w:uiPriority w:val="99"/>
    <w:rsid w:val="00800C66"/>
    <w:pPr>
      <w:spacing w:after="0" w:line="240" w:lineRule="auto"/>
    </w:pPr>
    <w:rPr>
      <w:sz w:val="24"/>
      <w:szCs w:val="24"/>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sid w:val="00800C66"/>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sid w:val="00800C66"/>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Normal"/>
    <w:uiPriority w:val="99"/>
    <w:rsid w:val="00800C66"/>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sid w:val="00800C66"/>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sid w:val="00800C66"/>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sid w:val="00800C66"/>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Normal"/>
    <w:uiPriority w:val="99"/>
    <w:rsid w:val="00800C66"/>
    <w:pPr>
      <w:spacing w:after="0" w:line="240" w:lineRule="auto"/>
    </w:pPr>
    <w:rPr>
      <w:color w:val="404040"/>
      <w:sz w:val="20"/>
      <w:szCs w:val="20"/>
      <w:lang w:val="en-US"/>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sid w:val="00800C66"/>
    <w:pPr>
      <w:spacing w:after="0" w:line="240" w:lineRule="auto"/>
    </w:pPr>
    <w:rPr>
      <w:color w:val="404040"/>
      <w:sz w:val="2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sid w:val="00800C66"/>
    <w:pPr>
      <w:spacing w:after="0" w:line="240" w:lineRule="auto"/>
    </w:pPr>
    <w:rPr>
      <w:color w:val="404040"/>
      <w:sz w:val="2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Normal"/>
    <w:uiPriority w:val="99"/>
    <w:rsid w:val="00800C66"/>
    <w:pPr>
      <w:spacing w:after="0" w:line="240" w:lineRule="auto"/>
    </w:pPr>
    <w:rPr>
      <w:color w:val="404040"/>
      <w:sz w:val="2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sid w:val="00800C66"/>
    <w:pPr>
      <w:spacing w:after="0" w:line="240" w:lineRule="auto"/>
    </w:pPr>
    <w:rPr>
      <w:color w:val="404040"/>
      <w:sz w:val="2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sid w:val="00800C66"/>
    <w:pPr>
      <w:spacing w:after="0" w:line="240" w:lineRule="auto"/>
    </w:pPr>
    <w:rPr>
      <w:color w:val="404040"/>
      <w:sz w:val="2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sid w:val="00800C66"/>
    <w:pPr>
      <w:spacing w:after="0" w:line="240" w:lineRule="auto"/>
    </w:pPr>
    <w:rPr>
      <w:color w:val="404040"/>
      <w:sz w:val="2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Normal"/>
    <w:uiPriority w:val="99"/>
    <w:rsid w:val="00800C66"/>
    <w:pPr>
      <w:spacing w:after="0" w:line="240" w:lineRule="auto"/>
    </w:pPr>
    <w:rPr>
      <w:color w:val="404040"/>
      <w:sz w:val="2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rsid w:val="00800C66"/>
    <w:pPr>
      <w:spacing w:after="0" w:line="240" w:lineRule="auto"/>
    </w:pPr>
    <w:rPr>
      <w:sz w:val="24"/>
      <w:szCs w:val="24"/>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800C66"/>
    <w:pPr>
      <w:spacing w:after="0" w:line="240" w:lineRule="auto"/>
    </w:pPr>
    <w:rPr>
      <w:sz w:val="24"/>
      <w:szCs w:val="24"/>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rsid w:val="00800C66"/>
    <w:pPr>
      <w:spacing w:after="0" w:line="240" w:lineRule="auto"/>
    </w:pPr>
    <w:rPr>
      <w:sz w:val="24"/>
      <w:szCs w:val="24"/>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rsid w:val="00800C66"/>
    <w:pPr>
      <w:spacing w:after="0" w:line="240" w:lineRule="auto"/>
    </w:pPr>
    <w:rPr>
      <w:sz w:val="24"/>
      <w:szCs w:val="24"/>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rsid w:val="00800C66"/>
    <w:pPr>
      <w:spacing w:after="0" w:line="240" w:lineRule="auto"/>
    </w:pPr>
    <w:rPr>
      <w:sz w:val="24"/>
      <w:szCs w:val="24"/>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rsid w:val="00800C66"/>
    <w:pPr>
      <w:spacing w:after="0" w:line="240" w:lineRule="auto"/>
    </w:pPr>
    <w:rPr>
      <w:sz w:val="24"/>
      <w:szCs w:val="24"/>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rsid w:val="00800C66"/>
    <w:pPr>
      <w:spacing w:after="0" w:line="240" w:lineRule="auto"/>
    </w:pPr>
    <w:rPr>
      <w:sz w:val="24"/>
      <w:szCs w:val="24"/>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800C66"/>
    <w:rPr>
      <w:sz w:val="18"/>
    </w:rPr>
  </w:style>
  <w:style w:type="character" w:customStyle="1" w:styleId="EndnoteTextChar">
    <w:name w:val="Endnote Text Char"/>
    <w:uiPriority w:val="99"/>
    <w:rsid w:val="00800C66"/>
    <w:rPr>
      <w:sz w:val="20"/>
    </w:rPr>
  </w:style>
  <w:style w:type="paragraph" w:styleId="Title">
    <w:name w:val="Title"/>
    <w:basedOn w:val="Normal"/>
    <w:next w:val="Normal"/>
    <w:link w:val="TitleChar1"/>
    <w:uiPriority w:val="10"/>
    <w:qFormat/>
    <w:rsid w:val="00800C66"/>
    <w:pPr>
      <w:spacing w:after="80"/>
      <w:contextualSpacing/>
    </w:pPr>
    <w:rPr>
      <w:rFonts w:asciiTheme="majorHAnsi" w:eastAsiaTheme="majorEastAsia" w:hAnsiTheme="majorHAnsi" w:cstheme="majorBidi"/>
      <w:spacing w:val="-10"/>
      <w:sz w:val="56"/>
      <w:szCs w:val="56"/>
    </w:rPr>
  </w:style>
  <w:style w:type="character" w:customStyle="1" w:styleId="TitleChar1">
    <w:name w:val="Title Char1"/>
    <w:basedOn w:val="DefaultParagraphFont"/>
    <w:link w:val="Title"/>
    <w:uiPriority w:val="10"/>
    <w:rsid w:val="00800C66"/>
    <w:rPr>
      <w:rFonts w:asciiTheme="majorHAnsi" w:eastAsiaTheme="majorEastAsia" w:hAnsiTheme="majorHAnsi" w:cstheme="majorBidi"/>
      <w:spacing w:val="-10"/>
      <w:sz w:val="56"/>
      <w:szCs w:val="56"/>
      <w:lang w:val="ru-RU"/>
    </w:rPr>
  </w:style>
  <w:style w:type="paragraph" w:styleId="Subtitle">
    <w:name w:val="Subtitle"/>
    <w:basedOn w:val="Normal"/>
    <w:next w:val="Normal"/>
    <w:link w:val="SubtitleChar1"/>
    <w:qFormat/>
    <w:rsid w:val="00800C66"/>
    <w:pPr>
      <w:numPr>
        <w:ilvl w:val="1"/>
      </w:numPr>
    </w:pPr>
    <w:rPr>
      <w:rFonts w:eastAsiaTheme="majorEastAsia" w:cstheme="majorBidi"/>
      <w:color w:val="595959" w:themeColor="text1" w:themeTint="A6"/>
      <w:spacing w:val="15"/>
      <w:sz w:val="28"/>
      <w:szCs w:val="28"/>
    </w:rPr>
  </w:style>
  <w:style w:type="character" w:customStyle="1" w:styleId="SubtitleChar1">
    <w:name w:val="Subtitle Char1"/>
    <w:basedOn w:val="DefaultParagraphFont"/>
    <w:link w:val="Subtitle"/>
    <w:rsid w:val="00800C66"/>
    <w:rPr>
      <w:rFonts w:ascii="Times New Roman" w:eastAsiaTheme="majorEastAsia" w:hAnsi="Times New Roman" w:cstheme="majorBidi"/>
      <w:color w:val="595959" w:themeColor="text1" w:themeTint="A6"/>
      <w:spacing w:val="15"/>
      <w:sz w:val="28"/>
      <w:szCs w:val="28"/>
      <w:lang w:val="ru-RU"/>
    </w:rPr>
  </w:style>
  <w:style w:type="paragraph" w:styleId="Quote">
    <w:name w:val="Quote"/>
    <w:basedOn w:val="Normal"/>
    <w:next w:val="Normal"/>
    <w:link w:val="QuoteChar1"/>
    <w:uiPriority w:val="29"/>
    <w:qFormat/>
    <w:rsid w:val="00800C66"/>
    <w:pPr>
      <w:spacing w:before="160"/>
      <w:jc w:val="center"/>
    </w:pPr>
    <w:rPr>
      <w:i/>
      <w:iCs/>
      <w:color w:val="404040" w:themeColor="text1" w:themeTint="BF"/>
    </w:rPr>
  </w:style>
  <w:style w:type="character" w:customStyle="1" w:styleId="QuoteChar1">
    <w:name w:val="Quote Char1"/>
    <w:basedOn w:val="DefaultParagraphFont"/>
    <w:link w:val="Quote"/>
    <w:uiPriority w:val="29"/>
    <w:rsid w:val="00800C66"/>
    <w:rPr>
      <w:rFonts w:ascii="Times New Roman" w:eastAsia="Times New Roman" w:hAnsi="Times New Roman" w:cs="Times New Roman"/>
      <w:i/>
      <w:iCs/>
      <w:color w:val="404040" w:themeColor="text1" w:themeTint="BF"/>
      <w:sz w:val="24"/>
      <w:szCs w:val="24"/>
      <w:lang w:val="ru-RU"/>
    </w:rPr>
  </w:style>
  <w:style w:type="paragraph" w:styleId="ListParagraph">
    <w:name w:val="List Paragraph"/>
    <w:basedOn w:val="Normal"/>
    <w:link w:val="ListParagraphChar1"/>
    <w:uiPriority w:val="34"/>
    <w:qFormat/>
    <w:rsid w:val="00800C66"/>
    <w:pPr>
      <w:ind w:left="720"/>
      <w:contextualSpacing/>
    </w:pPr>
  </w:style>
  <w:style w:type="character" w:styleId="IntenseEmphasis">
    <w:name w:val="Intense Emphasis"/>
    <w:basedOn w:val="DefaultParagraphFont"/>
    <w:uiPriority w:val="21"/>
    <w:qFormat/>
    <w:rsid w:val="00800C66"/>
    <w:rPr>
      <w:i/>
      <w:iCs/>
      <w:color w:val="2F5496" w:themeColor="accent1" w:themeShade="BF"/>
    </w:rPr>
  </w:style>
  <w:style w:type="paragraph" w:styleId="IntenseQuote">
    <w:name w:val="Intense Quote"/>
    <w:basedOn w:val="Normal"/>
    <w:next w:val="Normal"/>
    <w:link w:val="IntenseQuoteChar1"/>
    <w:uiPriority w:val="30"/>
    <w:qFormat/>
    <w:rsid w:val="00800C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1">
    <w:name w:val="Intense Quote Char1"/>
    <w:basedOn w:val="DefaultParagraphFont"/>
    <w:link w:val="IntenseQuote"/>
    <w:uiPriority w:val="30"/>
    <w:rsid w:val="00800C66"/>
    <w:rPr>
      <w:rFonts w:ascii="Times New Roman" w:eastAsia="Times New Roman" w:hAnsi="Times New Roman" w:cs="Times New Roman"/>
      <w:i/>
      <w:iCs/>
      <w:color w:val="2F5496" w:themeColor="accent1" w:themeShade="BF"/>
      <w:sz w:val="24"/>
      <w:szCs w:val="24"/>
      <w:lang w:val="ru-RU"/>
    </w:rPr>
  </w:style>
  <w:style w:type="character" w:styleId="IntenseReference">
    <w:name w:val="Intense Reference"/>
    <w:basedOn w:val="DefaultParagraphFont"/>
    <w:uiPriority w:val="32"/>
    <w:qFormat/>
    <w:rsid w:val="00800C66"/>
    <w:rPr>
      <w:b/>
      <w:bCs/>
      <w:smallCaps/>
      <w:color w:val="2F5496" w:themeColor="accent1" w:themeShade="BF"/>
      <w:spacing w:val="5"/>
    </w:rPr>
  </w:style>
  <w:style w:type="paragraph" w:customStyle="1" w:styleId="30">
    <w:name w:val="Без интервала3"/>
    <w:link w:val="NoSpacingChar"/>
    <w:qFormat/>
    <w:rsid w:val="00800C66"/>
    <w:pPr>
      <w:spacing w:after="0"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30"/>
    <w:rsid w:val="00800C66"/>
    <w:rPr>
      <w:rFonts w:ascii="Times New Roman" w:eastAsia="Times New Roman" w:hAnsi="Times New Roman" w:cs="Times New Roman"/>
      <w:sz w:val="24"/>
      <w:szCs w:val="24"/>
      <w:lang w:val="ru-RU" w:eastAsia="ru-RU"/>
    </w:rPr>
  </w:style>
  <w:style w:type="character" w:customStyle="1" w:styleId="s0">
    <w:name w:val="s0"/>
    <w:qFormat/>
    <w:rsid w:val="00800C66"/>
    <w:rPr>
      <w:rFonts w:ascii="Times New Roman" w:hAnsi="Times New Roman" w:cs="Times New Roman" w:hint="default"/>
      <w:strike w:val="0"/>
      <w:color w:val="000000"/>
      <w:sz w:val="20"/>
      <w:szCs w:val="20"/>
      <w:u w:val="none"/>
    </w:rPr>
  </w:style>
  <w:style w:type="paragraph" w:styleId="Footer">
    <w:name w:val="footer"/>
    <w:basedOn w:val="Normal"/>
    <w:link w:val="FooterChar1"/>
    <w:uiPriority w:val="99"/>
    <w:unhideWhenUsed/>
    <w:qFormat/>
    <w:rsid w:val="00800C66"/>
    <w:pPr>
      <w:tabs>
        <w:tab w:val="center" w:pos="4680"/>
        <w:tab w:val="right" w:pos="9360"/>
      </w:tabs>
    </w:pPr>
  </w:style>
  <w:style w:type="character" w:customStyle="1" w:styleId="FooterChar1">
    <w:name w:val="Footer Char1"/>
    <w:basedOn w:val="DefaultParagraphFont"/>
    <w:link w:val="Footer"/>
    <w:uiPriority w:val="99"/>
    <w:rsid w:val="00800C66"/>
    <w:rPr>
      <w:rFonts w:ascii="Times New Roman" w:eastAsia="Times New Roman" w:hAnsi="Times New Roman" w:cs="Times New Roman"/>
      <w:sz w:val="24"/>
      <w:szCs w:val="24"/>
      <w:lang w:val="ru-RU"/>
    </w:rPr>
  </w:style>
  <w:style w:type="table" w:styleId="TableGrid">
    <w:name w:val="Table Grid"/>
    <w:basedOn w:val="TableNormal"/>
    <w:uiPriority w:val="39"/>
    <w:rsid w:val="00800C66"/>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
    <w:name w:val="Без интервала1"/>
    <w:qFormat/>
    <w:rsid w:val="00800C66"/>
    <w:pPr>
      <w:spacing w:after="0" w:line="240" w:lineRule="auto"/>
    </w:pPr>
    <w:rPr>
      <w:rFonts w:ascii="Times New Roman" w:eastAsia="Calibri" w:hAnsi="Times New Roman" w:cs="Times New Roman"/>
      <w:sz w:val="24"/>
      <w:szCs w:val="24"/>
      <w:lang w:eastAsia="ru-RU"/>
    </w:rPr>
  </w:style>
  <w:style w:type="character" w:customStyle="1" w:styleId="ListParagraphChar1">
    <w:name w:val="List Paragraph Char1"/>
    <w:link w:val="ListParagraph"/>
    <w:uiPriority w:val="34"/>
    <w:qFormat/>
    <w:rsid w:val="00800C66"/>
    <w:rPr>
      <w:rFonts w:ascii="Times New Roman" w:eastAsia="Times New Roman" w:hAnsi="Times New Roman" w:cs="Times New Roman"/>
      <w:sz w:val="24"/>
      <w:szCs w:val="24"/>
      <w:lang w:val="ru-RU"/>
    </w:rPr>
  </w:style>
  <w:style w:type="paragraph" w:customStyle="1" w:styleId="a6">
    <w:name w:val="Нижний колонтитул (нумерация страниц)"/>
    <w:basedOn w:val="Normal"/>
    <w:uiPriority w:val="99"/>
    <w:rsid w:val="00800C66"/>
    <w:pPr>
      <w:widowControl w:val="0"/>
      <w:tabs>
        <w:tab w:val="center" w:pos="4677"/>
        <w:tab w:val="right" w:pos="9355"/>
      </w:tabs>
      <w:spacing w:before="120" w:after="120"/>
      <w:ind w:left="540"/>
      <w:jc w:val="center"/>
    </w:pPr>
    <w:rPr>
      <w:rFonts w:cs="Arial"/>
      <w:color w:val="000000"/>
    </w:rPr>
  </w:style>
  <w:style w:type="paragraph" w:styleId="NoSpacing">
    <w:name w:val="No Spacing"/>
    <w:link w:val="NoSpacingChar1"/>
    <w:uiPriority w:val="1"/>
    <w:qFormat/>
    <w:rsid w:val="00800C66"/>
    <w:pPr>
      <w:spacing w:after="0" w:line="240" w:lineRule="auto"/>
    </w:pPr>
    <w:rPr>
      <w:rFonts w:ascii="Calibri" w:eastAsia="Times New Roman" w:hAnsi="Calibri" w:cs="Times New Roman"/>
      <w:lang w:eastAsia="ru-RU"/>
    </w:rPr>
  </w:style>
  <w:style w:type="character" w:customStyle="1" w:styleId="NoSpacingChar1">
    <w:name w:val="No Spacing Char1"/>
    <w:link w:val="NoSpacing"/>
    <w:uiPriority w:val="1"/>
    <w:rsid w:val="00800C66"/>
    <w:rPr>
      <w:rFonts w:ascii="Calibri" w:eastAsia="Times New Roman" w:hAnsi="Calibri" w:cs="Times New Roman"/>
      <w:lang w:val="ru-RU" w:eastAsia="ru-RU"/>
    </w:rPr>
  </w:style>
  <w:style w:type="character" w:customStyle="1" w:styleId="HeaderChar1">
    <w:name w:val="Header Char1"/>
    <w:link w:val="Header"/>
    <w:uiPriority w:val="99"/>
    <w:rsid w:val="00800C66"/>
    <w:rPr>
      <w:rFonts w:ascii="Calibri" w:hAnsi="Calibri"/>
      <w:lang w:val="ru-RU" w:eastAsia="ru-RU"/>
    </w:rPr>
  </w:style>
  <w:style w:type="paragraph" w:styleId="Header">
    <w:name w:val="header"/>
    <w:basedOn w:val="Normal"/>
    <w:link w:val="HeaderChar1"/>
    <w:uiPriority w:val="99"/>
    <w:qFormat/>
    <w:rsid w:val="00800C66"/>
    <w:pPr>
      <w:tabs>
        <w:tab w:val="center" w:pos="4677"/>
        <w:tab w:val="right" w:pos="9355"/>
      </w:tabs>
    </w:pPr>
    <w:rPr>
      <w:rFonts w:ascii="Calibri" w:eastAsiaTheme="minorHAnsi" w:hAnsi="Calibri" w:cstheme="minorBidi"/>
      <w:sz w:val="22"/>
      <w:szCs w:val="22"/>
      <w:lang w:eastAsia="ru-RU"/>
    </w:rPr>
  </w:style>
  <w:style w:type="character" w:customStyle="1" w:styleId="13">
    <w:name w:val="Верхний колонтитул Знак1"/>
    <w:basedOn w:val="DefaultParagraphFont"/>
    <w:uiPriority w:val="99"/>
    <w:semiHidden/>
    <w:rsid w:val="00800C66"/>
    <w:rPr>
      <w:rFonts w:ascii="Times New Roman" w:eastAsia="Times New Roman" w:hAnsi="Times New Roman" w:cs="Times New Roman"/>
      <w:sz w:val="24"/>
      <w:szCs w:val="24"/>
      <w:lang w:val="ru-RU"/>
    </w:rPr>
  </w:style>
  <w:style w:type="paragraph" w:customStyle="1" w:styleId="14">
    <w:name w:val="Текст сноски1"/>
    <w:basedOn w:val="Normal"/>
    <w:next w:val="FootnoteText"/>
    <w:rsid w:val="00800C66"/>
    <w:pPr>
      <w:spacing w:after="200" w:line="276" w:lineRule="auto"/>
    </w:pPr>
    <w:rPr>
      <w:rFonts w:asciiTheme="minorHAnsi" w:eastAsiaTheme="minorHAnsi" w:hAnsiTheme="minorHAnsi" w:cstheme="minorBidi"/>
      <w:color w:val="000000"/>
      <w:sz w:val="22"/>
      <w:szCs w:val="22"/>
      <w:lang w:eastAsia="ru-RU"/>
    </w:rPr>
  </w:style>
  <w:style w:type="character" w:styleId="FootnoteReference">
    <w:name w:val="footnote reference"/>
    <w:uiPriority w:val="99"/>
    <w:rsid w:val="00800C66"/>
    <w:rPr>
      <w:vertAlign w:val="superscript"/>
    </w:rPr>
  </w:style>
  <w:style w:type="paragraph" w:styleId="FootnoteText">
    <w:name w:val="footnote text"/>
    <w:basedOn w:val="Normal"/>
    <w:link w:val="FootnoteTextChar1"/>
    <w:uiPriority w:val="99"/>
    <w:unhideWhenUsed/>
    <w:rsid w:val="00800C66"/>
    <w:rPr>
      <w:sz w:val="20"/>
      <w:szCs w:val="20"/>
    </w:rPr>
  </w:style>
  <w:style w:type="character" w:customStyle="1" w:styleId="FootnoteTextChar1">
    <w:name w:val="Footnote Text Char1"/>
    <w:basedOn w:val="DefaultParagraphFont"/>
    <w:link w:val="FootnoteText"/>
    <w:uiPriority w:val="99"/>
    <w:rsid w:val="00800C66"/>
    <w:rPr>
      <w:rFonts w:ascii="Times New Roman" w:eastAsia="Times New Roman" w:hAnsi="Times New Roman" w:cs="Times New Roman"/>
      <w:sz w:val="20"/>
      <w:szCs w:val="20"/>
      <w:lang w:val="ru-RU"/>
    </w:rPr>
  </w:style>
  <w:style w:type="character" w:styleId="CommentReference">
    <w:name w:val="annotation reference"/>
    <w:basedOn w:val="DefaultParagraphFont"/>
    <w:uiPriority w:val="99"/>
    <w:unhideWhenUsed/>
    <w:rsid w:val="00800C66"/>
    <w:rPr>
      <w:sz w:val="16"/>
      <w:szCs w:val="16"/>
    </w:rPr>
  </w:style>
  <w:style w:type="paragraph" w:styleId="CommentText">
    <w:name w:val="annotation text"/>
    <w:basedOn w:val="Normal"/>
    <w:link w:val="CommentTextChar"/>
    <w:unhideWhenUsed/>
    <w:rsid w:val="00800C66"/>
    <w:rPr>
      <w:sz w:val="20"/>
      <w:szCs w:val="20"/>
      <w:lang w:eastAsia="ru-RU"/>
    </w:rPr>
  </w:style>
  <w:style w:type="character" w:customStyle="1" w:styleId="CommentTextChar">
    <w:name w:val="Comment Text Char"/>
    <w:basedOn w:val="DefaultParagraphFont"/>
    <w:link w:val="CommentText"/>
    <w:rsid w:val="00800C66"/>
    <w:rPr>
      <w:rFonts w:ascii="Times New Roman" w:eastAsia="Times New Roman" w:hAnsi="Times New Roman" w:cs="Times New Roman"/>
      <w:sz w:val="20"/>
      <w:szCs w:val="20"/>
      <w:lang w:val="ru-RU" w:eastAsia="ru-RU"/>
    </w:rPr>
  </w:style>
  <w:style w:type="paragraph" w:styleId="Revision">
    <w:name w:val="Revision"/>
    <w:hidden/>
    <w:uiPriority w:val="99"/>
    <w:semiHidden/>
    <w:rsid w:val="00800C66"/>
    <w:pPr>
      <w:spacing w:after="0" w:line="240" w:lineRule="auto"/>
    </w:pPr>
    <w:rPr>
      <w:rFonts w:ascii="Times New Roman" w:eastAsia="Times New Roman" w:hAnsi="Times New Roman" w:cs="Times New Roman"/>
      <w:sz w:val="24"/>
      <w:szCs w:val="24"/>
    </w:rPr>
  </w:style>
  <w:style w:type="paragraph" w:styleId="BodyText">
    <w:name w:val="Body Text"/>
    <w:basedOn w:val="Normal"/>
    <w:link w:val="BodyTextChar"/>
    <w:qFormat/>
    <w:rsid w:val="00800C66"/>
    <w:pPr>
      <w:spacing w:after="120"/>
    </w:pPr>
    <w:rPr>
      <w:sz w:val="20"/>
      <w:szCs w:val="20"/>
      <w:lang w:eastAsia="ru-RU"/>
    </w:rPr>
  </w:style>
  <w:style w:type="character" w:customStyle="1" w:styleId="BodyTextChar">
    <w:name w:val="Body Text Char"/>
    <w:basedOn w:val="DefaultParagraphFont"/>
    <w:link w:val="BodyText"/>
    <w:rsid w:val="00800C66"/>
    <w:rPr>
      <w:rFonts w:ascii="Times New Roman" w:eastAsia="Times New Roman" w:hAnsi="Times New Roman" w:cs="Times New Roman"/>
      <w:sz w:val="20"/>
      <w:szCs w:val="20"/>
      <w:lang w:val="ru-RU" w:eastAsia="ru-RU"/>
    </w:rPr>
  </w:style>
  <w:style w:type="character" w:customStyle="1" w:styleId="label">
    <w:name w:val="label"/>
    <w:basedOn w:val="DefaultParagraphFont"/>
    <w:rsid w:val="00800C66"/>
  </w:style>
  <w:style w:type="paragraph" w:styleId="CommentSubject">
    <w:name w:val="annotation subject"/>
    <w:basedOn w:val="CommentText"/>
    <w:next w:val="CommentText"/>
    <w:link w:val="CommentSubjectChar"/>
    <w:uiPriority w:val="99"/>
    <w:unhideWhenUsed/>
    <w:rsid w:val="00800C66"/>
    <w:rPr>
      <w:b/>
      <w:bCs/>
      <w:lang w:eastAsia="en-US"/>
    </w:rPr>
  </w:style>
  <w:style w:type="character" w:customStyle="1" w:styleId="CommentSubjectChar">
    <w:name w:val="Comment Subject Char"/>
    <w:basedOn w:val="CommentTextChar"/>
    <w:link w:val="CommentSubject"/>
    <w:uiPriority w:val="99"/>
    <w:rsid w:val="00800C66"/>
    <w:rPr>
      <w:rFonts w:ascii="Times New Roman" w:eastAsia="Times New Roman" w:hAnsi="Times New Roman" w:cs="Times New Roman"/>
      <w:b/>
      <w:bCs/>
      <w:sz w:val="20"/>
      <w:szCs w:val="20"/>
      <w:lang w:val="ru-RU" w:eastAsia="ru-RU"/>
    </w:rPr>
  </w:style>
  <w:style w:type="paragraph" w:styleId="BalloonText">
    <w:name w:val="Balloon Text"/>
    <w:basedOn w:val="Normal"/>
    <w:link w:val="BalloonTextChar"/>
    <w:uiPriority w:val="99"/>
    <w:unhideWhenUsed/>
    <w:rsid w:val="00800C66"/>
    <w:rPr>
      <w:rFonts w:ascii="Segoe UI" w:hAnsi="Segoe UI" w:cs="Segoe UI"/>
      <w:sz w:val="18"/>
      <w:szCs w:val="18"/>
    </w:rPr>
  </w:style>
  <w:style w:type="character" w:customStyle="1" w:styleId="BalloonTextChar">
    <w:name w:val="Balloon Text Char"/>
    <w:basedOn w:val="DefaultParagraphFont"/>
    <w:link w:val="BalloonText"/>
    <w:uiPriority w:val="99"/>
    <w:rsid w:val="00800C66"/>
    <w:rPr>
      <w:rFonts w:ascii="Segoe UI" w:eastAsia="Times New Roman" w:hAnsi="Segoe UI" w:cs="Segoe UI"/>
      <w:sz w:val="18"/>
      <w:szCs w:val="18"/>
      <w:lang w:val="ru-RU"/>
    </w:rPr>
  </w:style>
  <w:style w:type="character" w:customStyle="1" w:styleId="s1">
    <w:name w:val="s1"/>
    <w:basedOn w:val="DefaultParagraphFont"/>
    <w:rsid w:val="00800C66"/>
  </w:style>
  <w:style w:type="paragraph" w:customStyle="1" w:styleId="p1">
    <w:name w:val="p1"/>
    <w:basedOn w:val="Normal"/>
    <w:rsid w:val="00800C66"/>
    <w:pPr>
      <w:spacing w:before="100" w:beforeAutospacing="1" w:after="100" w:afterAutospacing="1"/>
    </w:pPr>
    <w:rPr>
      <w:rFonts w:eastAsiaTheme="minorHAnsi"/>
    </w:rPr>
  </w:style>
  <w:style w:type="paragraph" w:customStyle="1" w:styleId="p2">
    <w:name w:val="p2"/>
    <w:basedOn w:val="Normal"/>
    <w:rsid w:val="00800C66"/>
    <w:pPr>
      <w:spacing w:before="100" w:beforeAutospacing="1" w:after="100" w:afterAutospacing="1"/>
    </w:pPr>
    <w:rPr>
      <w:rFonts w:eastAsiaTheme="minorHAnsi"/>
    </w:rPr>
  </w:style>
  <w:style w:type="character" w:customStyle="1" w:styleId="23">
    <w:name w:val="Основной текст (2)_"/>
    <w:basedOn w:val="DefaultParagraphFont"/>
    <w:link w:val="24"/>
    <w:rsid w:val="00800C66"/>
    <w:rPr>
      <w:rFonts w:eastAsia="Times New Roman"/>
      <w:shd w:val="clear" w:color="auto" w:fill="FFFFFF"/>
    </w:rPr>
  </w:style>
  <w:style w:type="paragraph" w:customStyle="1" w:styleId="24">
    <w:name w:val="Основной текст (2)"/>
    <w:basedOn w:val="Normal"/>
    <w:link w:val="23"/>
    <w:rsid w:val="00800C66"/>
    <w:pPr>
      <w:widowControl w:val="0"/>
      <w:shd w:val="clear" w:color="auto" w:fill="FFFFFF"/>
      <w:spacing w:line="274" w:lineRule="exact"/>
      <w:jc w:val="both"/>
    </w:pPr>
    <w:rPr>
      <w:rFonts w:asciiTheme="minorHAnsi" w:hAnsiTheme="minorHAnsi" w:cstheme="minorBidi"/>
      <w:sz w:val="22"/>
      <w:szCs w:val="22"/>
    </w:rPr>
  </w:style>
  <w:style w:type="character" w:styleId="Strong">
    <w:name w:val="Strong"/>
    <w:uiPriority w:val="22"/>
    <w:qFormat/>
    <w:rsid w:val="00800C66"/>
    <w:rPr>
      <w:b/>
      <w:bCs/>
    </w:rPr>
  </w:style>
  <w:style w:type="paragraph" w:customStyle="1" w:styleId="Default">
    <w:name w:val="Default"/>
    <w:rsid w:val="00800C66"/>
    <w:pPr>
      <w:spacing w:after="0" w:line="240" w:lineRule="auto"/>
    </w:pPr>
    <w:rPr>
      <w:rFonts w:ascii="Calibri" w:hAnsi="Calibri" w:cs="Calibri"/>
      <w:color w:val="000000"/>
      <w:sz w:val="24"/>
      <w:szCs w:val="24"/>
      <w:lang w:val="en-US"/>
    </w:rPr>
  </w:style>
  <w:style w:type="character" w:customStyle="1" w:styleId="fontstyle01">
    <w:name w:val="fontstyle01"/>
    <w:basedOn w:val="DefaultParagraphFont"/>
    <w:rsid w:val="00800C66"/>
    <w:rPr>
      <w:rFonts w:ascii="cidfont+f1" w:hAnsi="cidfont+f1" w:hint="default"/>
      <w:b w:val="0"/>
      <w:bCs w:val="0"/>
      <w:i w:val="0"/>
      <w:iCs w:val="0"/>
      <w:color w:val="000000"/>
      <w:sz w:val="22"/>
      <w:szCs w:val="22"/>
    </w:rPr>
  </w:style>
  <w:style w:type="paragraph" w:customStyle="1" w:styleId="a0">
    <w:name w:val="Список квадрат"/>
    <w:basedOn w:val="ListParagraph"/>
    <w:qFormat/>
    <w:rsid w:val="00800C66"/>
    <w:pPr>
      <w:numPr>
        <w:numId w:val="18"/>
      </w:numPr>
      <w:shd w:val="clear" w:color="auto" w:fill="FFFFFF"/>
      <w:jc w:val="both"/>
    </w:pPr>
    <w:rPr>
      <w:sz w:val="26"/>
      <w:szCs w:val="26"/>
    </w:rPr>
  </w:style>
  <w:style w:type="paragraph" w:customStyle="1" w:styleId="a7">
    <w:name w:val="Текст основной"/>
    <w:basedOn w:val="Normal"/>
    <w:qFormat/>
    <w:rsid w:val="00800C66"/>
    <w:pPr>
      <w:shd w:val="clear" w:color="auto" w:fill="FFFFFF"/>
      <w:ind w:left="284"/>
      <w:jc w:val="both"/>
    </w:pPr>
    <w:rPr>
      <w:sz w:val="26"/>
      <w:szCs w:val="26"/>
    </w:rPr>
  </w:style>
  <w:style w:type="paragraph" w:customStyle="1" w:styleId="22">
    <w:name w:val="нумерация_уровень 2"/>
    <w:basedOn w:val="ListParagraph"/>
    <w:qFormat/>
    <w:rsid w:val="00800C66"/>
    <w:pPr>
      <w:numPr>
        <w:ilvl w:val="1"/>
        <w:numId w:val="17"/>
      </w:numPr>
      <w:shd w:val="clear" w:color="auto" w:fill="FFFFFF"/>
      <w:spacing w:line="276" w:lineRule="auto"/>
      <w:contextualSpacing w:val="0"/>
      <w:jc w:val="both"/>
    </w:pPr>
    <w:rPr>
      <w:b/>
      <w:bCs/>
      <w:sz w:val="26"/>
      <w:szCs w:val="26"/>
    </w:rPr>
  </w:style>
  <w:style w:type="character" w:styleId="Hyperlink">
    <w:name w:val="Hyperlink"/>
    <w:basedOn w:val="DefaultParagraphFont"/>
    <w:uiPriority w:val="99"/>
    <w:unhideWhenUsed/>
    <w:rsid w:val="00800C66"/>
    <w:rPr>
      <w:color w:val="0563C1"/>
      <w:u w:val="single"/>
    </w:rPr>
  </w:style>
  <w:style w:type="character" w:customStyle="1" w:styleId="a8">
    <w:name w:val="Другое_"/>
    <w:basedOn w:val="DefaultParagraphFont"/>
    <w:link w:val="a9"/>
    <w:rsid w:val="00800C66"/>
    <w:rPr>
      <w:rFonts w:ascii="Arial" w:eastAsia="Arial" w:hAnsi="Arial" w:cs="Arial"/>
      <w:shd w:val="clear" w:color="auto" w:fill="FFFFFF"/>
    </w:rPr>
  </w:style>
  <w:style w:type="character" w:customStyle="1" w:styleId="aa">
    <w:name w:val="Основной текст_"/>
    <w:basedOn w:val="DefaultParagraphFont"/>
    <w:link w:val="15"/>
    <w:rsid w:val="00800C66"/>
    <w:rPr>
      <w:rFonts w:ascii="Arial" w:eastAsia="Arial" w:hAnsi="Arial" w:cs="Arial"/>
      <w:shd w:val="clear" w:color="auto" w:fill="FFFFFF"/>
    </w:rPr>
  </w:style>
  <w:style w:type="character" w:customStyle="1" w:styleId="16">
    <w:name w:val="Заголовок №1_"/>
    <w:basedOn w:val="DefaultParagraphFont"/>
    <w:link w:val="17"/>
    <w:rsid w:val="00800C66"/>
    <w:rPr>
      <w:rFonts w:ascii="Arial" w:eastAsia="Arial" w:hAnsi="Arial" w:cs="Arial"/>
      <w:b/>
      <w:bCs/>
      <w:shd w:val="clear" w:color="auto" w:fill="FFFFFF"/>
    </w:rPr>
  </w:style>
  <w:style w:type="character" w:customStyle="1" w:styleId="ab">
    <w:name w:val="Подпись к картинке_"/>
    <w:basedOn w:val="DefaultParagraphFont"/>
    <w:link w:val="ac"/>
    <w:rsid w:val="00800C66"/>
    <w:rPr>
      <w:rFonts w:ascii="Arial" w:eastAsia="Arial" w:hAnsi="Arial" w:cs="Arial"/>
      <w:b/>
      <w:bCs/>
      <w:shd w:val="clear" w:color="auto" w:fill="FFFFFF"/>
    </w:rPr>
  </w:style>
  <w:style w:type="character" w:customStyle="1" w:styleId="25">
    <w:name w:val="Колонтитул (2)_"/>
    <w:basedOn w:val="DefaultParagraphFont"/>
    <w:link w:val="26"/>
    <w:rsid w:val="00800C66"/>
    <w:rPr>
      <w:rFonts w:ascii="Times New Roman" w:eastAsia="Times New Roman" w:hAnsi="Times New Roman" w:cs="Times New Roman"/>
      <w:sz w:val="20"/>
      <w:szCs w:val="20"/>
      <w:shd w:val="clear" w:color="auto" w:fill="FFFFFF"/>
    </w:rPr>
  </w:style>
  <w:style w:type="character" w:customStyle="1" w:styleId="ad">
    <w:name w:val="Подпись к таблице_"/>
    <w:basedOn w:val="DefaultParagraphFont"/>
    <w:link w:val="ae"/>
    <w:rsid w:val="00800C66"/>
    <w:rPr>
      <w:rFonts w:ascii="Times New Roman" w:eastAsia="Times New Roman" w:hAnsi="Times New Roman" w:cs="Times New Roman"/>
      <w:sz w:val="19"/>
      <w:szCs w:val="19"/>
      <w:shd w:val="clear" w:color="auto" w:fill="FFFFFF"/>
    </w:rPr>
  </w:style>
  <w:style w:type="character" w:customStyle="1" w:styleId="40">
    <w:name w:val="Основной текст (4)_"/>
    <w:basedOn w:val="DefaultParagraphFont"/>
    <w:link w:val="41"/>
    <w:rsid w:val="00800C66"/>
    <w:rPr>
      <w:rFonts w:ascii="Tahoma" w:eastAsia="Tahoma" w:hAnsi="Tahoma" w:cs="Tahoma"/>
      <w:b/>
      <w:bCs/>
      <w:sz w:val="20"/>
      <w:szCs w:val="20"/>
      <w:u w:val="single"/>
      <w:shd w:val="clear" w:color="auto" w:fill="FFFFFF"/>
    </w:rPr>
  </w:style>
  <w:style w:type="character" w:customStyle="1" w:styleId="31">
    <w:name w:val="Основной текст (3)_"/>
    <w:basedOn w:val="DefaultParagraphFont"/>
    <w:link w:val="32"/>
    <w:rsid w:val="00800C66"/>
    <w:rPr>
      <w:rFonts w:ascii="Times New Roman" w:eastAsia="Times New Roman" w:hAnsi="Times New Roman" w:cs="Times New Roman"/>
      <w:sz w:val="19"/>
      <w:szCs w:val="19"/>
      <w:shd w:val="clear" w:color="auto" w:fill="FFFFFF"/>
    </w:rPr>
  </w:style>
  <w:style w:type="character" w:customStyle="1" w:styleId="af">
    <w:name w:val="Оглавление_"/>
    <w:basedOn w:val="DefaultParagraphFont"/>
    <w:link w:val="af0"/>
    <w:rsid w:val="00800C66"/>
    <w:rPr>
      <w:rFonts w:ascii="Times New Roman" w:eastAsia="Times New Roman" w:hAnsi="Times New Roman" w:cs="Times New Roman"/>
      <w:sz w:val="19"/>
      <w:szCs w:val="19"/>
      <w:shd w:val="clear" w:color="auto" w:fill="FFFFFF"/>
    </w:rPr>
  </w:style>
  <w:style w:type="paragraph" w:customStyle="1" w:styleId="a9">
    <w:name w:val="Другое"/>
    <w:basedOn w:val="Normal"/>
    <w:link w:val="a8"/>
    <w:rsid w:val="00800C66"/>
    <w:pPr>
      <w:widowControl w:val="0"/>
      <w:shd w:val="clear" w:color="auto" w:fill="FFFFFF"/>
      <w:ind w:firstLine="400"/>
    </w:pPr>
    <w:rPr>
      <w:rFonts w:ascii="Arial" w:eastAsia="Arial" w:hAnsi="Arial" w:cs="Arial"/>
      <w:sz w:val="22"/>
      <w:szCs w:val="22"/>
    </w:rPr>
  </w:style>
  <w:style w:type="paragraph" w:customStyle="1" w:styleId="15">
    <w:name w:val="Основной текст1"/>
    <w:basedOn w:val="Normal"/>
    <w:link w:val="aa"/>
    <w:rsid w:val="00800C66"/>
    <w:pPr>
      <w:widowControl w:val="0"/>
      <w:shd w:val="clear" w:color="auto" w:fill="FFFFFF"/>
      <w:ind w:firstLine="400"/>
    </w:pPr>
    <w:rPr>
      <w:rFonts w:ascii="Arial" w:eastAsia="Arial" w:hAnsi="Arial" w:cs="Arial"/>
      <w:sz w:val="22"/>
      <w:szCs w:val="22"/>
    </w:rPr>
  </w:style>
  <w:style w:type="paragraph" w:customStyle="1" w:styleId="17">
    <w:name w:val="Заголовок №1"/>
    <w:basedOn w:val="Normal"/>
    <w:link w:val="16"/>
    <w:rsid w:val="00800C66"/>
    <w:pPr>
      <w:widowControl w:val="0"/>
      <w:shd w:val="clear" w:color="auto" w:fill="FFFFFF"/>
      <w:jc w:val="center"/>
      <w:outlineLvl w:val="0"/>
    </w:pPr>
    <w:rPr>
      <w:rFonts w:ascii="Arial" w:eastAsia="Arial" w:hAnsi="Arial" w:cs="Arial"/>
      <w:b/>
      <w:bCs/>
      <w:sz w:val="22"/>
      <w:szCs w:val="22"/>
    </w:rPr>
  </w:style>
  <w:style w:type="paragraph" w:customStyle="1" w:styleId="ac">
    <w:name w:val="Подпись к картинке"/>
    <w:basedOn w:val="Normal"/>
    <w:link w:val="ab"/>
    <w:rsid w:val="00800C66"/>
    <w:pPr>
      <w:widowControl w:val="0"/>
      <w:shd w:val="clear" w:color="auto" w:fill="FFFFFF"/>
    </w:pPr>
    <w:rPr>
      <w:rFonts w:ascii="Arial" w:eastAsia="Arial" w:hAnsi="Arial" w:cs="Arial"/>
      <w:b/>
      <w:bCs/>
      <w:sz w:val="22"/>
      <w:szCs w:val="22"/>
    </w:rPr>
  </w:style>
  <w:style w:type="paragraph" w:customStyle="1" w:styleId="26">
    <w:name w:val="Колонтитул (2)"/>
    <w:basedOn w:val="Normal"/>
    <w:link w:val="25"/>
    <w:rsid w:val="00800C66"/>
    <w:pPr>
      <w:widowControl w:val="0"/>
      <w:shd w:val="clear" w:color="auto" w:fill="FFFFFF"/>
    </w:pPr>
    <w:rPr>
      <w:sz w:val="20"/>
      <w:szCs w:val="20"/>
    </w:rPr>
  </w:style>
  <w:style w:type="paragraph" w:customStyle="1" w:styleId="ae">
    <w:name w:val="Подпись к таблице"/>
    <w:basedOn w:val="Normal"/>
    <w:link w:val="ad"/>
    <w:rsid w:val="00800C66"/>
    <w:pPr>
      <w:widowControl w:val="0"/>
      <w:shd w:val="clear" w:color="auto" w:fill="FFFFFF"/>
    </w:pPr>
    <w:rPr>
      <w:sz w:val="19"/>
      <w:szCs w:val="19"/>
    </w:rPr>
  </w:style>
  <w:style w:type="paragraph" w:customStyle="1" w:styleId="41">
    <w:name w:val="Основной текст (4)"/>
    <w:basedOn w:val="Normal"/>
    <w:link w:val="40"/>
    <w:rsid w:val="00800C66"/>
    <w:pPr>
      <w:widowControl w:val="0"/>
      <w:shd w:val="clear" w:color="auto" w:fill="FFFFFF"/>
      <w:spacing w:after="500"/>
      <w:jc w:val="center"/>
    </w:pPr>
    <w:rPr>
      <w:rFonts w:ascii="Tahoma" w:eastAsia="Tahoma" w:hAnsi="Tahoma" w:cs="Tahoma"/>
      <w:b/>
      <w:bCs/>
      <w:sz w:val="20"/>
      <w:szCs w:val="20"/>
      <w:u w:val="single"/>
    </w:rPr>
  </w:style>
  <w:style w:type="paragraph" w:customStyle="1" w:styleId="32">
    <w:name w:val="Основной текст (3)"/>
    <w:basedOn w:val="Normal"/>
    <w:link w:val="31"/>
    <w:rsid w:val="00800C66"/>
    <w:pPr>
      <w:widowControl w:val="0"/>
      <w:shd w:val="clear" w:color="auto" w:fill="FFFFFF"/>
    </w:pPr>
    <w:rPr>
      <w:sz w:val="19"/>
      <w:szCs w:val="19"/>
    </w:rPr>
  </w:style>
  <w:style w:type="paragraph" w:customStyle="1" w:styleId="af0">
    <w:name w:val="Оглавление"/>
    <w:basedOn w:val="Normal"/>
    <w:link w:val="af"/>
    <w:rsid w:val="00800C66"/>
    <w:pPr>
      <w:widowControl w:val="0"/>
      <w:shd w:val="clear" w:color="auto" w:fill="FFFFFF"/>
    </w:pPr>
    <w:rPr>
      <w:sz w:val="19"/>
      <w:szCs w:val="19"/>
    </w:rPr>
  </w:style>
  <w:style w:type="paragraph" w:styleId="NormalWeb">
    <w:name w:val="Normal (Web)"/>
    <w:basedOn w:val="Normal"/>
    <w:link w:val="NormalWebChar"/>
    <w:uiPriority w:val="99"/>
    <w:unhideWhenUsed/>
    <w:rsid w:val="00800C66"/>
    <w:pPr>
      <w:spacing w:before="100" w:beforeAutospacing="1" w:after="100" w:afterAutospacing="1"/>
    </w:pPr>
    <w:rPr>
      <w:lang w:eastAsia="ru-RU"/>
    </w:rPr>
  </w:style>
  <w:style w:type="character" w:styleId="Emphasis">
    <w:name w:val="Emphasis"/>
    <w:basedOn w:val="DefaultParagraphFont"/>
    <w:qFormat/>
    <w:rsid w:val="00800C66"/>
    <w:rPr>
      <w:i/>
      <w:iCs/>
    </w:rPr>
  </w:style>
  <w:style w:type="character" w:customStyle="1" w:styleId="editable">
    <w:name w:val="editable"/>
    <w:basedOn w:val="DefaultParagraphFont"/>
    <w:rsid w:val="00800C66"/>
  </w:style>
  <w:style w:type="paragraph" w:customStyle="1" w:styleId="18">
    <w:name w:val="Обычный1"/>
    <w:rsid w:val="00800C66"/>
    <w:pPr>
      <w:widowControl w:val="0"/>
      <w:spacing w:after="0" w:line="240" w:lineRule="auto"/>
    </w:pPr>
    <w:rPr>
      <w:rFonts w:ascii="Arial Narrow" w:eastAsia="Times New Roman" w:hAnsi="Arial Narrow" w:cs="Times New Roman"/>
      <w:sz w:val="16"/>
      <w:szCs w:val="20"/>
      <w:lang w:val="de-DE" w:eastAsia="ru-RU"/>
    </w:rPr>
  </w:style>
  <w:style w:type="paragraph" w:styleId="BodyTextIndent">
    <w:name w:val="Body Text Indent"/>
    <w:basedOn w:val="Normal"/>
    <w:link w:val="BodyTextIndentChar"/>
    <w:rsid w:val="00800C66"/>
    <w:pPr>
      <w:jc w:val="both"/>
    </w:pPr>
    <w:rPr>
      <w:lang w:eastAsia="ru-RU"/>
    </w:rPr>
  </w:style>
  <w:style w:type="character" w:customStyle="1" w:styleId="BodyTextIndentChar">
    <w:name w:val="Body Text Indent Char"/>
    <w:basedOn w:val="DefaultParagraphFont"/>
    <w:link w:val="BodyTextIndent"/>
    <w:rsid w:val="00800C66"/>
    <w:rPr>
      <w:rFonts w:ascii="Times New Roman" w:eastAsia="Times New Roman" w:hAnsi="Times New Roman" w:cs="Times New Roman"/>
      <w:sz w:val="24"/>
      <w:szCs w:val="24"/>
      <w:lang w:val="ru-RU" w:eastAsia="ru-RU"/>
    </w:rPr>
  </w:style>
  <w:style w:type="paragraph" w:styleId="BodyTextIndent3">
    <w:name w:val="Body Text Indent 3"/>
    <w:basedOn w:val="Normal"/>
    <w:link w:val="BodyTextIndent3Char"/>
    <w:unhideWhenUsed/>
    <w:rsid w:val="00800C66"/>
    <w:pPr>
      <w:spacing w:after="120" w:line="264" w:lineRule="auto"/>
      <w:ind w:left="283"/>
    </w:pPr>
    <w:rPr>
      <w:rFonts w:asciiTheme="minorHAnsi" w:eastAsiaTheme="minorEastAsia" w:hAnsiTheme="minorHAnsi" w:cstheme="minorBidi"/>
      <w:sz w:val="16"/>
      <w:szCs w:val="16"/>
    </w:rPr>
  </w:style>
  <w:style w:type="character" w:customStyle="1" w:styleId="BodyTextIndent3Char">
    <w:name w:val="Body Text Indent 3 Char"/>
    <w:basedOn w:val="DefaultParagraphFont"/>
    <w:link w:val="BodyTextIndent3"/>
    <w:rsid w:val="00800C66"/>
    <w:rPr>
      <w:rFonts w:eastAsiaTheme="minorEastAsia"/>
      <w:sz w:val="16"/>
      <w:szCs w:val="16"/>
      <w:lang w:val="ru-RU"/>
    </w:rPr>
  </w:style>
  <w:style w:type="character" w:styleId="FollowedHyperlink">
    <w:name w:val="FollowedHyperlink"/>
    <w:uiPriority w:val="99"/>
    <w:rsid w:val="00800C66"/>
    <w:rPr>
      <w:color w:val="800080"/>
      <w:u w:val="single"/>
    </w:rPr>
  </w:style>
  <w:style w:type="character" w:customStyle="1" w:styleId="19">
    <w:name w:val="Текст сноски Знак1"/>
    <w:basedOn w:val="DefaultParagraphFont"/>
    <w:uiPriority w:val="99"/>
    <w:semiHidden/>
    <w:rsid w:val="00800C66"/>
    <w:rPr>
      <w:sz w:val="20"/>
      <w:szCs w:val="20"/>
    </w:rPr>
  </w:style>
  <w:style w:type="character" w:customStyle="1" w:styleId="1a">
    <w:name w:val="Нижний колонтитул Знак1"/>
    <w:basedOn w:val="DefaultParagraphFont"/>
    <w:uiPriority w:val="99"/>
    <w:semiHidden/>
    <w:rsid w:val="00800C66"/>
  </w:style>
  <w:style w:type="character" w:customStyle="1" w:styleId="1b">
    <w:name w:val="Заголовок Знак1"/>
    <w:uiPriority w:val="10"/>
    <w:rsid w:val="00800C66"/>
    <w:rPr>
      <w:b/>
      <w:sz w:val="23"/>
    </w:rPr>
  </w:style>
  <w:style w:type="character" w:customStyle="1" w:styleId="1c">
    <w:name w:val="Основной текст Знак1"/>
    <w:basedOn w:val="DefaultParagraphFont"/>
    <w:uiPriority w:val="99"/>
    <w:semiHidden/>
    <w:rsid w:val="00800C66"/>
    <w:rPr>
      <w:color w:val="000000"/>
    </w:rPr>
  </w:style>
  <w:style w:type="character" w:customStyle="1" w:styleId="1d">
    <w:name w:val="Основной текст с отступом Знак1"/>
    <w:basedOn w:val="DefaultParagraphFont"/>
    <w:uiPriority w:val="99"/>
    <w:semiHidden/>
    <w:rsid w:val="00800C66"/>
    <w:rPr>
      <w:rFonts w:ascii="Calibri" w:eastAsia="Times New Roman" w:hAnsi="Calibri" w:cs="Times New Roman"/>
      <w:lang w:val="ru-RU" w:eastAsia="ru-RU"/>
    </w:rPr>
  </w:style>
  <w:style w:type="character" w:customStyle="1" w:styleId="BodyText2Char">
    <w:name w:val="Body Text 2 Char"/>
    <w:link w:val="BodyText2"/>
    <w:rsid w:val="00800C66"/>
    <w:rPr>
      <w:sz w:val="23"/>
    </w:rPr>
  </w:style>
  <w:style w:type="paragraph" w:styleId="BodyText2">
    <w:name w:val="Body Text 2"/>
    <w:basedOn w:val="Normal"/>
    <w:link w:val="BodyText2Char"/>
    <w:rsid w:val="00800C66"/>
    <w:pPr>
      <w:spacing w:after="120" w:line="480" w:lineRule="auto"/>
    </w:pPr>
    <w:rPr>
      <w:rFonts w:asciiTheme="minorHAnsi" w:eastAsiaTheme="minorHAnsi" w:hAnsiTheme="minorHAnsi" w:cstheme="minorBidi"/>
      <w:sz w:val="23"/>
      <w:szCs w:val="22"/>
    </w:rPr>
  </w:style>
  <w:style w:type="character" w:customStyle="1" w:styleId="210">
    <w:name w:val="Основной текст 2 Знак1"/>
    <w:basedOn w:val="DefaultParagraphFont"/>
    <w:uiPriority w:val="99"/>
    <w:semiHidden/>
    <w:rsid w:val="00800C66"/>
    <w:rPr>
      <w:rFonts w:ascii="Times New Roman" w:eastAsia="Times New Roman" w:hAnsi="Times New Roman" w:cs="Times New Roman"/>
      <w:sz w:val="24"/>
      <w:szCs w:val="24"/>
      <w:lang w:val="ru-RU"/>
    </w:rPr>
  </w:style>
  <w:style w:type="character" w:customStyle="1" w:styleId="BodyTextIndent2Char">
    <w:name w:val="Body Text Indent 2 Char"/>
    <w:link w:val="BodyTextIndent2"/>
    <w:rsid w:val="00800C66"/>
  </w:style>
  <w:style w:type="paragraph" w:styleId="BodyTextIndent2">
    <w:name w:val="Body Text Indent 2"/>
    <w:basedOn w:val="Normal"/>
    <w:link w:val="BodyTextIndent2Char"/>
    <w:rsid w:val="00800C66"/>
    <w:pPr>
      <w:spacing w:after="120" w:line="480" w:lineRule="auto"/>
      <w:ind w:left="283"/>
    </w:pPr>
    <w:rPr>
      <w:rFonts w:asciiTheme="minorHAnsi" w:eastAsiaTheme="minorHAnsi" w:hAnsiTheme="minorHAnsi" w:cstheme="minorBidi"/>
      <w:sz w:val="22"/>
      <w:szCs w:val="22"/>
    </w:rPr>
  </w:style>
  <w:style w:type="character" w:customStyle="1" w:styleId="211">
    <w:name w:val="Основной текст с отступом 2 Знак1"/>
    <w:basedOn w:val="DefaultParagraphFont"/>
    <w:rsid w:val="00800C66"/>
    <w:rPr>
      <w:rFonts w:ascii="Times New Roman" w:eastAsia="Times New Roman" w:hAnsi="Times New Roman" w:cs="Times New Roman"/>
      <w:sz w:val="24"/>
      <w:szCs w:val="24"/>
      <w:lang w:val="ru-RU"/>
    </w:rPr>
  </w:style>
  <w:style w:type="paragraph" w:customStyle="1" w:styleId="1e">
    <w:name w:val="Абзац списка1"/>
    <w:basedOn w:val="Normal"/>
    <w:link w:val="ListParagraphChar"/>
    <w:uiPriority w:val="34"/>
    <w:qFormat/>
    <w:rsid w:val="00800C66"/>
    <w:pPr>
      <w:spacing w:after="200" w:line="276" w:lineRule="auto"/>
      <w:ind w:left="720"/>
      <w:contextualSpacing/>
    </w:pPr>
    <w:rPr>
      <w:rFonts w:ascii="Calibri" w:hAnsi="Calibri"/>
      <w:sz w:val="22"/>
      <w:szCs w:val="22"/>
      <w:lang w:eastAsia="ru-RU"/>
    </w:rPr>
  </w:style>
  <w:style w:type="paragraph" w:customStyle="1" w:styleId="Style10">
    <w:name w:val="Style10"/>
    <w:basedOn w:val="Normal"/>
    <w:rsid w:val="00800C66"/>
    <w:pPr>
      <w:widowControl w:val="0"/>
      <w:spacing w:line="295" w:lineRule="exact"/>
      <w:ind w:firstLine="396"/>
      <w:jc w:val="both"/>
    </w:pPr>
    <w:rPr>
      <w:lang w:eastAsia="ru-RU"/>
    </w:rPr>
  </w:style>
  <w:style w:type="paragraph" w:customStyle="1" w:styleId="Style18">
    <w:name w:val="Style18"/>
    <w:basedOn w:val="Normal"/>
    <w:rsid w:val="00800C66"/>
    <w:pPr>
      <w:widowControl w:val="0"/>
    </w:pPr>
    <w:rPr>
      <w:lang w:eastAsia="ru-RU"/>
    </w:rPr>
  </w:style>
  <w:style w:type="paragraph" w:customStyle="1" w:styleId="Style23">
    <w:name w:val="Style23"/>
    <w:basedOn w:val="Normal"/>
    <w:rsid w:val="00800C66"/>
    <w:pPr>
      <w:widowControl w:val="0"/>
      <w:spacing w:line="317" w:lineRule="exact"/>
      <w:ind w:firstLine="1973"/>
    </w:pPr>
    <w:rPr>
      <w:lang w:eastAsia="ru-RU"/>
    </w:rPr>
  </w:style>
  <w:style w:type="paragraph" w:customStyle="1" w:styleId="Style30">
    <w:name w:val="Style30"/>
    <w:basedOn w:val="Normal"/>
    <w:rsid w:val="00800C66"/>
    <w:pPr>
      <w:widowControl w:val="0"/>
    </w:pPr>
    <w:rPr>
      <w:lang w:eastAsia="ru-RU"/>
    </w:rPr>
  </w:style>
  <w:style w:type="paragraph" w:customStyle="1" w:styleId="Style33">
    <w:name w:val="Style33"/>
    <w:basedOn w:val="Normal"/>
    <w:rsid w:val="00800C66"/>
    <w:pPr>
      <w:widowControl w:val="0"/>
      <w:spacing w:line="281" w:lineRule="exact"/>
      <w:jc w:val="both"/>
    </w:pPr>
    <w:rPr>
      <w:lang w:eastAsia="ru-RU"/>
    </w:rPr>
  </w:style>
  <w:style w:type="paragraph" w:customStyle="1" w:styleId="Style41">
    <w:name w:val="Style41"/>
    <w:basedOn w:val="Normal"/>
    <w:rsid w:val="00800C66"/>
    <w:pPr>
      <w:widowControl w:val="0"/>
      <w:spacing w:line="274" w:lineRule="exact"/>
      <w:jc w:val="center"/>
    </w:pPr>
    <w:rPr>
      <w:lang w:eastAsia="ru-RU"/>
    </w:rPr>
  </w:style>
  <w:style w:type="paragraph" w:customStyle="1" w:styleId="7">
    <w:name w:val="Основной текст7"/>
    <w:basedOn w:val="Normal"/>
    <w:uiPriority w:val="99"/>
    <w:rsid w:val="00800C66"/>
    <w:pPr>
      <w:widowControl w:val="0"/>
      <w:shd w:val="clear" w:color="auto" w:fill="FFFFFF"/>
      <w:spacing w:before="240" w:line="274" w:lineRule="exact"/>
      <w:ind w:hanging="440"/>
      <w:jc w:val="both"/>
    </w:pPr>
    <w:rPr>
      <w:rFonts w:asciiTheme="minorHAnsi" w:eastAsiaTheme="minorHAnsi" w:hAnsiTheme="minorHAnsi" w:cstheme="minorBidi"/>
      <w:sz w:val="21"/>
      <w:szCs w:val="21"/>
      <w:shd w:val="clear" w:color="auto" w:fill="FFFFFF"/>
      <w:lang w:val="en-US"/>
    </w:rPr>
  </w:style>
  <w:style w:type="paragraph" w:customStyle="1" w:styleId="CharChar3">
    <w:name w:val="Char Char3"/>
    <w:basedOn w:val="Normal"/>
    <w:rsid w:val="00800C66"/>
    <w:pPr>
      <w:spacing w:after="160" w:line="240" w:lineRule="exact"/>
    </w:pPr>
    <w:rPr>
      <w:rFonts w:eastAsia="SimSun"/>
      <w:b/>
      <w:bCs/>
      <w:sz w:val="28"/>
      <w:szCs w:val="28"/>
      <w:lang w:val="en-US"/>
    </w:rPr>
  </w:style>
  <w:style w:type="character" w:customStyle="1" w:styleId="33">
    <w:name w:val="Заголовок №3_"/>
    <w:link w:val="34"/>
    <w:rsid w:val="00800C66"/>
    <w:rPr>
      <w:b/>
      <w:bCs/>
      <w:sz w:val="21"/>
      <w:szCs w:val="21"/>
      <w:shd w:val="clear" w:color="auto" w:fill="FFFFFF"/>
    </w:rPr>
  </w:style>
  <w:style w:type="paragraph" w:customStyle="1" w:styleId="34">
    <w:name w:val="Заголовок №3"/>
    <w:basedOn w:val="Normal"/>
    <w:link w:val="33"/>
    <w:rsid w:val="00800C66"/>
    <w:pPr>
      <w:widowControl w:val="0"/>
      <w:shd w:val="clear" w:color="auto" w:fill="FFFFFF"/>
      <w:spacing w:before="240" w:line="288" w:lineRule="exact"/>
      <w:jc w:val="both"/>
      <w:outlineLvl w:val="2"/>
    </w:pPr>
    <w:rPr>
      <w:rFonts w:asciiTheme="minorHAnsi" w:eastAsiaTheme="minorHAnsi" w:hAnsiTheme="minorHAnsi" w:cstheme="minorBidi"/>
      <w:b/>
      <w:bCs/>
      <w:sz w:val="21"/>
      <w:szCs w:val="21"/>
      <w:shd w:val="clear" w:color="auto" w:fill="FFFFFF"/>
    </w:rPr>
  </w:style>
  <w:style w:type="paragraph" w:customStyle="1" w:styleId="CharChar31">
    <w:name w:val="Char Char31"/>
    <w:basedOn w:val="Normal"/>
    <w:rsid w:val="00800C66"/>
    <w:pPr>
      <w:spacing w:after="160" w:line="240" w:lineRule="exact"/>
    </w:pPr>
    <w:rPr>
      <w:rFonts w:eastAsia="SimSun"/>
      <w:b/>
      <w:bCs/>
      <w:sz w:val="28"/>
      <w:szCs w:val="28"/>
      <w:lang w:val="en-US"/>
    </w:rPr>
  </w:style>
  <w:style w:type="paragraph" w:customStyle="1" w:styleId="FR2">
    <w:name w:val="FR2"/>
    <w:rsid w:val="00800C66"/>
    <w:pPr>
      <w:widowControl w:val="0"/>
      <w:spacing w:before="240" w:after="0" w:line="240" w:lineRule="auto"/>
    </w:pPr>
    <w:rPr>
      <w:rFonts w:ascii="Arial" w:eastAsia="Times New Roman" w:hAnsi="Arial" w:cs="Arial"/>
      <w:lang w:eastAsia="ru-RU"/>
    </w:rPr>
  </w:style>
  <w:style w:type="paragraph" w:customStyle="1" w:styleId="BodyText0">
    <w:name w:val="BodyText"/>
    <w:basedOn w:val="Normal"/>
    <w:rsid w:val="00800C66"/>
    <w:pPr>
      <w:spacing w:after="240"/>
    </w:pPr>
    <w:rPr>
      <w:rFonts w:ascii="Arial" w:hAnsi="Arial"/>
      <w:szCs w:val="20"/>
      <w:lang w:val="en-US"/>
    </w:rPr>
  </w:style>
  <w:style w:type="character" w:customStyle="1" w:styleId="FontStyle51">
    <w:name w:val="Font Style51"/>
    <w:rsid w:val="00800C66"/>
    <w:rPr>
      <w:rFonts w:ascii="Times New Roman" w:hAnsi="Times New Roman" w:cs="Times New Roman" w:hint="default"/>
      <w:b/>
      <w:bCs/>
      <w:sz w:val="26"/>
      <w:szCs w:val="26"/>
    </w:rPr>
  </w:style>
  <w:style w:type="character" w:customStyle="1" w:styleId="FontStyle54">
    <w:name w:val="Font Style54"/>
    <w:rsid w:val="00800C66"/>
    <w:rPr>
      <w:rFonts w:ascii="Times New Roman" w:hAnsi="Times New Roman" w:cs="Times New Roman" w:hint="default"/>
      <w:sz w:val="22"/>
      <w:szCs w:val="22"/>
    </w:rPr>
  </w:style>
  <w:style w:type="character" w:customStyle="1" w:styleId="FontStyle63">
    <w:name w:val="Font Style63"/>
    <w:rsid w:val="00800C66"/>
    <w:rPr>
      <w:rFonts w:ascii="Times New Roman" w:hAnsi="Times New Roman" w:cs="Times New Roman" w:hint="default"/>
      <w:sz w:val="22"/>
      <w:szCs w:val="22"/>
    </w:rPr>
  </w:style>
  <w:style w:type="character" w:customStyle="1" w:styleId="af1">
    <w:name w:val="Основной текст + Полужирный"/>
    <w:rsid w:val="00800C66"/>
    <w:rPr>
      <w:b/>
      <w:bCs/>
      <w:color w:val="000000"/>
      <w:spacing w:val="0"/>
      <w:position w:val="0"/>
      <w:sz w:val="21"/>
      <w:szCs w:val="21"/>
      <w:shd w:val="clear" w:color="auto" w:fill="FFFFFF"/>
      <w:lang w:val="kk-KZ" w:eastAsia="kk-KZ" w:bidi="ar-SA"/>
    </w:rPr>
  </w:style>
  <w:style w:type="character" w:customStyle="1" w:styleId="27">
    <w:name w:val="Основной текст (2) + Не полужирный"/>
    <w:rsid w:val="00800C66"/>
    <w:rPr>
      <w:b/>
      <w:bCs/>
      <w:color w:val="000000"/>
      <w:spacing w:val="0"/>
      <w:position w:val="0"/>
      <w:sz w:val="21"/>
      <w:szCs w:val="21"/>
      <w:shd w:val="clear" w:color="auto" w:fill="FFFFFF"/>
      <w:lang w:val="kk-KZ" w:eastAsia="kk-KZ" w:bidi="ar-SA"/>
    </w:rPr>
  </w:style>
  <w:style w:type="character" w:customStyle="1" w:styleId="1f">
    <w:name w:val="Основной текст + Полужирный1"/>
    <w:rsid w:val="00800C66"/>
    <w:rPr>
      <w:b/>
      <w:bCs/>
      <w:smallCaps/>
      <w:color w:val="000000"/>
      <w:spacing w:val="0"/>
      <w:position w:val="0"/>
      <w:sz w:val="21"/>
      <w:szCs w:val="21"/>
      <w:shd w:val="clear" w:color="auto" w:fill="FFFFFF"/>
      <w:lang w:val="kk-KZ" w:eastAsia="kk-KZ" w:bidi="ar-SA"/>
    </w:rPr>
  </w:style>
  <w:style w:type="character" w:customStyle="1" w:styleId="Sylfaen">
    <w:name w:val="Основной текст + Sylfaen"/>
    <w:rsid w:val="00800C66"/>
    <w:rPr>
      <w:rFonts w:ascii="Sylfaen" w:eastAsia="Times New Roman" w:hAnsi="Sylfaen" w:cs="Sylfaen" w:hint="default"/>
      <w:i/>
      <w:iCs/>
      <w:strike w:val="0"/>
      <w:color w:val="000000"/>
      <w:spacing w:val="-40"/>
      <w:position w:val="0"/>
      <w:sz w:val="20"/>
      <w:szCs w:val="20"/>
      <w:u w:val="none"/>
      <w:shd w:val="clear" w:color="auto" w:fill="FFFFFF"/>
      <w:lang w:val="kk-KZ" w:eastAsia="kk-KZ" w:bidi="ar-SA"/>
    </w:rPr>
  </w:style>
  <w:style w:type="paragraph" w:styleId="HTMLPreformatted">
    <w:name w:val="HTML Preformatted"/>
    <w:basedOn w:val="Normal"/>
    <w:link w:val="HTMLPreformattedChar"/>
    <w:uiPriority w:val="99"/>
    <w:rsid w:val="00800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333333"/>
      <w:sz w:val="20"/>
      <w:szCs w:val="20"/>
      <w:lang w:eastAsia="ru-RU"/>
    </w:rPr>
  </w:style>
  <w:style w:type="character" w:customStyle="1" w:styleId="HTMLPreformattedChar">
    <w:name w:val="HTML Preformatted Char"/>
    <w:basedOn w:val="DefaultParagraphFont"/>
    <w:link w:val="HTMLPreformatted"/>
    <w:uiPriority w:val="99"/>
    <w:rsid w:val="00800C66"/>
    <w:rPr>
      <w:rFonts w:ascii="Courier New" w:eastAsia="Times New Roman" w:hAnsi="Courier New" w:cs="Courier New"/>
      <w:color w:val="333333"/>
      <w:sz w:val="20"/>
      <w:szCs w:val="20"/>
      <w:lang w:val="ru-RU" w:eastAsia="ru-RU"/>
    </w:rPr>
  </w:style>
  <w:style w:type="paragraph" w:customStyle="1" w:styleId="CharChar">
    <w:name w:val="Char Char"/>
    <w:basedOn w:val="Normal"/>
    <w:rsid w:val="00800C66"/>
    <w:pPr>
      <w:widowControl w:val="0"/>
      <w:spacing w:after="160" w:line="240" w:lineRule="exact"/>
    </w:pPr>
    <w:rPr>
      <w:sz w:val="20"/>
      <w:szCs w:val="20"/>
      <w:lang w:val="en-GB" w:bidi="he-IL"/>
    </w:rPr>
  </w:style>
  <w:style w:type="paragraph" w:styleId="MessageHeader">
    <w:name w:val="Message Header"/>
    <w:basedOn w:val="Normal"/>
    <w:link w:val="MessageHeaderChar"/>
    <w:rsid w:val="00800C6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eastAsia="ru-RU"/>
    </w:rPr>
  </w:style>
  <w:style w:type="character" w:customStyle="1" w:styleId="MessageHeaderChar">
    <w:name w:val="Message Header Char"/>
    <w:basedOn w:val="DefaultParagraphFont"/>
    <w:link w:val="MessageHeader"/>
    <w:rsid w:val="00800C66"/>
    <w:rPr>
      <w:rFonts w:ascii="Arial" w:eastAsia="Times New Roman" w:hAnsi="Arial" w:cs="Arial"/>
      <w:sz w:val="24"/>
      <w:szCs w:val="24"/>
      <w:shd w:val="pct20" w:color="auto" w:fill="auto"/>
      <w:lang w:val="ru-RU" w:eastAsia="ru-RU"/>
    </w:rPr>
  </w:style>
  <w:style w:type="paragraph" w:customStyle="1" w:styleId="35">
    <w:name w:val="Основной текст3"/>
    <w:basedOn w:val="Normal"/>
    <w:rsid w:val="00800C66"/>
    <w:pPr>
      <w:widowControl w:val="0"/>
      <w:shd w:val="clear" w:color="auto" w:fill="FFFFFF"/>
      <w:spacing w:line="274" w:lineRule="exact"/>
      <w:ind w:hanging="740"/>
      <w:jc w:val="both"/>
    </w:pPr>
    <w:rPr>
      <w:sz w:val="21"/>
      <w:szCs w:val="21"/>
      <w:lang w:eastAsia="ru-RU"/>
    </w:rPr>
  </w:style>
  <w:style w:type="character" w:customStyle="1" w:styleId="Candara-2pt">
    <w:name w:val="Основной текст + Candara.Интервал -2 pt"/>
    <w:rsid w:val="00800C66"/>
    <w:rPr>
      <w:rFonts w:ascii="Candara" w:eastAsia="Candara" w:hAnsi="Candara" w:cs="Candara"/>
      <w:b w:val="0"/>
      <w:bCs w:val="0"/>
      <w:i w:val="0"/>
      <w:iCs w:val="0"/>
      <w:smallCaps w:val="0"/>
      <w:strike w:val="0"/>
      <w:color w:val="000000"/>
      <w:spacing w:val="-40"/>
      <w:position w:val="0"/>
      <w:sz w:val="22"/>
      <w:szCs w:val="22"/>
      <w:u w:val="none"/>
      <w:shd w:val="clear" w:color="auto" w:fill="FFFFFF"/>
      <w:lang w:val="ru-RU" w:eastAsia="ru-RU" w:bidi="ru-RU"/>
    </w:rPr>
  </w:style>
  <w:style w:type="character" w:customStyle="1" w:styleId="af2">
    <w:name w:val="Основной текст + Курсив"/>
    <w:rsid w:val="00800C66"/>
    <w:rPr>
      <w:rFonts w:ascii="Times New Roman" w:eastAsia="Times New Roman" w:hAnsi="Times New Roman" w:cs="Times New Roman"/>
      <w:b w:val="0"/>
      <w:bCs w:val="0"/>
      <w:i/>
      <w:iCs/>
      <w:smallCaps w:val="0"/>
      <w:strike w:val="0"/>
      <w:color w:val="000000"/>
      <w:spacing w:val="0"/>
      <w:position w:val="0"/>
      <w:sz w:val="21"/>
      <w:szCs w:val="21"/>
      <w:u w:val="none"/>
      <w:shd w:val="clear" w:color="auto" w:fill="FFFFFF"/>
      <w:lang w:val="ru-RU" w:eastAsia="ru-RU" w:bidi="ru-RU"/>
    </w:rPr>
  </w:style>
  <w:style w:type="character" w:customStyle="1" w:styleId="8Exact">
    <w:name w:val="Основной текст (8) Exact"/>
    <w:link w:val="8"/>
    <w:rsid w:val="00800C66"/>
    <w:rPr>
      <w:rFonts w:ascii="Tahoma" w:eastAsia="Tahoma" w:hAnsi="Tahoma" w:cs="Tahoma"/>
      <w:b/>
      <w:bCs/>
      <w:spacing w:val="2"/>
      <w:sz w:val="16"/>
      <w:szCs w:val="16"/>
      <w:shd w:val="clear" w:color="auto" w:fill="FFFFFF"/>
      <w:lang w:bidi="en-US"/>
    </w:rPr>
  </w:style>
  <w:style w:type="paragraph" w:customStyle="1" w:styleId="8">
    <w:name w:val="Основной текст (8)"/>
    <w:basedOn w:val="Normal"/>
    <w:link w:val="8Exact"/>
    <w:rsid w:val="00800C66"/>
    <w:pPr>
      <w:widowControl w:val="0"/>
      <w:shd w:val="clear" w:color="auto" w:fill="FFFFFF"/>
      <w:spacing w:line="0" w:lineRule="atLeast"/>
      <w:jc w:val="both"/>
    </w:pPr>
    <w:rPr>
      <w:rFonts w:ascii="Tahoma" w:eastAsia="Tahoma" w:hAnsi="Tahoma" w:cs="Tahoma"/>
      <w:b/>
      <w:bCs/>
      <w:spacing w:val="2"/>
      <w:sz w:val="16"/>
      <w:szCs w:val="16"/>
      <w:lang w:bidi="en-US"/>
    </w:rPr>
  </w:style>
  <w:style w:type="character" w:customStyle="1" w:styleId="af3">
    <w:name w:val="Основной текст + Полужирный.Курсив"/>
    <w:rsid w:val="00800C66"/>
    <w:rPr>
      <w:rFonts w:ascii="Times New Roman" w:eastAsia="Times New Roman" w:hAnsi="Times New Roman" w:cs="Times New Roman"/>
      <w:b/>
      <w:bCs/>
      <w:i/>
      <w:iCs/>
      <w:smallCaps w:val="0"/>
      <w:strike w:val="0"/>
      <w:color w:val="000000"/>
      <w:spacing w:val="0"/>
      <w:position w:val="0"/>
      <w:sz w:val="22"/>
      <w:szCs w:val="22"/>
      <w:u w:val="none"/>
      <w:shd w:val="clear" w:color="auto" w:fill="FFFFFF"/>
      <w:lang w:val="ru-RU" w:eastAsia="ru-RU" w:bidi="ru-RU"/>
    </w:rPr>
  </w:style>
  <w:style w:type="character" w:customStyle="1" w:styleId="1pt">
    <w:name w:val="Основной текст + Полужирный.Курсив.Интервал 1 pt"/>
    <w:rsid w:val="00800C66"/>
    <w:rPr>
      <w:rFonts w:ascii="Times New Roman" w:eastAsia="Times New Roman" w:hAnsi="Times New Roman" w:cs="Times New Roman"/>
      <w:b/>
      <w:bCs/>
      <w:i/>
      <w:iCs/>
      <w:smallCaps w:val="0"/>
      <w:strike w:val="0"/>
      <w:color w:val="000000"/>
      <w:spacing w:val="20"/>
      <w:position w:val="0"/>
      <w:sz w:val="22"/>
      <w:szCs w:val="22"/>
      <w:u w:val="none"/>
      <w:shd w:val="clear" w:color="auto" w:fill="FFFFFF"/>
      <w:lang w:val="ru-RU" w:eastAsia="ru-RU" w:bidi="ru-RU"/>
    </w:rPr>
  </w:style>
  <w:style w:type="paragraph" w:customStyle="1" w:styleId="28">
    <w:name w:val="çàãîëîâîê 2"/>
    <w:basedOn w:val="Normal"/>
    <w:next w:val="Normal"/>
    <w:rsid w:val="00800C66"/>
    <w:pPr>
      <w:keepNext/>
      <w:widowControl w:val="0"/>
      <w:jc w:val="both"/>
    </w:pPr>
    <w:rPr>
      <w:b/>
      <w:szCs w:val="20"/>
      <w:lang w:eastAsia="ru-RU"/>
    </w:rPr>
  </w:style>
  <w:style w:type="paragraph" w:customStyle="1" w:styleId="1f0">
    <w:name w:val="1"/>
    <w:basedOn w:val="Normal"/>
    <w:rsid w:val="00800C66"/>
    <w:pPr>
      <w:widowControl w:val="0"/>
      <w:spacing w:after="160" w:line="240" w:lineRule="exact"/>
    </w:pPr>
    <w:rPr>
      <w:sz w:val="20"/>
      <w:szCs w:val="20"/>
      <w:lang w:val="en-GB" w:bidi="he-IL"/>
    </w:rPr>
  </w:style>
  <w:style w:type="character" w:customStyle="1" w:styleId="s5">
    <w:name w:val="s5"/>
    <w:rsid w:val="00800C66"/>
    <w:rPr>
      <w:rFonts w:ascii="Times New Roman" w:hAnsi="Times New Roman" w:cs="Times New Roman" w:hint="default"/>
      <w:b w:val="0"/>
      <w:bCs w:val="0"/>
      <w:i w:val="0"/>
      <w:iCs w:val="0"/>
      <w:strike w:val="0"/>
      <w:color w:val="808080"/>
      <w:sz w:val="20"/>
      <w:szCs w:val="20"/>
      <w:u w:val="none"/>
    </w:rPr>
  </w:style>
  <w:style w:type="character" w:customStyle="1" w:styleId="hps">
    <w:name w:val="hps"/>
    <w:rsid w:val="00800C66"/>
  </w:style>
  <w:style w:type="character" w:customStyle="1" w:styleId="s2">
    <w:name w:val="s2"/>
    <w:rsid w:val="00800C66"/>
    <w:rPr>
      <w:rFonts w:ascii="Times New Roman" w:hAnsi="Times New Roman" w:cs="Times New Roman" w:hint="default"/>
      <w:color w:val="333399"/>
      <w:u w:val="single"/>
    </w:rPr>
  </w:style>
  <w:style w:type="paragraph" w:customStyle="1" w:styleId="j11">
    <w:name w:val="j11"/>
    <w:basedOn w:val="Normal"/>
    <w:rsid w:val="00800C66"/>
    <w:rPr>
      <w:rFonts w:ascii="inherit" w:hAnsi="inherit"/>
      <w:lang w:eastAsia="ru-RU"/>
    </w:rPr>
  </w:style>
  <w:style w:type="paragraph" w:customStyle="1" w:styleId="3">
    <w:name w:val="Стиль3"/>
    <w:basedOn w:val="BodyTextIndent2"/>
    <w:rsid w:val="00800C66"/>
    <w:pPr>
      <w:widowControl w:val="0"/>
      <w:numPr>
        <w:ilvl w:val="2"/>
        <w:numId w:val="19"/>
      </w:numPr>
      <w:spacing w:after="0" w:line="240" w:lineRule="auto"/>
      <w:ind w:left="1080" w:hanging="720"/>
      <w:jc w:val="both"/>
    </w:pPr>
    <w:rPr>
      <w:szCs w:val="20"/>
    </w:rPr>
  </w:style>
  <w:style w:type="table" w:customStyle="1" w:styleId="1f1">
    <w:name w:val="Сетка таблицы1"/>
    <w:basedOn w:val="TableNormal"/>
    <w:next w:val="TableGrid"/>
    <w:uiPriority w:val="59"/>
    <w:rsid w:val="00800C66"/>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800C66"/>
    <w:pPr>
      <w:spacing w:before="480" w:after="0" w:line="276" w:lineRule="auto"/>
      <w:outlineLvl w:val="9"/>
    </w:pPr>
    <w:rPr>
      <w:rFonts w:ascii="Cambria" w:eastAsia="Times New Roman" w:hAnsi="Cambria" w:cs="Times New Roman"/>
      <w:b/>
      <w:bCs/>
      <w:color w:val="365F91"/>
      <w:sz w:val="28"/>
      <w:szCs w:val="28"/>
      <w:lang w:eastAsia="ru-RU"/>
    </w:rPr>
  </w:style>
  <w:style w:type="paragraph" w:styleId="TOC1">
    <w:name w:val="toc 1"/>
    <w:basedOn w:val="Normal"/>
    <w:next w:val="Normal"/>
    <w:uiPriority w:val="39"/>
    <w:qFormat/>
    <w:rsid w:val="00800C66"/>
    <w:pPr>
      <w:spacing w:after="200" w:line="276" w:lineRule="auto"/>
    </w:pPr>
    <w:rPr>
      <w:rFonts w:ascii="Calibri" w:hAnsi="Calibri"/>
      <w:sz w:val="22"/>
      <w:szCs w:val="22"/>
      <w:lang w:eastAsia="ru-RU"/>
    </w:rPr>
  </w:style>
  <w:style w:type="paragraph" w:styleId="TOC2">
    <w:name w:val="toc 2"/>
    <w:basedOn w:val="Normal"/>
    <w:next w:val="Normal"/>
    <w:uiPriority w:val="39"/>
    <w:unhideWhenUsed/>
    <w:qFormat/>
    <w:rsid w:val="00800C66"/>
    <w:pPr>
      <w:spacing w:after="100" w:line="276" w:lineRule="auto"/>
      <w:ind w:left="220"/>
    </w:pPr>
    <w:rPr>
      <w:rFonts w:ascii="Calibri" w:hAnsi="Calibri"/>
      <w:sz w:val="22"/>
      <w:szCs w:val="22"/>
      <w:lang w:eastAsia="ru-RU"/>
    </w:rPr>
  </w:style>
  <w:style w:type="paragraph" w:styleId="TOC3">
    <w:name w:val="toc 3"/>
    <w:basedOn w:val="Normal"/>
    <w:next w:val="Normal"/>
    <w:uiPriority w:val="39"/>
    <w:unhideWhenUsed/>
    <w:qFormat/>
    <w:rsid w:val="00800C66"/>
    <w:pPr>
      <w:spacing w:after="100" w:line="276" w:lineRule="auto"/>
      <w:ind w:left="440"/>
    </w:pPr>
    <w:rPr>
      <w:rFonts w:ascii="Calibri" w:hAnsi="Calibri"/>
      <w:sz w:val="22"/>
      <w:szCs w:val="22"/>
      <w:lang w:eastAsia="ru-RU"/>
    </w:rPr>
  </w:style>
  <w:style w:type="paragraph" w:styleId="TOC4">
    <w:name w:val="toc 4"/>
    <w:basedOn w:val="Normal"/>
    <w:next w:val="Normal"/>
    <w:uiPriority w:val="39"/>
    <w:unhideWhenUsed/>
    <w:rsid w:val="00800C66"/>
    <w:pPr>
      <w:spacing w:after="100" w:line="276" w:lineRule="auto"/>
      <w:ind w:left="660"/>
    </w:pPr>
    <w:rPr>
      <w:rFonts w:ascii="Calibri" w:hAnsi="Calibri"/>
      <w:sz w:val="22"/>
      <w:szCs w:val="22"/>
      <w:lang w:eastAsia="ru-RU"/>
    </w:rPr>
  </w:style>
  <w:style w:type="paragraph" w:styleId="TOC5">
    <w:name w:val="toc 5"/>
    <w:basedOn w:val="Normal"/>
    <w:next w:val="Normal"/>
    <w:uiPriority w:val="99"/>
    <w:unhideWhenUsed/>
    <w:rsid w:val="00800C66"/>
    <w:pPr>
      <w:spacing w:after="100" w:line="276" w:lineRule="auto"/>
      <w:ind w:left="880"/>
    </w:pPr>
    <w:rPr>
      <w:rFonts w:ascii="Calibri" w:hAnsi="Calibri"/>
      <w:sz w:val="22"/>
      <w:szCs w:val="22"/>
      <w:lang w:eastAsia="ru-RU"/>
    </w:rPr>
  </w:style>
  <w:style w:type="paragraph" w:styleId="TOC6">
    <w:name w:val="toc 6"/>
    <w:basedOn w:val="Normal"/>
    <w:next w:val="Normal"/>
    <w:unhideWhenUsed/>
    <w:rsid w:val="00800C66"/>
    <w:pPr>
      <w:spacing w:after="100" w:line="276" w:lineRule="auto"/>
      <w:ind w:left="1100"/>
    </w:pPr>
    <w:rPr>
      <w:rFonts w:ascii="Calibri" w:hAnsi="Calibri"/>
      <w:sz w:val="22"/>
      <w:szCs w:val="22"/>
      <w:lang w:eastAsia="ru-RU"/>
    </w:rPr>
  </w:style>
  <w:style w:type="paragraph" w:styleId="TOC7">
    <w:name w:val="toc 7"/>
    <w:basedOn w:val="Normal"/>
    <w:next w:val="Normal"/>
    <w:unhideWhenUsed/>
    <w:rsid w:val="00800C66"/>
    <w:pPr>
      <w:spacing w:after="100" w:line="276" w:lineRule="auto"/>
      <w:ind w:left="1320"/>
    </w:pPr>
    <w:rPr>
      <w:rFonts w:ascii="Calibri" w:hAnsi="Calibri"/>
      <w:sz w:val="22"/>
      <w:szCs w:val="22"/>
      <w:lang w:eastAsia="ru-RU"/>
    </w:rPr>
  </w:style>
  <w:style w:type="paragraph" w:styleId="TOC8">
    <w:name w:val="toc 8"/>
    <w:basedOn w:val="Normal"/>
    <w:next w:val="Normal"/>
    <w:unhideWhenUsed/>
    <w:rsid w:val="00800C66"/>
    <w:pPr>
      <w:spacing w:after="100" w:line="276" w:lineRule="auto"/>
      <w:ind w:left="1540"/>
    </w:pPr>
    <w:rPr>
      <w:rFonts w:ascii="Calibri" w:hAnsi="Calibri"/>
      <w:sz w:val="22"/>
      <w:szCs w:val="22"/>
      <w:lang w:eastAsia="ru-RU"/>
    </w:rPr>
  </w:style>
  <w:style w:type="paragraph" w:styleId="TOC9">
    <w:name w:val="toc 9"/>
    <w:basedOn w:val="Normal"/>
    <w:next w:val="Normal"/>
    <w:unhideWhenUsed/>
    <w:rsid w:val="00800C66"/>
    <w:pPr>
      <w:spacing w:after="100" w:line="276" w:lineRule="auto"/>
      <w:ind w:left="1760"/>
    </w:pPr>
    <w:rPr>
      <w:rFonts w:ascii="Calibri" w:hAnsi="Calibri"/>
      <w:sz w:val="22"/>
      <w:szCs w:val="22"/>
      <w:lang w:eastAsia="ru-RU"/>
    </w:rPr>
  </w:style>
  <w:style w:type="character" w:customStyle="1" w:styleId="1f2">
    <w:name w:val="Неразрешенное упоминание1"/>
    <w:uiPriority w:val="99"/>
    <w:semiHidden/>
    <w:unhideWhenUsed/>
    <w:rsid w:val="00800C66"/>
    <w:rPr>
      <w:color w:val="605E5C"/>
      <w:shd w:val="clear" w:color="auto" w:fill="E1DFDD"/>
    </w:rPr>
  </w:style>
  <w:style w:type="paragraph" w:customStyle="1" w:styleId="af4">
    <w:name w:val="Мой ТЕКСТ"/>
    <w:basedOn w:val="Normal"/>
    <w:link w:val="af5"/>
    <w:uiPriority w:val="99"/>
    <w:qFormat/>
    <w:rsid w:val="00800C66"/>
    <w:pPr>
      <w:spacing w:before="120"/>
      <w:jc w:val="both"/>
    </w:pPr>
    <w:rPr>
      <w:lang w:val="it-IT"/>
    </w:rPr>
  </w:style>
  <w:style w:type="character" w:customStyle="1" w:styleId="af5">
    <w:name w:val="Мой ТЕКСТ Знак"/>
    <w:link w:val="af4"/>
    <w:uiPriority w:val="99"/>
    <w:rsid w:val="00800C66"/>
    <w:rPr>
      <w:rFonts w:ascii="Times New Roman" w:eastAsia="Times New Roman" w:hAnsi="Times New Roman" w:cs="Times New Roman"/>
      <w:sz w:val="24"/>
      <w:szCs w:val="24"/>
      <w:lang w:val="it-IT"/>
    </w:rPr>
  </w:style>
  <w:style w:type="paragraph" w:customStyle="1" w:styleId="29">
    <w:name w:val="Мой заголовок2"/>
    <w:uiPriority w:val="99"/>
    <w:rsid w:val="00800C66"/>
    <w:pPr>
      <w:keepNext/>
      <w:shd w:val="clear" w:color="auto" w:fill="FFFFFF"/>
      <w:spacing w:before="240" w:after="0" w:line="240" w:lineRule="auto"/>
      <w:jc w:val="both"/>
      <w:outlineLvl w:val="1"/>
    </w:pPr>
    <w:rPr>
      <w:rFonts w:ascii="Arial" w:eastAsia="Times New Roman" w:hAnsi="Arial" w:cs="Times New Roman"/>
      <w:b/>
      <w:i/>
      <w:caps/>
      <w:color w:val="000000"/>
      <w:sz w:val="24"/>
      <w:szCs w:val="24"/>
      <w:lang w:eastAsia="ru-RU"/>
    </w:rPr>
  </w:style>
  <w:style w:type="paragraph" w:styleId="Caption">
    <w:name w:val="caption"/>
    <w:basedOn w:val="Normal"/>
    <w:next w:val="Normal"/>
    <w:link w:val="CaptionChar1"/>
    <w:uiPriority w:val="99"/>
    <w:qFormat/>
    <w:rsid w:val="00800C66"/>
    <w:pPr>
      <w:tabs>
        <w:tab w:val="left" w:pos="284"/>
        <w:tab w:val="left" w:pos="1418"/>
      </w:tabs>
      <w:spacing w:before="240" w:after="120"/>
      <w:ind w:left="851" w:firstLine="170"/>
      <w:jc w:val="center"/>
    </w:pPr>
    <w:rPr>
      <w:rFonts w:ascii="Calibri Light" w:eastAsia="Arial" w:hAnsi="Calibri Light" w:cs="Arial"/>
      <w:b/>
      <w:bCs/>
      <w:szCs w:val="20"/>
      <w:lang w:val="en-GB"/>
    </w:rPr>
  </w:style>
  <w:style w:type="character" w:customStyle="1" w:styleId="CaptionChar1">
    <w:name w:val="Caption Char1"/>
    <w:link w:val="Caption"/>
    <w:uiPriority w:val="99"/>
    <w:rsid w:val="00800C66"/>
    <w:rPr>
      <w:rFonts w:ascii="Calibri Light" w:eastAsia="Arial" w:hAnsi="Calibri Light" w:cs="Arial"/>
      <w:b/>
      <w:bCs/>
      <w:sz w:val="24"/>
      <w:szCs w:val="20"/>
      <w:lang w:val="en-GB"/>
    </w:rPr>
  </w:style>
  <w:style w:type="paragraph" w:customStyle="1" w:styleId="2a">
    <w:name w:val="Абзац списка2"/>
    <w:basedOn w:val="Normal"/>
    <w:rsid w:val="00800C66"/>
    <w:pPr>
      <w:spacing w:after="200" w:line="276" w:lineRule="auto"/>
      <w:ind w:left="720"/>
      <w:contextualSpacing/>
    </w:pPr>
    <w:rPr>
      <w:rFonts w:ascii="Calibri" w:hAnsi="Calibri"/>
      <w:sz w:val="22"/>
      <w:szCs w:val="22"/>
      <w:lang w:val="en-MY"/>
    </w:rPr>
  </w:style>
  <w:style w:type="paragraph" w:customStyle="1" w:styleId="af6">
    <w:name w:val="Моя таблица"/>
    <w:link w:val="af7"/>
    <w:uiPriority w:val="99"/>
    <w:rsid w:val="00800C66"/>
    <w:pPr>
      <w:spacing w:before="240" w:after="120" w:line="240" w:lineRule="auto"/>
      <w:jc w:val="right"/>
    </w:pPr>
    <w:rPr>
      <w:rFonts w:ascii="Times New Roman" w:eastAsia="Times New Roman" w:hAnsi="Times New Roman" w:cs="Times New Roman"/>
      <w:b/>
      <w:color w:val="000000"/>
      <w:sz w:val="24"/>
      <w:szCs w:val="24"/>
      <w:lang w:eastAsia="ru-RU"/>
    </w:rPr>
  </w:style>
  <w:style w:type="character" w:customStyle="1" w:styleId="af7">
    <w:name w:val="Моя таблица Знак"/>
    <w:link w:val="af6"/>
    <w:uiPriority w:val="99"/>
    <w:rsid w:val="00800C66"/>
    <w:rPr>
      <w:rFonts w:ascii="Times New Roman" w:eastAsia="Times New Roman" w:hAnsi="Times New Roman" w:cs="Times New Roman"/>
      <w:b/>
      <w:color w:val="000000"/>
      <w:sz w:val="24"/>
      <w:szCs w:val="24"/>
      <w:lang w:val="ru-RU" w:eastAsia="ru-RU"/>
    </w:rPr>
  </w:style>
  <w:style w:type="paragraph" w:customStyle="1" w:styleId="af8">
    <w:name w:val="Моя таблица_название"/>
    <w:basedOn w:val="Normal"/>
    <w:link w:val="af9"/>
    <w:uiPriority w:val="99"/>
    <w:rsid w:val="00800C66"/>
    <w:pPr>
      <w:spacing w:before="120" w:after="120"/>
      <w:jc w:val="center"/>
    </w:pPr>
    <w:rPr>
      <w:b/>
      <w:bCs/>
      <w:color w:val="000000"/>
      <w:lang w:eastAsia="ru-RU"/>
    </w:rPr>
  </w:style>
  <w:style w:type="character" w:customStyle="1" w:styleId="af9">
    <w:name w:val="Моя таблица_название Знак"/>
    <w:link w:val="af8"/>
    <w:uiPriority w:val="99"/>
    <w:rsid w:val="00800C66"/>
    <w:rPr>
      <w:rFonts w:ascii="Times New Roman" w:eastAsia="Times New Roman" w:hAnsi="Times New Roman" w:cs="Times New Roman"/>
      <w:b/>
      <w:bCs/>
      <w:color w:val="000000"/>
      <w:sz w:val="24"/>
      <w:szCs w:val="24"/>
      <w:lang w:val="ru-RU" w:eastAsia="ru-RU"/>
    </w:rPr>
  </w:style>
  <w:style w:type="paragraph" w:styleId="ListNumber5">
    <w:name w:val="List Number 5"/>
    <w:basedOn w:val="Normal"/>
    <w:rsid w:val="00800C66"/>
    <w:pPr>
      <w:numPr>
        <w:numId w:val="20"/>
      </w:numPr>
    </w:pPr>
    <w:rPr>
      <w:rFonts w:eastAsia="SimSun"/>
      <w:sz w:val="20"/>
      <w:szCs w:val="20"/>
      <w:lang w:val="en-US"/>
    </w:rPr>
  </w:style>
  <w:style w:type="paragraph" w:customStyle="1" w:styleId="20">
    <w:name w:val="Мой список2"/>
    <w:basedOn w:val="Normal"/>
    <w:link w:val="2b"/>
    <w:qFormat/>
    <w:rsid w:val="00800C66"/>
    <w:pPr>
      <w:numPr>
        <w:numId w:val="21"/>
      </w:numPr>
      <w:tabs>
        <w:tab w:val="left" w:pos="709"/>
      </w:tabs>
      <w:spacing w:before="60"/>
      <w:jc w:val="both"/>
    </w:pPr>
    <w:rPr>
      <w:lang w:eastAsia="ru-RU"/>
    </w:rPr>
  </w:style>
  <w:style w:type="character" w:customStyle="1" w:styleId="2b">
    <w:name w:val="Мой список2 Знак"/>
    <w:link w:val="20"/>
    <w:rsid w:val="00800C66"/>
    <w:rPr>
      <w:rFonts w:ascii="Times New Roman" w:eastAsia="Times New Roman" w:hAnsi="Times New Roman" w:cs="Times New Roman"/>
      <w:sz w:val="24"/>
      <w:szCs w:val="24"/>
      <w:lang w:val="ru-RU" w:eastAsia="ru-RU"/>
    </w:rPr>
  </w:style>
  <w:style w:type="paragraph" w:customStyle="1" w:styleId="120">
    <w:name w:val="Мой текст 12"/>
    <w:basedOn w:val="af4"/>
    <w:link w:val="121"/>
    <w:uiPriority w:val="99"/>
    <w:qFormat/>
    <w:rsid w:val="00800C66"/>
    <w:pPr>
      <w:spacing w:before="240"/>
    </w:pPr>
    <w:rPr>
      <w:color w:val="000000"/>
      <w:lang w:val="ru-RU" w:eastAsia="ru-RU"/>
    </w:rPr>
  </w:style>
  <w:style w:type="character" w:customStyle="1" w:styleId="121">
    <w:name w:val="Мой текст 12 Знак"/>
    <w:link w:val="120"/>
    <w:uiPriority w:val="99"/>
    <w:rsid w:val="00800C66"/>
    <w:rPr>
      <w:rFonts w:ascii="Times New Roman" w:eastAsia="Times New Roman" w:hAnsi="Times New Roman" w:cs="Times New Roman"/>
      <w:color w:val="000000"/>
      <w:sz w:val="24"/>
      <w:szCs w:val="24"/>
      <w:lang w:val="ru-RU" w:eastAsia="ru-RU"/>
    </w:rPr>
  </w:style>
  <w:style w:type="paragraph" w:customStyle="1" w:styleId="Style2">
    <w:name w:val="Style2"/>
    <w:basedOn w:val="Normal"/>
    <w:rsid w:val="00800C66"/>
    <w:pPr>
      <w:widowControl w:val="0"/>
    </w:pPr>
    <w:rPr>
      <w:lang w:eastAsia="ru-RU"/>
    </w:rPr>
  </w:style>
  <w:style w:type="character" w:customStyle="1" w:styleId="FontStyle11">
    <w:name w:val="Font Style11"/>
    <w:uiPriority w:val="99"/>
    <w:rsid w:val="00800C66"/>
    <w:rPr>
      <w:rFonts w:ascii="Times New Roman" w:hAnsi="Times New Roman" w:cs="Times New Roman"/>
      <w:sz w:val="20"/>
      <w:szCs w:val="20"/>
    </w:rPr>
  </w:style>
  <w:style w:type="paragraph" w:customStyle="1" w:styleId="afa">
    <w:name w:val="Мой текст"/>
    <w:link w:val="afb"/>
    <w:qFormat/>
    <w:rsid w:val="00800C66"/>
    <w:pPr>
      <w:spacing w:before="120" w:after="0" w:line="240" w:lineRule="auto"/>
      <w:jc w:val="both"/>
    </w:pPr>
    <w:rPr>
      <w:rFonts w:ascii="Times New Roman" w:eastAsia="Times New Roman" w:hAnsi="Times New Roman" w:cs="Times New Roman"/>
      <w:color w:val="000000"/>
      <w:sz w:val="24"/>
      <w:szCs w:val="24"/>
      <w:lang w:eastAsia="ru-RU"/>
    </w:rPr>
  </w:style>
  <w:style w:type="character" w:customStyle="1" w:styleId="afb">
    <w:name w:val="Мой текст Знак"/>
    <w:link w:val="afa"/>
    <w:rsid w:val="00800C66"/>
    <w:rPr>
      <w:rFonts w:ascii="Times New Roman" w:eastAsia="Times New Roman" w:hAnsi="Times New Roman" w:cs="Times New Roman"/>
      <w:color w:val="000000"/>
      <w:sz w:val="24"/>
      <w:szCs w:val="24"/>
      <w:lang w:val="ru-RU" w:eastAsia="ru-RU"/>
    </w:rPr>
  </w:style>
  <w:style w:type="paragraph" w:customStyle="1" w:styleId="10">
    <w:name w:val="Мой список1"/>
    <w:basedOn w:val="Normal"/>
    <w:link w:val="1f3"/>
    <w:qFormat/>
    <w:rsid w:val="00800C66"/>
    <w:pPr>
      <w:numPr>
        <w:numId w:val="22"/>
      </w:numPr>
      <w:tabs>
        <w:tab w:val="left" w:pos="709"/>
      </w:tabs>
      <w:spacing w:before="60"/>
      <w:jc w:val="both"/>
    </w:pPr>
    <w:rPr>
      <w:lang w:eastAsia="ru-RU"/>
    </w:rPr>
  </w:style>
  <w:style w:type="character" w:customStyle="1" w:styleId="1f3">
    <w:name w:val="Мой список1 Знак"/>
    <w:link w:val="10"/>
    <w:rsid w:val="00800C66"/>
    <w:rPr>
      <w:rFonts w:ascii="Times New Roman" w:eastAsia="Times New Roman" w:hAnsi="Times New Roman" w:cs="Times New Roman"/>
      <w:sz w:val="24"/>
      <w:szCs w:val="24"/>
      <w:lang w:val="ru-RU" w:eastAsia="ru-RU"/>
    </w:rPr>
  </w:style>
  <w:style w:type="paragraph" w:customStyle="1" w:styleId="afc">
    <w:name w:val="Мой рисунок"/>
    <w:next w:val="Normal"/>
    <w:link w:val="afd"/>
    <w:uiPriority w:val="99"/>
    <w:rsid w:val="00800C66"/>
    <w:pPr>
      <w:tabs>
        <w:tab w:val="left" w:pos="1560"/>
      </w:tabs>
      <w:spacing w:before="120" w:after="120" w:line="240" w:lineRule="auto"/>
      <w:jc w:val="center"/>
      <w:outlineLvl w:val="8"/>
    </w:pPr>
    <w:rPr>
      <w:rFonts w:ascii="Times New Roman" w:eastAsia="Times New Roman" w:hAnsi="Times New Roman" w:cs="Times New Roman"/>
      <w:color w:val="000000"/>
      <w:sz w:val="24"/>
      <w:szCs w:val="24"/>
      <w:lang w:eastAsia="ru-RU"/>
    </w:rPr>
  </w:style>
  <w:style w:type="character" w:customStyle="1" w:styleId="afd">
    <w:name w:val="Мой рисунок Знак"/>
    <w:link w:val="afc"/>
    <w:uiPriority w:val="99"/>
    <w:rsid w:val="00800C66"/>
    <w:rPr>
      <w:rFonts w:ascii="Times New Roman" w:eastAsia="Times New Roman" w:hAnsi="Times New Roman" w:cs="Times New Roman"/>
      <w:color w:val="000000"/>
      <w:sz w:val="24"/>
      <w:szCs w:val="24"/>
      <w:lang w:val="ru-RU" w:eastAsia="ru-RU"/>
    </w:rPr>
  </w:style>
  <w:style w:type="character" w:styleId="PageNumber">
    <w:name w:val="page number"/>
    <w:rsid w:val="00800C66"/>
  </w:style>
  <w:style w:type="paragraph" w:customStyle="1" w:styleId="36">
    <w:name w:val="Мой заголовок3"/>
    <w:link w:val="3Char"/>
    <w:rsid w:val="00800C66"/>
    <w:pPr>
      <w:keepNext/>
      <w:shd w:val="clear" w:color="auto" w:fill="FFFFFF"/>
      <w:spacing w:before="240" w:after="0" w:line="240" w:lineRule="auto"/>
      <w:jc w:val="both"/>
      <w:outlineLvl w:val="2"/>
    </w:pPr>
    <w:rPr>
      <w:rFonts w:ascii="Arial" w:eastAsia="Times New Roman" w:hAnsi="Arial" w:cs="Times New Roman"/>
      <w:b/>
      <w:i/>
      <w:color w:val="000000"/>
      <w:sz w:val="24"/>
      <w:szCs w:val="24"/>
      <w:lang w:eastAsia="ru-RU"/>
    </w:rPr>
  </w:style>
  <w:style w:type="character" w:customStyle="1" w:styleId="3Char">
    <w:name w:val="Мой заголовок3 Char"/>
    <w:link w:val="36"/>
    <w:rsid w:val="00800C66"/>
    <w:rPr>
      <w:rFonts w:ascii="Arial" w:eastAsia="Times New Roman" w:hAnsi="Arial" w:cs="Times New Roman"/>
      <w:b/>
      <w:i/>
      <w:color w:val="000000"/>
      <w:sz w:val="24"/>
      <w:szCs w:val="24"/>
      <w:shd w:val="clear" w:color="auto" w:fill="FFFFFF"/>
      <w:lang w:val="ru-RU" w:eastAsia="ru-RU"/>
    </w:rPr>
  </w:style>
  <w:style w:type="character" w:customStyle="1" w:styleId="1f4">
    <w:name w:val="Моя таблица Знак1"/>
    <w:uiPriority w:val="99"/>
    <w:rsid w:val="00800C66"/>
    <w:rPr>
      <w:rFonts w:ascii="Times New Roman" w:eastAsia="Times New Roman" w:hAnsi="Times New Roman" w:cs="Times New Roman"/>
      <w:b/>
      <w:color w:val="000000"/>
      <w:sz w:val="24"/>
      <w:szCs w:val="24"/>
      <w:lang w:eastAsia="ru-RU"/>
    </w:rPr>
  </w:style>
  <w:style w:type="paragraph" w:customStyle="1" w:styleId="42">
    <w:name w:val="Мой заголовок4"/>
    <w:next w:val="Normal"/>
    <w:link w:val="43"/>
    <w:uiPriority w:val="99"/>
    <w:rsid w:val="00800C66"/>
    <w:pPr>
      <w:keepNext/>
      <w:spacing w:before="240" w:after="0" w:line="240" w:lineRule="auto"/>
      <w:jc w:val="both"/>
      <w:outlineLvl w:val="3"/>
    </w:pPr>
    <w:rPr>
      <w:rFonts w:ascii="Arial" w:eastAsia="Times New Roman" w:hAnsi="Arial" w:cs="Times New Roman"/>
      <w:b/>
      <w:i/>
      <w:color w:val="000000"/>
      <w:szCs w:val="24"/>
      <w:lang w:eastAsia="ru-RU"/>
    </w:rPr>
  </w:style>
  <w:style w:type="character" w:customStyle="1" w:styleId="43">
    <w:name w:val="Мой заголовок4 Знак"/>
    <w:link w:val="42"/>
    <w:uiPriority w:val="99"/>
    <w:rsid w:val="00800C66"/>
    <w:rPr>
      <w:rFonts w:ascii="Arial" w:eastAsia="Times New Roman" w:hAnsi="Arial" w:cs="Times New Roman"/>
      <w:b/>
      <w:i/>
      <w:color w:val="000000"/>
      <w:szCs w:val="24"/>
      <w:lang w:val="ru-RU" w:eastAsia="ru-RU"/>
    </w:rPr>
  </w:style>
  <w:style w:type="paragraph" w:customStyle="1" w:styleId="Level1">
    <w:name w:val="Level 1"/>
    <w:basedOn w:val="Normal"/>
    <w:link w:val="Level1Char"/>
    <w:rsid w:val="00800C66"/>
    <w:pPr>
      <w:spacing w:after="120" w:line="240" w:lineRule="atLeast"/>
      <w:ind w:left="851" w:hanging="851"/>
      <w:jc w:val="both"/>
    </w:pPr>
    <w:rPr>
      <w:rFonts w:ascii="Arial" w:eastAsia="MS Mincho" w:hAnsi="Arial"/>
      <w:sz w:val="20"/>
      <w:szCs w:val="20"/>
      <w:lang w:val="en-GB" w:eastAsia="ru-RU"/>
    </w:rPr>
  </w:style>
  <w:style w:type="character" w:customStyle="1" w:styleId="Level1Char">
    <w:name w:val="Level 1 Char"/>
    <w:link w:val="Level1"/>
    <w:rsid w:val="00800C66"/>
    <w:rPr>
      <w:rFonts w:ascii="Arial" w:eastAsia="MS Mincho" w:hAnsi="Arial" w:cs="Times New Roman"/>
      <w:sz w:val="20"/>
      <w:szCs w:val="20"/>
      <w:lang w:val="en-GB" w:eastAsia="ru-RU"/>
    </w:rPr>
  </w:style>
  <w:style w:type="character" w:customStyle="1" w:styleId="s3">
    <w:name w:val="s3"/>
    <w:rsid w:val="00800C66"/>
  </w:style>
  <w:style w:type="character" w:customStyle="1" w:styleId="s9">
    <w:name w:val="s9"/>
    <w:rsid w:val="00800C66"/>
  </w:style>
  <w:style w:type="character" w:customStyle="1" w:styleId="j21">
    <w:name w:val="j21"/>
    <w:rsid w:val="00800C66"/>
  </w:style>
  <w:style w:type="character" w:customStyle="1" w:styleId="alt-edited">
    <w:name w:val="alt-edited"/>
    <w:rsid w:val="00800C66"/>
  </w:style>
  <w:style w:type="paragraph" w:customStyle="1" w:styleId="afe">
    <w:name w:val="Обычный: ненумерованный список"/>
    <w:basedOn w:val="Normal"/>
    <w:uiPriority w:val="1"/>
    <w:qFormat/>
    <w:rsid w:val="00800C66"/>
    <w:pPr>
      <w:spacing w:after="120" w:line="276" w:lineRule="auto"/>
      <w:ind w:left="360" w:hanging="360"/>
      <w:contextualSpacing/>
      <w:jc w:val="both"/>
    </w:pPr>
    <w:rPr>
      <w:rFonts w:eastAsia="Calibri"/>
      <w:szCs w:val="22"/>
    </w:rPr>
  </w:style>
  <w:style w:type="paragraph" w:customStyle="1" w:styleId="Style11">
    <w:name w:val="Style11"/>
    <w:basedOn w:val="Normal"/>
    <w:uiPriority w:val="99"/>
    <w:rsid w:val="00800C66"/>
    <w:pPr>
      <w:widowControl w:val="0"/>
      <w:numPr>
        <w:numId w:val="23"/>
      </w:numPr>
      <w:ind w:left="0" w:firstLine="0"/>
    </w:pPr>
    <w:rPr>
      <w:rFonts w:ascii="Arial" w:hAnsi="Arial" w:cs="Arial"/>
      <w:lang w:eastAsia="ru-RU"/>
    </w:rPr>
  </w:style>
  <w:style w:type="character" w:customStyle="1" w:styleId="FontStyle27">
    <w:name w:val="Font Style27"/>
    <w:uiPriority w:val="99"/>
    <w:rsid w:val="00800C66"/>
    <w:rPr>
      <w:rFonts w:ascii="Arial" w:hAnsi="Arial" w:cs="Arial"/>
      <w:sz w:val="18"/>
      <w:szCs w:val="18"/>
    </w:rPr>
  </w:style>
  <w:style w:type="paragraph" w:customStyle="1" w:styleId="Style5">
    <w:name w:val="Style5"/>
    <w:basedOn w:val="Normal"/>
    <w:uiPriority w:val="99"/>
    <w:rsid w:val="00800C66"/>
    <w:pPr>
      <w:widowControl w:val="0"/>
    </w:pPr>
    <w:rPr>
      <w:rFonts w:ascii="Arial" w:hAnsi="Arial" w:cs="Arial"/>
      <w:lang w:eastAsia="ru-RU"/>
    </w:rPr>
  </w:style>
  <w:style w:type="paragraph" w:customStyle="1" w:styleId="Style3">
    <w:name w:val="Style3"/>
    <w:basedOn w:val="Normal"/>
    <w:uiPriority w:val="99"/>
    <w:rsid w:val="00800C66"/>
    <w:pPr>
      <w:widowControl w:val="0"/>
    </w:pPr>
    <w:rPr>
      <w:rFonts w:ascii="Arial" w:hAnsi="Arial" w:cs="Arial"/>
      <w:lang w:eastAsia="ru-RU"/>
    </w:rPr>
  </w:style>
  <w:style w:type="paragraph" w:customStyle="1" w:styleId="Style15">
    <w:name w:val="Style15"/>
    <w:basedOn w:val="Normal"/>
    <w:uiPriority w:val="99"/>
    <w:rsid w:val="00800C66"/>
    <w:pPr>
      <w:widowControl w:val="0"/>
    </w:pPr>
    <w:rPr>
      <w:rFonts w:ascii="Arial" w:hAnsi="Arial" w:cs="Arial"/>
      <w:lang w:eastAsia="ru-RU"/>
    </w:rPr>
  </w:style>
  <w:style w:type="paragraph" w:customStyle="1" w:styleId="Style20">
    <w:name w:val="Style20"/>
    <w:basedOn w:val="Normal"/>
    <w:uiPriority w:val="99"/>
    <w:rsid w:val="00800C66"/>
    <w:pPr>
      <w:widowControl w:val="0"/>
    </w:pPr>
    <w:rPr>
      <w:rFonts w:ascii="Arial" w:hAnsi="Arial" w:cs="Arial"/>
      <w:lang w:eastAsia="ru-RU"/>
    </w:rPr>
  </w:style>
  <w:style w:type="character" w:customStyle="1" w:styleId="FontStyle26">
    <w:name w:val="Font Style26"/>
    <w:uiPriority w:val="99"/>
    <w:rsid w:val="00800C66"/>
    <w:rPr>
      <w:rFonts w:ascii="Arial" w:hAnsi="Arial" w:cs="Arial"/>
      <w:b/>
      <w:bCs/>
      <w:sz w:val="18"/>
      <w:szCs w:val="18"/>
    </w:rPr>
  </w:style>
  <w:style w:type="character" w:customStyle="1" w:styleId="FontStyle33">
    <w:name w:val="Font Style33"/>
    <w:uiPriority w:val="99"/>
    <w:rsid w:val="00800C66"/>
    <w:rPr>
      <w:rFonts w:ascii="Arial" w:hAnsi="Arial" w:cs="Arial"/>
      <w:spacing w:val="-10"/>
      <w:sz w:val="18"/>
      <w:szCs w:val="18"/>
    </w:rPr>
  </w:style>
  <w:style w:type="character" w:customStyle="1" w:styleId="ecattext">
    <w:name w:val="ecattext"/>
    <w:rsid w:val="00800C66"/>
  </w:style>
  <w:style w:type="paragraph" w:customStyle="1" w:styleId="msolistparagraphmailrucssattributepostfix">
    <w:name w:val="msolistparagraph_mailru_css_attribute_postfix"/>
    <w:basedOn w:val="Normal"/>
    <w:rsid w:val="00800C66"/>
    <w:pPr>
      <w:spacing w:before="100" w:beforeAutospacing="1" w:after="100" w:afterAutospacing="1"/>
    </w:pPr>
    <w:rPr>
      <w:lang w:eastAsia="ru-RU"/>
    </w:rPr>
  </w:style>
  <w:style w:type="paragraph" w:customStyle="1" w:styleId="msobodytextmailrucssattributepostfix">
    <w:name w:val="msobodytext_mailru_css_attribute_postfix"/>
    <w:basedOn w:val="Normal"/>
    <w:rsid w:val="00800C66"/>
    <w:pPr>
      <w:spacing w:before="100" w:beforeAutospacing="1" w:after="100" w:afterAutospacing="1"/>
    </w:pPr>
    <w:rPr>
      <w:lang w:eastAsia="ru-RU"/>
    </w:rPr>
  </w:style>
  <w:style w:type="paragraph" w:customStyle="1" w:styleId="TableParagraph">
    <w:name w:val="Table Paragraph"/>
    <w:basedOn w:val="Normal"/>
    <w:uiPriority w:val="1"/>
    <w:qFormat/>
    <w:rsid w:val="00800C66"/>
    <w:rPr>
      <w:rFonts w:eastAsia="Calibri"/>
    </w:rPr>
  </w:style>
  <w:style w:type="character" w:customStyle="1" w:styleId="tlid-translation">
    <w:name w:val="tlid-translation"/>
    <w:rsid w:val="00800C66"/>
  </w:style>
  <w:style w:type="character" w:customStyle="1" w:styleId="NormalWebChar">
    <w:name w:val="Normal (Web) Char"/>
    <w:link w:val="NormalWeb"/>
    <w:uiPriority w:val="99"/>
    <w:rsid w:val="00800C66"/>
    <w:rPr>
      <w:rFonts w:ascii="Times New Roman" w:eastAsia="Times New Roman" w:hAnsi="Times New Roman" w:cs="Times New Roman"/>
      <w:sz w:val="24"/>
      <w:szCs w:val="24"/>
      <w:lang w:val="ru-RU" w:eastAsia="ru-RU"/>
    </w:rPr>
  </w:style>
  <w:style w:type="paragraph" w:customStyle="1" w:styleId="level10">
    <w:name w:val="level1"/>
    <w:basedOn w:val="Normal"/>
    <w:rsid w:val="00800C66"/>
    <w:pPr>
      <w:spacing w:before="100" w:beforeAutospacing="1" w:after="100" w:afterAutospacing="1"/>
    </w:pPr>
    <w:rPr>
      <w:rFonts w:eastAsia="Calibri"/>
      <w:lang w:eastAsia="ru-RU"/>
    </w:rPr>
  </w:style>
  <w:style w:type="paragraph" w:styleId="DocumentMap">
    <w:name w:val="Document Map"/>
    <w:basedOn w:val="Normal"/>
    <w:link w:val="DocumentMapChar"/>
    <w:uiPriority w:val="99"/>
    <w:rsid w:val="00800C66"/>
    <w:pPr>
      <w:shd w:val="clear" w:color="auto" w:fill="000080"/>
    </w:pPr>
    <w:rPr>
      <w:rFonts w:ascii="Tahoma" w:hAnsi="Tahoma"/>
      <w:sz w:val="20"/>
      <w:szCs w:val="20"/>
    </w:rPr>
  </w:style>
  <w:style w:type="character" w:customStyle="1" w:styleId="DocumentMapChar">
    <w:name w:val="Document Map Char"/>
    <w:basedOn w:val="DefaultParagraphFont"/>
    <w:link w:val="DocumentMap"/>
    <w:uiPriority w:val="99"/>
    <w:rsid w:val="00800C66"/>
    <w:rPr>
      <w:rFonts w:ascii="Tahoma" w:eastAsia="Times New Roman" w:hAnsi="Tahoma" w:cs="Times New Roman"/>
      <w:sz w:val="20"/>
      <w:szCs w:val="20"/>
      <w:shd w:val="clear" w:color="auto" w:fill="000080"/>
      <w:lang w:val="ru-RU"/>
    </w:rPr>
  </w:style>
  <w:style w:type="character" w:customStyle="1" w:styleId="70">
    <w:name w:val="Знак Знак7"/>
    <w:rsid w:val="00800C66"/>
    <w:rPr>
      <w:rFonts w:ascii="futuris" w:eastAsia="Times New Roman" w:hAnsi="futuris" w:cs="Times New Roman"/>
      <w:sz w:val="24"/>
      <w:szCs w:val="20"/>
      <w:lang w:eastAsia="ru-RU"/>
    </w:rPr>
  </w:style>
  <w:style w:type="paragraph" w:customStyle="1" w:styleId="4">
    <w:name w:val="Стиль4"/>
    <w:basedOn w:val="ListParagraph"/>
    <w:link w:val="44"/>
    <w:qFormat/>
    <w:rsid w:val="00800C66"/>
    <w:pPr>
      <w:numPr>
        <w:numId w:val="26"/>
      </w:numPr>
      <w:spacing w:after="200" w:line="276" w:lineRule="auto"/>
      <w:jc w:val="center"/>
    </w:pPr>
    <w:rPr>
      <w:b/>
      <w:sz w:val="28"/>
      <w:szCs w:val="28"/>
    </w:rPr>
  </w:style>
  <w:style w:type="character" w:customStyle="1" w:styleId="44">
    <w:name w:val="Стиль4 Знак"/>
    <w:link w:val="4"/>
    <w:rsid w:val="00800C66"/>
    <w:rPr>
      <w:rFonts w:ascii="Times New Roman" w:eastAsia="Times New Roman" w:hAnsi="Times New Roman" w:cs="Times New Roman"/>
      <w:b/>
      <w:sz w:val="28"/>
      <w:szCs w:val="28"/>
      <w:lang w:val="ru-RU"/>
    </w:rPr>
  </w:style>
  <w:style w:type="paragraph" w:customStyle="1" w:styleId="a5">
    <w:name w:val="Мой Абзац"/>
    <w:basedOn w:val="Normal"/>
    <w:qFormat/>
    <w:rsid w:val="00800C66"/>
    <w:pPr>
      <w:numPr>
        <w:numId w:val="24"/>
      </w:numPr>
      <w:tabs>
        <w:tab w:val="left" w:pos="993"/>
      </w:tabs>
      <w:jc w:val="both"/>
    </w:pPr>
  </w:style>
  <w:style w:type="paragraph" w:styleId="ListNumber">
    <w:name w:val="List Number"/>
    <w:basedOn w:val="Normal"/>
    <w:uiPriority w:val="99"/>
    <w:rsid w:val="00800C66"/>
    <w:pPr>
      <w:tabs>
        <w:tab w:val="num" w:pos="360"/>
      </w:tabs>
      <w:ind w:left="360" w:hanging="360"/>
      <w:contextualSpacing/>
    </w:pPr>
    <w:rPr>
      <w:lang w:eastAsia="ru-RU"/>
    </w:rPr>
  </w:style>
  <w:style w:type="paragraph" w:customStyle="1" w:styleId="Title1">
    <w:name w:val="Title 1"/>
    <w:basedOn w:val="Normal"/>
    <w:rsid w:val="00800C66"/>
    <w:pPr>
      <w:spacing w:before="240" w:after="360"/>
      <w:ind w:left="397"/>
      <w:jc w:val="center"/>
    </w:pPr>
    <w:rPr>
      <w:b/>
      <w:sz w:val="32"/>
      <w:szCs w:val="20"/>
      <w:lang w:val="en-GB"/>
    </w:rPr>
  </w:style>
  <w:style w:type="paragraph" w:customStyle="1" w:styleId="aff">
    <w:name w:val="Список (точка)"/>
    <w:basedOn w:val="ListBullet"/>
    <w:uiPriority w:val="99"/>
    <w:rsid w:val="00800C66"/>
    <w:pPr>
      <w:tabs>
        <w:tab w:val="num" w:pos="360"/>
        <w:tab w:val="left" w:pos="1247"/>
      </w:tabs>
      <w:spacing w:after="120"/>
      <w:contextualSpacing w:val="0"/>
    </w:pPr>
    <w:rPr>
      <w:rFonts w:cs="Arial"/>
      <w:color w:val="000000"/>
      <w:szCs w:val="20"/>
      <w:lang w:bidi="ru-RU"/>
    </w:rPr>
  </w:style>
  <w:style w:type="paragraph" w:styleId="ListBullet">
    <w:name w:val="List Bullet"/>
    <w:basedOn w:val="Normal"/>
    <w:uiPriority w:val="99"/>
    <w:rsid w:val="00800C66"/>
    <w:pPr>
      <w:ind w:left="360" w:hanging="360"/>
      <w:contextualSpacing/>
    </w:pPr>
    <w:rPr>
      <w:lang w:eastAsia="ru-RU"/>
    </w:rPr>
  </w:style>
  <w:style w:type="paragraph" w:customStyle="1" w:styleId="Bullet1">
    <w:name w:val="Bullet 1"/>
    <w:basedOn w:val="Normal"/>
    <w:rsid w:val="00800C66"/>
    <w:pPr>
      <w:widowControl w:val="0"/>
      <w:numPr>
        <w:numId w:val="25"/>
      </w:numPr>
      <w:spacing w:after="240"/>
      <w:jc w:val="both"/>
    </w:pPr>
    <w:rPr>
      <w:szCs w:val="20"/>
      <w:lang w:val="en-US"/>
    </w:rPr>
  </w:style>
  <w:style w:type="character" w:customStyle="1" w:styleId="ListParagraphChar">
    <w:name w:val="List Paragraph Char"/>
    <w:link w:val="1e"/>
    <w:uiPriority w:val="34"/>
    <w:rsid w:val="00800C66"/>
    <w:rPr>
      <w:rFonts w:ascii="Calibri" w:eastAsia="Times New Roman" w:hAnsi="Calibri" w:cs="Times New Roman"/>
      <w:lang w:val="ru-RU" w:eastAsia="ru-RU"/>
    </w:rPr>
  </w:style>
  <w:style w:type="paragraph" w:customStyle="1" w:styleId="a1">
    <w:name w:val="Перечисление"/>
    <w:basedOn w:val="Normal"/>
    <w:link w:val="aff0"/>
    <w:rsid w:val="00800C66"/>
    <w:pPr>
      <w:numPr>
        <w:numId w:val="27"/>
      </w:numPr>
      <w:tabs>
        <w:tab w:val="left" w:pos="851"/>
      </w:tabs>
      <w:jc w:val="both"/>
    </w:pPr>
    <w:rPr>
      <w:rFonts w:eastAsia="Calibri"/>
      <w:szCs w:val="20"/>
    </w:rPr>
  </w:style>
  <w:style w:type="character" w:customStyle="1" w:styleId="aff0">
    <w:name w:val="Перечисление Знак"/>
    <w:link w:val="a1"/>
    <w:rsid w:val="00800C66"/>
    <w:rPr>
      <w:rFonts w:ascii="Times New Roman" w:eastAsia="Calibri" w:hAnsi="Times New Roman" w:cs="Times New Roman"/>
      <w:sz w:val="24"/>
      <w:szCs w:val="20"/>
      <w:lang w:val="ru-RU"/>
    </w:rPr>
  </w:style>
  <w:style w:type="paragraph" w:customStyle="1" w:styleId="21">
    <w:name w:val="Мой 2"/>
    <w:basedOn w:val="Normal"/>
    <w:rsid w:val="00800C66"/>
    <w:pPr>
      <w:keepNext/>
      <w:numPr>
        <w:ilvl w:val="1"/>
        <w:numId w:val="27"/>
      </w:numPr>
      <w:tabs>
        <w:tab w:val="left" w:pos="567"/>
        <w:tab w:val="left" w:pos="1134"/>
      </w:tabs>
      <w:spacing w:before="300"/>
      <w:jc w:val="both"/>
    </w:pPr>
    <w:rPr>
      <w:rFonts w:ascii="Arial" w:eastAsia="Calibri" w:hAnsi="Arial" w:cs="Arial"/>
      <w:b/>
      <w:spacing w:val="-2"/>
    </w:rPr>
  </w:style>
  <w:style w:type="paragraph" w:customStyle="1" w:styleId="1">
    <w:name w:val="Мой Стиль1"/>
    <w:basedOn w:val="2"/>
    <w:rsid w:val="00800C66"/>
    <w:pPr>
      <w:numPr>
        <w:ilvl w:val="0"/>
      </w:numPr>
      <w:tabs>
        <w:tab w:val="clear" w:pos="318"/>
        <w:tab w:val="clear" w:pos="460"/>
        <w:tab w:val="left" w:pos="426"/>
      </w:tabs>
      <w:spacing w:before="400" w:after="120"/>
      <w:jc w:val="left"/>
    </w:pPr>
    <w:rPr>
      <w:i/>
      <w:sz w:val="28"/>
    </w:rPr>
  </w:style>
  <w:style w:type="paragraph" w:customStyle="1" w:styleId="2">
    <w:name w:val="Мой Стиль2"/>
    <w:basedOn w:val="Normal"/>
    <w:qFormat/>
    <w:rsid w:val="00800C66"/>
    <w:pPr>
      <w:keepNext/>
      <w:keepLines/>
      <w:numPr>
        <w:ilvl w:val="1"/>
        <w:numId w:val="28"/>
      </w:numPr>
      <w:tabs>
        <w:tab w:val="left" w:pos="318"/>
        <w:tab w:val="left" w:pos="460"/>
      </w:tabs>
      <w:spacing w:before="240"/>
      <w:jc w:val="both"/>
    </w:pPr>
    <w:rPr>
      <w:b/>
    </w:rPr>
  </w:style>
  <w:style w:type="paragraph" w:customStyle="1" w:styleId="111">
    <w:name w:val="Мой Текст1.1.1"/>
    <w:basedOn w:val="2"/>
    <w:link w:val="1110"/>
    <w:uiPriority w:val="99"/>
    <w:qFormat/>
    <w:rsid w:val="00800C66"/>
    <w:pPr>
      <w:keepNext w:val="0"/>
      <w:keepLines w:val="0"/>
      <w:numPr>
        <w:ilvl w:val="2"/>
      </w:numPr>
      <w:tabs>
        <w:tab w:val="clear" w:pos="460"/>
        <w:tab w:val="left" w:pos="602"/>
        <w:tab w:val="left" w:pos="1276"/>
      </w:tabs>
      <w:spacing w:before="120"/>
    </w:pPr>
    <w:rPr>
      <w:b w:val="0"/>
    </w:rPr>
  </w:style>
  <w:style w:type="character" w:customStyle="1" w:styleId="1110">
    <w:name w:val="Мой Текст1.1.1 Знак"/>
    <w:link w:val="111"/>
    <w:uiPriority w:val="99"/>
    <w:rsid w:val="00800C66"/>
    <w:rPr>
      <w:rFonts w:ascii="Times New Roman" w:eastAsia="Times New Roman" w:hAnsi="Times New Roman" w:cs="Times New Roman"/>
      <w:sz w:val="24"/>
      <w:szCs w:val="24"/>
      <w:lang w:val="ru-RU"/>
    </w:rPr>
  </w:style>
  <w:style w:type="paragraph" w:styleId="EndnoteText">
    <w:name w:val="endnote text"/>
    <w:basedOn w:val="Normal"/>
    <w:link w:val="EndnoteTextChar1"/>
    <w:rsid w:val="00800C66"/>
    <w:rPr>
      <w:sz w:val="20"/>
      <w:szCs w:val="20"/>
      <w:lang w:eastAsia="ru-RU"/>
    </w:rPr>
  </w:style>
  <w:style w:type="character" w:customStyle="1" w:styleId="EndnoteTextChar1">
    <w:name w:val="Endnote Text Char1"/>
    <w:basedOn w:val="DefaultParagraphFont"/>
    <w:link w:val="EndnoteText"/>
    <w:rsid w:val="00800C66"/>
    <w:rPr>
      <w:rFonts w:ascii="Times New Roman" w:eastAsia="Times New Roman" w:hAnsi="Times New Roman" w:cs="Times New Roman"/>
      <w:sz w:val="20"/>
      <w:szCs w:val="20"/>
      <w:lang w:val="ru-RU" w:eastAsia="ru-RU"/>
    </w:rPr>
  </w:style>
  <w:style w:type="character" w:styleId="EndnoteReference">
    <w:name w:val="endnote reference"/>
    <w:rsid w:val="00800C66"/>
    <w:rPr>
      <w:vertAlign w:val="superscript"/>
    </w:rPr>
  </w:style>
  <w:style w:type="paragraph" w:customStyle="1" w:styleId="Bullets">
    <w:name w:val="Bullets"/>
    <w:basedOn w:val="Normal"/>
    <w:link w:val="BulletsChar"/>
    <w:qFormat/>
    <w:rsid w:val="00800C66"/>
    <w:pPr>
      <w:numPr>
        <w:numId w:val="29"/>
      </w:numPr>
      <w:shd w:val="clear" w:color="auto" w:fill="FFFFFF"/>
      <w:spacing w:before="120" w:after="120"/>
      <w:jc w:val="both"/>
    </w:pPr>
    <w:rPr>
      <w:color w:val="000000"/>
      <w:spacing w:val="-1"/>
    </w:rPr>
  </w:style>
  <w:style w:type="character" w:customStyle="1" w:styleId="BulletsChar">
    <w:name w:val="Bullets Char"/>
    <w:link w:val="Bullets"/>
    <w:rsid w:val="00800C66"/>
    <w:rPr>
      <w:rFonts w:ascii="Times New Roman" w:eastAsia="Times New Roman" w:hAnsi="Times New Roman" w:cs="Times New Roman"/>
      <w:color w:val="000000"/>
      <w:spacing w:val="-1"/>
      <w:sz w:val="24"/>
      <w:szCs w:val="24"/>
      <w:shd w:val="clear" w:color="auto" w:fill="FFFFFF"/>
      <w:lang w:val="ru-RU"/>
    </w:rPr>
  </w:style>
  <w:style w:type="paragraph" w:customStyle="1" w:styleId="11">
    <w:name w:val="Текст 1"/>
    <w:basedOn w:val="Normal"/>
    <w:link w:val="1f5"/>
    <w:rsid w:val="00800C66"/>
    <w:pPr>
      <w:widowControl w:val="0"/>
      <w:numPr>
        <w:numId w:val="30"/>
      </w:numPr>
      <w:tabs>
        <w:tab w:val="clear" w:pos="360"/>
        <w:tab w:val="num" w:pos="454"/>
      </w:tabs>
      <w:spacing w:before="60"/>
      <w:ind w:left="454" w:hanging="454"/>
      <w:jc w:val="both"/>
    </w:pPr>
    <w:rPr>
      <w:b/>
      <w:szCs w:val="20"/>
    </w:rPr>
  </w:style>
  <w:style w:type="character" w:customStyle="1" w:styleId="1f5">
    <w:name w:val="Текст 1 Знак Знак"/>
    <w:link w:val="11"/>
    <w:rsid w:val="00800C66"/>
    <w:rPr>
      <w:rFonts w:ascii="Times New Roman" w:eastAsia="Times New Roman" w:hAnsi="Times New Roman" w:cs="Times New Roman"/>
      <w:b/>
      <w:sz w:val="24"/>
      <w:szCs w:val="20"/>
      <w:lang w:val="ru-RU"/>
    </w:rPr>
  </w:style>
  <w:style w:type="character" w:customStyle="1" w:styleId="Heading2Char">
    <w:name w:val="Heading 2 Char"/>
    <w:uiPriority w:val="99"/>
    <w:rsid w:val="00800C66"/>
    <w:rPr>
      <w:b/>
      <w:color w:val="000000"/>
      <w:sz w:val="24"/>
      <w:szCs w:val="28"/>
    </w:rPr>
  </w:style>
  <w:style w:type="paragraph" w:customStyle="1" w:styleId="aff1">
    <w:name w:val="Текст документа"/>
    <w:basedOn w:val="Normal"/>
    <w:link w:val="aff2"/>
    <w:uiPriority w:val="99"/>
    <w:rsid w:val="00800C66"/>
    <w:pPr>
      <w:widowControl w:val="0"/>
      <w:spacing w:before="60" w:after="60"/>
      <w:ind w:left="540" w:firstLine="567"/>
      <w:jc w:val="both"/>
    </w:pPr>
    <w:rPr>
      <w:szCs w:val="20"/>
    </w:rPr>
  </w:style>
  <w:style w:type="paragraph" w:customStyle="1" w:styleId="aff3">
    <w:name w:val="Стиль Основной текст + все прописные"/>
    <w:basedOn w:val="BodyText"/>
    <w:uiPriority w:val="99"/>
    <w:rsid w:val="00800C66"/>
    <w:pPr>
      <w:spacing w:before="120" w:after="0"/>
      <w:ind w:left="851"/>
      <w:jc w:val="both"/>
    </w:pPr>
    <w:rPr>
      <w:rFonts w:ascii="Courier New" w:eastAsia="Courier New" w:hAnsi="Courier New" w:cs="Arial"/>
      <w:caps/>
      <w:color w:val="000000"/>
      <w:sz w:val="24"/>
      <w:szCs w:val="24"/>
      <w:lang w:bidi="ru-RU"/>
    </w:rPr>
  </w:style>
  <w:style w:type="paragraph" w:customStyle="1" w:styleId="1TimesNewRoman">
    <w:name w:val="Заголовок 1 + Times New Roman"/>
    <w:basedOn w:val="Normal"/>
    <w:uiPriority w:val="99"/>
    <w:rsid w:val="00800C66"/>
    <w:pPr>
      <w:numPr>
        <w:numId w:val="35"/>
      </w:numPr>
      <w:spacing w:after="60"/>
      <w:jc w:val="both"/>
    </w:pPr>
    <w:rPr>
      <w:b/>
      <w:color w:val="000000"/>
      <w:lang w:eastAsia="ru-RU"/>
    </w:rPr>
  </w:style>
  <w:style w:type="paragraph" w:customStyle="1" w:styleId="aff4">
    <w:name w:val="Титульный текст (основной)"/>
    <w:basedOn w:val="Normal"/>
    <w:uiPriority w:val="99"/>
    <w:rsid w:val="00800C66"/>
    <w:pPr>
      <w:widowControl w:val="0"/>
      <w:spacing w:before="240" w:after="120"/>
      <w:ind w:left="540"/>
      <w:jc w:val="center"/>
    </w:pPr>
    <w:rPr>
      <w:rFonts w:cs="Arial"/>
      <w:bCs/>
      <w:caps/>
      <w:color w:val="000000"/>
      <w:sz w:val="36"/>
      <w:szCs w:val="36"/>
      <w:lang w:eastAsia="ru-RU"/>
    </w:rPr>
  </w:style>
  <w:style w:type="paragraph" w:customStyle="1" w:styleId="aff5">
    <w:name w:val="Заголовки вне содержания"/>
    <w:basedOn w:val="Normal"/>
    <w:rsid w:val="00800C66"/>
    <w:pPr>
      <w:widowControl w:val="0"/>
      <w:tabs>
        <w:tab w:val="left" w:pos="3299"/>
        <w:tab w:val="right" w:leader="dot" w:pos="9214"/>
      </w:tabs>
      <w:spacing w:after="120" w:line="276" w:lineRule="auto"/>
      <w:ind w:right="-1" w:firstLine="567"/>
      <w:jc w:val="both"/>
    </w:pPr>
    <w:rPr>
      <w:sz w:val="28"/>
      <w:szCs w:val="28"/>
      <w:lang w:eastAsia="ru-RU"/>
    </w:rPr>
  </w:style>
  <w:style w:type="paragraph" w:customStyle="1" w:styleId="Normal1">
    <w:name w:val="Normal 1"/>
    <w:basedOn w:val="Normal"/>
    <w:next w:val="Normal"/>
    <w:uiPriority w:val="99"/>
    <w:rsid w:val="00800C66"/>
    <w:pPr>
      <w:tabs>
        <w:tab w:val="left" w:pos="567"/>
      </w:tabs>
      <w:spacing w:before="240" w:after="120"/>
      <w:ind w:left="567" w:firstLine="6"/>
      <w:jc w:val="both"/>
    </w:pPr>
    <w:rPr>
      <w:rFonts w:ascii="Arial" w:hAnsi="Arial"/>
      <w:color w:val="000000"/>
      <w:sz w:val="20"/>
      <w:szCs w:val="20"/>
      <w:lang w:eastAsia="ru-RU"/>
    </w:rPr>
  </w:style>
  <w:style w:type="table" w:styleId="TableProfessional">
    <w:name w:val="Table Professional"/>
    <w:basedOn w:val="TableNormal"/>
    <w:uiPriority w:val="99"/>
    <w:rsid w:val="00800C66"/>
    <w:pPr>
      <w:widowControl w:val="0"/>
      <w:spacing w:after="0" w:line="240" w:lineRule="auto"/>
      <w:jc w:val="center"/>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table" w:customStyle="1" w:styleId="Covertable">
    <w:name w:val="Cover_table"/>
    <w:basedOn w:val="TableProfessional"/>
    <w:uiPriority w:val="99"/>
    <w:rsid w:val="00800C66"/>
    <w:rPr>
      <w:sz w:val="22"/>
    </w:rPr>
    <w:tblPr>
      <w:tblStyleRowBandSize w:val="1"/>
    </w:tblPr>
    <w:tblStylePr w:type="firstRow">
      <w:rPr>
        <w:rFonts w:cs="Times New Roman"/>
        <w:b/>
        <w:bCs/>
        <w:color w:val="auto"/>
      </w:rPr>
      <w:tblPr/>
      <w:tcPr>
        <w:tcBorders>
          <w:top w:val="single" w:sz="6" w:space="0" w:color="auto"/>
          <w:left w:val="single" w:sz="6" w:space="0" w:color="auto"/>
          <w:bottom w:val="single" w:sz="6" w:space="0" w:color="auto"/>
          <w:right w:val="single" w:sz="6" w:space="0" w:color="auto"/>
          <w:insideH w:val="none" w:sz="4" w:space="0" w:color="000000"/>
          <w:insideV w:val="single" w:sz="6" w:space="0" w:color="auto"/>
        </w:tcBorders>
        <w:shd w:val="clear" w:color="000000" w:fill="auto"/>
      </w:tcPr>
    </w:tblStylePr>
    <w:tblStylePr w:type="band1Horz">
      <w:pPr>
        <w:spacing w:beforeAutospacing="0" w:afterAutospacing="0"/>
        <w:ind w:left="0" w:right="0" w:firstLine="0"/>
        <w:jc w:val="center"/>
      </w:pPr>
      <w:rPr>
        <w:rFonts w:ascii="Times New Roman" w:hAnsi="Times New Roman" w:cs="Times New Roman"/>
        <w:sz w:val="22"/>
      </w:rPr>
    </w:tblStylePr>
    <w:tblStylePr w:type="band2Horz">
      <w:pPr>
        <w:spacing w:beforeAutospacing="0" w:afterAutospacing="0"/>
        <w:ind w:left="0" w:right="0" w:firstLine="0"/>
        <w:jc w:val="center"/>
      </w:pPr>
      <w:rPr>
        <w:rFonts w:ascii="Times New Roman" w:hAnsi="Times New Roman" w:cs="Times New Roman"/>
        <w:sz w:val="22"/>
      </w:rPr>
    </w:tblStylePr>
  </w:style>
  <w:style w:type="paragraph" w:customStyle="1" w:styleId="aff6">
    <w:name w:val="Титульный колонтитул"/>
    <w:basedOn w:val="Header"/>
    <w:uiPriority w:val="99"/>
    <w:rsid w:val="00800C66"/>
    <w:pPr>
      <w:widowControl w:val="0"/>
      <w:spacing w:after="120"/>
      <w:ind w:left="540" w:firstLine="6"/>
      <w:jc w:val="both"/>
    </w:pPr>
    <w:rPr>
      <w:rFonts w:cs="Arial"/>
      <w:caps/>
      <w:szCs w:val="20"/>
    </w:rPr>
  </w:style>
  <w:style w:type="table" w:customStyle="1" w:styleId="aff7">
    <w:name w:val="Таблица документа"/>
    <w:uiPriority w:val="99"/>
    <w:rsid w:val="00800C66"/>
    <w:pPr>
      <w:spacing w:after="0" w:line="240" w:lineRule="auto"/>
    </w:pPr>
    <w:rPr>
      <w:rFonts w:ascii="Times New Roman" w:eastAsia="Times New Roman" w:hAnsi="Times New Roman" w:cs="Times New Roman"/>
      <w:sz w:val="24"/>
      <w:szCs w:val="20"/>
      <w:lang w:val="en-US"/>
    </w:rPr>
    <w:tblPr>
      <w:tblStyleRow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095">
    <w:name w:val="Стиль Текст документа + Первая строка:  095 см"/>
    <w:basedOn w:val="aff1"/>
    <w:uiPriority w:val="99"/>
    <w:rsid w:val="00800C66"/>
    <w:pPr>
      <w:ind w:firstLine="539"/>
    </w:pPr>
  </w:style>
  <w:style w:type="paragraph" w:customStyle="1" w:styleId="text">
    <w:name w:val="text"/>
    <w:basedOn w:val="Normal"/>
    <w:uiPriority w:val="99"/>
    <w:rsid w:val="00800C66"/>
    <w:pPr>
      <w:spacing w:before="100" w:beforeAutospacing="1" w:after="100" w:afterAutospacing="1"/>
      <w:ind w:left="540" w:firstLine="6"/>
      <w:jc w:val="both"/>
    </w:pPr>
    <w:rPr>
      <w:rFonts w:ascii="Arial" w:hAnsi="Arial" w:cs="Arial"/>
      <w:color w:val="000080"/>
      <w:sz w:val="20"/>
      <w:szCs w:val="20"/>
      <w:lang w:eastAsia="ru-RU"/>
    </w:rPr>
  </w:style>
  <w:style w:type="paragraph" w:styleId="ListBullet2">
    <w:name w:val="List Bullet 2"/>
    <w:basedOn w:val="Normal"/>
    <w:link w:val="ListBullet2Char"/>
    <w:uiPriority w:val="99"/>
    <w:rsid w:val="00800C66"/>
    <w:pPr>
      <w:widowControl w:val="0"/>
      <w:spacing w:after="120"/>
      <w:ind w:left="540" w:firstLine="6"/>
      <w:jc w:val="both"/>
    </w:pPr>
    <w:rPr>
      <w:szCs w:val="20"/>
    </w:rPr>
  </w:style>
  <w:style w:type="paragraph" w:customStyle="1" w:styleId="TableCaption">
    <w:name w:val="Table Caption"/>
    <w:basedOn w:val="Normal"/>
    <w:uiPriority w:val="99"/>
    <w:rsid w:val="00800C66"/>
    <w:pPr>
      <w:keepNext/>
      <w:keepLines/>
      <w:spacing w:before="360" w:after="120"/>
      <w:ind w:left="1080" w:firstLine="6"/>
      <w:jc w:val="both"/>
    </w:pPr>
    <w:rPr>
      <w:rFonts w:ascii="Arial Bold" w:hAnsi="Arial Bold"/>
      <w:b/>
      <w:color w:val="000000"/>
      <w:sz w:val="20"/>
      <w:szCs w:val="20"/>
      <w:lang w:eastAsia="ru-RU"/>
    </w:rPr>
  </w:style>
  <w:style w:type="paragraph" w:customStyle="1" w:styleId="TableText">
    <w:name w:val="Table Text"/>
    <w:basedOn w:val="TableHeaders"/>
    <w:uiPriority w:val="99"/>
    <w:rsid w:val="00800C66"/>
    <w:pPr>
      <w:keepNext w:val="0"/>
      <w:spacing w:before="40" w:after="40"/>
    </w:pPr>
    <w:rPr>
      <w:rFonts w:ascii="Arial" w:hAnsi="Arial"/>
      <w:b w:val="0"/>
      <w:sz w:val="20"/>
    </w:rPr>
  </w:style>
  <w:style w:type="paragraph" w:customStyle="1" w:styleId="TableHeaders">
    <w:name w:val="Table Headers"/>
    <w:uiPriority w:val="99"/>
    <w:rsid w:val="00800C66"/>
    <w:pPr>
      <w:keepNext/>
      <w:spacing w:before="60" w:after="60" w:line="240" w:lineRule="auto"/>
      <w:jc w:val="center"/>
    </w:pPr>
    <w:rPr>
      <w:rFonts w:ascii="Arial Bold" w:eastAsia="Times New Roman" w:hAnsi="Arial Bold" w:cs="Times New Roman"/>
      <w:b/>
      <w:sz w:val="18"/>
      <w:szCs w:val="20"/>
      <w:lang w:eastAsia="ru-RU"/>
    </w:rPr>
  </w:style>
  <w:style w:type="paragraph" w:customStyle="1" w:styleId="FigureCaption">
    <w:name w:val="Figure Caption"/>
    <w:basedOn w:val="Normal"/>
    <w:uiPriority w:val="99"/>
    <w:rsid w:val="00800C66"/>
    <w:pPr>
      <w:keepLines/>
      <w:spacing w:before="120" w:after="240"/>
      <w:ind w:left="540" w:firstLine="6"/>
      <w:jc w:val="center"/>
    </w:pPr>
    <w:rPr>
      <w:rFonts w:ascii="Arial Bold" w:hAnsi="Arial Bold"/>
      <w:b/>
      <w:color w:val="000000"/>
      <w:sz w:val="20"/>
      <w:szCs w:val="20"/>
      <w:lang w:eastAsia="ru-RU"/>
    </w:rPr>
  </w:style>
  <w:style w:type="paragraph" w:customStyle="1" w:styleId="Title1NonTOC">
    <w:name w:val="Title 1 Non TOC"/>
    <w:basedOn w:val="Normal"/>
    <w:uiPriority w:val="99"/>
    <w:rsid w:val="00800C66"/>
    <w:pPr>
      <w:keepNext/>
      <w:spacing w:before="120" w:after="240"/>
      <w:ind w:left="540" w:firstLine="6"/>
      <w:jc w:val="center"/>
    </w:pPr>
    <w:rPr>
      <w:rFonts w:ascii="Arial Bold" w:hAnsi="Arial Bold"/>
      <w:b/>
      <w:color w:val="000000"/>
      <w:sz w:val="28"/>
      <w:szCs w:val="20"/>
      <w:lang w:eastAsia="ru-RU"/>
    </w:rPr>
  </w:style>
  <w:style w:type="paragraph" w:styleId="TableofFigures">
    <w:name w:val="table of figures"/>
    <w:basedOn w:val="Normal"/>
    <w:next w:val="Normal"/>
    <w:uiPriority w:val="99"/>
    <w:rsid w:val="00800C66"/>
    <w:pPr>
      <w:spacing w:after="60"/>
      <w:ind w:left="1080" w:hanging="1080"/>
      <w:jc w:val="both"/>
    </w:pPr>
    <w:rPr>
      <w:rFonts w:ascii="Arial" w:hAnsi="Arial"/>
      <w:color w:val="000000"/>
      <w:sz w:val="20"/>
      <w:szCs w:val="20"/>
      <w:lang w:eastAsia="ru-RU"/>
    </w:rPr>
  </w:style>
  <w:style w:type="paragraph" w:customStyle="1" w:styleId="aff8">
    <w:name w:val="Титульный текст (перевод)"/>
    <w:basedOn w:val="aff4"/>
    <w:next w:val="Normal"/>
    <w:uiPriority w:val="99"/>
    <w:rsid w:val="00800C66"/>
    <w:rPr>
      <w:sz w:val="24"/>
      <w:szCs w:val="24"/>
    </w:rPr>
  </w:style>
  <w:style w:type="paragraph" w:customStyle="1" w:styleId="2TimesNewRoman19">
    <w:name w:val="Стиль Маркированный список 2 + Times New Roman Слева:  19 см Пер..."/>
    <w:basedOn w:val="ListBullet"/>
    <w:uiPriority w:val="99"/>
    <w:rsid w:val="00800C66"/>
    <w:pPr>
      <w:widowControl w:val="0"/>
      <w:numPr>
        <w:ilvl w:val="1"/>
        <w:numId w:val="33"/>
      </w:numPr>
      <w:spacing w:after="120"/>
      <w:contextualSpacing w:val="0"/>
      <w:jc w:val="both"/>
    </w:pPr>
    <w:rPr>
      <w:rFonts w:cs="Arial"/>
      <w:color w:val="000000"/>
      <w:szCs w:val="20"/>
    </w:rPr>
  </w:style>
  <w:style w:type="paragraph" w:styleId="ListNumber2">
    <w:name w:val="List Number 2"/>
    <w:basedOn w:val="2TimesNewRoman19"/>
    <w:uiPriority w:val="99"/>
    <w:rsid w:val="00800C66"/>
    <w:pPr>
      <w:tabs>
        <w:tab w:val="clear" w:pos="1647"/>
        <w:tab w:val="num" w:pos="1080"/>
      </w:tabs>
      <w:ind w:left="1080" w:hanging="540"/>
    </w:pPr>
  </w:style>
  <w:style w:type="paragraph" w:styleId="ListNumber3">
    <w:name w:val="List Number 3"/>
    <w:basedOn w:val="Normal"/>
    <w:uiPriority w:val="99"/>
    <w:rsid w:val="00800C66"/>
    <w:pPr>
      <w:widowControl w:val="0"/>
      <w:numPr>
        <w:ilvl w:val="2"/>
        <w:numId w:val="34"/>
      </w:numPr>
      <w:tabs>
        <w:tab w:val="clear" w:pos="1286"/>
        <w:tab w:val="num" w:pos="1980"/>
      </w:tabs>
      <w:spacing w:after="120"/>
      <w:ind w:left="1980" w:hanging="900"/>
      <w:jc w:val="both"/>
    </w:pPr>
    <w:rPr>
      <w:rFonts w:cs="Arial"/>
      <w:color w:val="000000"/>
      <w:szCs w:val="20"/>
      <w:lang w:eastAsia="ru-RU"/>
    </w:rPr>
  </w:style>
  <w:style w:type="paragraph" w:styleId="ListBullet3">
    <w:name w:val="List Bullet 3"/>
    <w:basedOn w:val="Normal"/>
    <w:uiPriority w:val="99"/>
    <w:rsid w:val="00800C66"/>
    <w:pPr>
      <w:widowControl w:val="0"/>
      <w:spacing w:after="120"/>
      <w:ind w:left="540" w:firstLine="6"/>
      <w:jc w:val="both"/>
    </w:pPr>
    <w:rPr>
      <w:rFonts w:cs="Arial"/>
      <w:color w:val="000000"/>
      <w:szCs w:val="20"/>
      <w:lang w:eastAsia="ru-RU"/>
    </w:rPr>
  </w:style>
  <w:style w:type="paragraph" w:styleId="ListBullet4">
    <w:name w:val="List Bullet 4"/>
    <w:basedOn w:val="Normal"/>
    <w:uiPriority w:val="99"/>
    <w:rsid w:val="00800C66"/>
    <w:pPr>
      <w:widowControl w:val="0"/>
      <w:tabs>
        <w:tab w:val="num" w:pos="1209"/>
      </w:tabs>
      <w:spacing w:after="120"/>
      <w:ind w:left="1209" w:hanging="360"/>
      <w:jc w:val="both"/>
    </w:pPr>
    <w:rPr>
      <w:rFonts w:cs="Arial"/>
      <w:color w:val="000000"/>
      <w:szCs w:val="20"/>
      <w:lang w:eastAsia="ru-RU"/>
    </w:rPr>
  </w:style>
  <w:style w:type="paragraph" w:styleId="ListBullet5">
    <w:name w:val="List Bullet 5"/>
    <w:basedOn w:val="Normal"/>
    <w:uiPriority w:val="99"/>
    <w:rsid w:val="00800C66"/>
    <w:pPr>
      <w:widowControl w:val="0"/>
      <w:numPr>
        <w:numId w:val="31"/>
      </w:numPr>
      <w:tabs>
        <w:tab w:val="clear" w:pos="643"/>
        <w:tab w:val="num" w:pos="1492"/>
      </w:tabs>
      <w:spacing w:after="120"/>
      <w:ind w:left="1492"/>
      <w:jc w:val="both"/>
    </w:pPr>
    <w:rPr>
      <w:rFonts w:cs="Arial"/>
      <w:color w:val="000000"/>
      <w:szCs w:val="20"/>
      <w:lang w:eastAsia="ru-RU"/>
    </w:rPr>
  </w:style>
  <w:style w:type="paragraph" w:styleId="List2">
    <w:name w:val="List 2"/>
    <w:basedOn w:val="Normal"/>
    <w:uiPriority w:val="99"/>
    <w:rsid w:val="00800C66"/>
    <w:pPr>
      <w:widowControl w:val="0"/>
      <w:spacing w:after="120"/>
      <w:ind w:left="566" w:hanging="283"/>
      <w:jc w:val="both"/>
    </w:pPr>
    <w:rPr>
      <w:rFonts w:cs="Arial"/>
      <w:color w:val="000000"/>
      <w:szCs w:val="20"/>
      <w:lang w:eastAsia="ru-RU"/>
    </w:rPr>
  </w:style>
  <w:style w:type="paragraph" w:customStyle="1" w:styleId="a4">
    <w:name w:val="Список (черта)"/>
    <w:basedOn w:val="ListBullet2"/>
    <w:link w:val="aff9"/>
    <w:uiPriority w:val="99"/>
    <w:rsid w:val="00800C66"/>
    <w:pPr>
      <w:numPr>
        <w:numId w:val="32"/>
      </w:numPr>
      <w:tabs>
        <w:tab w:val="clear" w:pos="1209"/>
        <w:tab w:val="left" w:pos="1247"/>
      </w:tabs>
      <w:ind w:left="1248" w:hanging="397"/>
    </w:pPr>
  </w:style>
  <w:style w:type="paragraph" w:customStyle="1" w:styleId="affa">
    <w:name w:val="Список (буквы)"/>
    <w:basedOn w:val="ListBullet3"/>
    <w:uiPriority w:val="99"/>
    <w:rsid w:val="00800C66"/>
    <w:pPr>
      <w:tabs>
        <w:tab w:val="num" w:pos="1247"/>
      </w:tabs>
      <w:ind w:left="1247" w:hanging="396"/>
    </w:pPr>
  </w:style>
  <w:style w:type="paragraph" w:customStyle="1" w:styleId="a3">
    <w:name w:val="Заголовок Приложения"/>
    <w:basedOn w:val="affb"/>
    <w:next w:val="BodyText"/>
    <w:link w:val="affc"/>
    <w:uiPriority w:val="99"/>
    <w:rsid w:val="00800C66"/>
    <w:pPr>
      <w:numPr>
        <w:numId w:val="37"/>
      </w:numPr>
      <w:tabs>
        <w:tab w:val="clear" w:pos="2712"/>
        <w:tab w:val="num" w:pos="1492"/>
        <w:tab w:val="num" w:pos="2486"/>
      </w:tabs>
      <w:ind w:left="2712" w:hanging="2352"/>
    </w:pPr>
  </w:style>
  <w:style w:type="paragraph" w:customStyle="1" w:styleId="affb">
    <w:name w:val="Приложение"/>
    <w:basedOn w:val="Heading5"/>
    <w:next w:val="BodyText"/>
    <w:link w:val="affd"/>
    <w:uiPriority w:val="99"/>
    <w:rsid w:val="00800C66"/>
    <w:pPr>
      <w:keepLines w:val="0"/>
      <w:tabs>
        <w:tab w:val="left" w:pos="-4972"/>
        <w:tab w:val="num" w:pos="2088"/>
        <w:tab w:val="left" w:pos="2712"/>
      </w:tabs>
      <w:spacing w:before="360" w:after="120"/>
      <w:jc w:val="both"/>
    </w:pPr>
    <w:rPr>
      <w:rFonts w:ascii="Arial Bold" w:eastAsia="Times New Roman" w:hAnsi="Arial Bold" w:cs="Times New Roman"/>
      <w:b/>
      <w:caps/>
      <w:color w:val="auto"/>
      <w:sz w:val="28"/>
      <w:szCs w:val="28"/>
    </w:rPr>
  </w:style>
  <w:style w:type="paragraph" w:customStyle="1" w:styleId="affe">
    <w:name w:val="Заголовок абзаца"/>
    <w:basedOn w:val="BodyText"/>
    <w:next w:val="BodyText"/>
    <w:uiPriority w:val="99"/>
    <w:rsid w:val="00800C66"/>
    <w:pPr>
      <w:keepNext/>
      <w:spacing w:before="240"/>
      <w:ind w:left="851"/>
      <w:jc w:val="both"/>
    </w:pPr>
    <w:rPr>
      <w:rFonts w:ascii="Courier New" w:eastAsia="Courier New" w:hAnsi="Courier New" w:cs="Arial"/>
      <w:color w:val="000000"/>
      <w:sz w:val="24"/>
      <w:szCs w:val="24"/>
      <w:lang w:bidi="ru-RU"/>
    </w:rPr>
  </w:style>
  <w:style w:type="paragraph" w:customStyle="1" w:styleId="Normaltext">
    <w:name w:val="Normal text"/>
    <w:uiPriority w:val="99"/>
    <w:rsid w:val="00800C66"/>
    <w:pPr>
      <w:spacing w:before="120" w:after="0" w:line="240" w:lineRule="auto"/>
      <w:ind w:left="851"/>
    </w:pPr>
    <w:rPr>
      <w:rFonts w:ascii="Arial" w:eastAsia="Times New Roman" w:hAnsi="Arial" w:cs="Times New Roman"/>
      <w:sz w:val="20"/>
      <w:szCs w:val="20"/>
      <w:lang w:eastAsia="ru-RU"/>
    </w:rPr>
  </w:style>
  <w:style w:type="character" w:customStyle="1" w:styleId="affd">
    <w:name w:val="Приложение Знак"/>
    <w:link w:val="affb"/>
    <w:uiPriority w:val="99"/>
    <w:rsid w:val="00800C66"/>
    <w:rPr>
      <w:rFonts w:ascii="Arial Bold" w:eastAsia="Times New Roman" w:hAnsi="Arial Bold" w:cs="Times New Roman"/>
      <w:b/>
      <w:caps/>
      <w:sz w:val="28"/>
      <w:szCs w:val="28"/>
      <w:lang w:val="ru-RU"/>
    </w:rPr>
  </w:style>
  <w:style w:type="paragraph" w:customStyle="1" w:styleId="1f6">
    <w:name w:val="Список (цифры 1)"/>
    <w:basedOn w:val="ListNumber"/>
    <w:uiPriority w:val="99"/>
    <w:rsid w:val="00800C66"/>
    <w:pPr>
      <w:widowControl w:val="0"/>
      <w:tabs>
        <w:tab w:val="clear" w:pos="360"/>
        <w:tab w:val="left" w:pos="1247"/>
      </w:tabs>
      <w:spacing w:before="120" w:after="120"/>
      <w:ind w:left="1248" w:hanging="397"/>
      <w:contextualSpacing w:val="0"/>
      <w:jc w:val="both"/>
    </w:pPr>
    <w:rPr>
      <w:rFonts w:cs="Arial"/>
      <w:color w:val="000000"/>
      <w:szCs w:val="20"/>
    </w:rPr>
  </w:style>
  <w:style w:type="paragraph" w:styleId="PlainText">
    <w:name w:val="Plain Text"/>
    <w:basedOn w:val="Normal"/>
    <w:link w:val="PlainTextChar"/>
    <w:uiPriority w:val="99"/>
    <w:rsid w:val="00800C66"/>
    <w:pPr>
      <w:spacing w:after="120"/>
      <w:ind w:left="540"/>
      <w:jc w:val="both"/>
    </w:pPr>
    <w:rPr>
      <w:rFonts w:ascii="Courier New" w:hAnsi="Courier New"/>
      <w:color w:val="000000"/>
      <w:sz w:val="20"/>
      <w:szCs w:val="20"/>
    </w:rPr>
  </w:style>
  <w:style w:type="character" w:customStyle="1" w:styleId="PlainTextChar">
    <w:name w:val="Plain Text Char"/>
    <w:basedOn w:val="DefaultParagraphFont"/>
    <w:link w:val="PlainText"/>
    <w:uiPriority w:val="99"/>
    <w:rsid w:val="00800C66"/>
    <w:rPr>
      <w:rFonts w:ascii="Courier New" w:eastAsia="Times New Roman" w:hAnsi="Courier New" w:cs="Times New Roman"/>
      <w:color w:val="000000"/>
      <w:sz w:val="20"/>
      <w:szCs w:val="20"/>
      <w:lang w:val="ru-RU"/>
    </w:rPr>
  </w:style>
  <w:style w:type="character" w:customStyle="1" w:styleId="aff2">
    <w:name w:val="Текст документа Знак"/>
    <w:link w:val="aff1"/>
    <w:uiPriority w:val="99"/>
    <w:rsid w:val="00800C66"/>
    <w:rPr>
      <w:rFonts w:ascii="Times New Roman" w:eastAsia="Times New Roman" w:hAnsi="Times New Roman" w:cs="Times New Roman"/>
      <w:sz w:val="24"/>
      <w:szCs w:val="20"/>
      <w:lang w:val="ru-RU"/>
    </w:rPr>
  </w:style>
  <w:style w:type="paragraph" w:customStyle="1" w:styleId="xl34">
    <w:name w:val="xl34"/>
    <w:basedOn w:val="Normal"/>
    <w:uiPriority w:val="99"/>
    <w:rsid w:val="00800C66"/>
    <w:pPr>
      <w:pBdr>
        <w:bottom w:val="single" w:sz="4" w:space="0" w:color="auto"/>
        <w:right w:val="single" w:sz="4" w:space="0" w:color="auto"/>
      </w:pBdr>
      <w:spacing w:before="100" w:beforeAutospacing="1" w:after="100" w:afterAutospacing="1"/>
      <w:ind w:left="540"/>
      <w:jc w:val="both"/>
    </w:pPr>
    <w:rPr>
      <w:rFonts w:ascii="Arial" w:hAnsi="Arial" w:cs="Arial"/>
      <w:b/>
      <w:bCs/>
      <w:color w:val="000000"/>
      <w:sz w:val="16"/>
      <w:szCs w:val="16"/>
      <w:lang w:eastAsia="ru-RU"/>
    </w:rPr>
  </w:style>
  <w:style w:type="paragraph" w:customStyle="1" w:styleId="xl36">
    <w:name w:val="xl36"/>
    <w:basedOn w:val="Normal"/>
    <w:uiPriority w:val="99"/>
    <w:rsid w:val="00800C66"/>
    <w:pPr>
      <w:pBdr>
        <w:top w:val="single" w:sz="4" w:space="0" w:color="auto"/>
        <w:left w:val="single" w:sz="4" w:space="0" w:color="auto"/>
        <w:bottom w:val="single" w:sz="4" w:space="0" w:color="auto"/>
        <w:right w:val="single" w:sz="4" w:space="0" w:color="auto"/>
      </w:pBdr>
      <w:spacing w:before="100" w:beforeAutospacing="1" w:after="100" w:afterAutospacing="1"/>
      <w:ind w:left="540"/>
      <w:jc w:val="center"/>
    </w:pPr>
    <w:rPr>
      <w:rFonts w:ascii="Arial" w:hAnsi="Arial" w:cs="Arial"/>
      <w:color w:val="000000"/>
      <w:sz w:val="16"/>
      <w:szCs w:val="16"/>
      <w:lang w:eastAsia="ru-RU"/>
    </w:rPr>
  </w:style>
  <w:style w:type="paragraph" w:customStyle="1" w:styleId="afff">
    <w:name w:val="Стиль Заголовки вне содержания + все прописные"/>
    <w:basedOn w:val="aff5"/>
    <w:next w:val="aff1"/>
    <w:uiPriority w:val="99"/>
    <w:rsid w:val="00800C66"/>
    <w:pPr>
      <w:tabs>
        <w:tab w:val="clear" w:pos="3299"/>
      </w:tabs>
      <w:spacing w:after="360"/>
    </w:pPr>
  </w:style>
  <w:style w:type="paragraph" w:customStyle="1" w:styleId="afff0">
    <w:name w:val="Текст табл"/>
    <w:basedOn w:val="Signature"/>
    <w:uiPriority w:val="99"/>
    <w:rsid w:val="00800C66"/>
    <w:pPr>
      <w:spacing w:before="60"/>
      <w:ind w:left="0"/>
    </w:pPr>
    <w:rPr>
      <w:szCs w:val="20"/>
    </w:rPr>
  </w:style>
  <w:style w:type="paragraph" w:styleId="Signature">
    <w:name w:val="Signature"/>
    <w:basedOn w:val="Normal"/>
    <w:link w:val="SignatureChar"/>
    <w:uiPriority w:val="99"/>
    <w:rsid w:val="00800C66"/>
    <w:pPr>
      <w:spacing w:after="120"/>
      <w:ind w:left="4252"/>
      <w:jc w:val="both"/>
    </w:pPr>
    <w:rPr>
      <w:color w:val="000000"/>
    </w:rPr>
  </w:style>
  <w:style w:type="character" w:customStyle="1" w:styleId="SignatureChar">
    <w:name w:val="Signature Char"/>
    <w:basedOn w:val="DefaultParagraphFont"/>
    <w:link w:val="Signature"/>
    <w:uiPriority w:val="99"/>
    <w:rsid w:val="00800C66"/>
    <w:rPr>
      <w:rFonts w:ascii="Times New Roman" w:eastAsia="Times New Roman" w:hAnsi="Times New Roman" w:cs="Times New Roman"/>
      <w:color w:val="000000"/>
      <w:sz w:val="24"/>
      <w:szCs w:val="24"/>
      <w:lang w:val="ru-RU"/>
    </w:rPr>
  </w:style>
  <w:style w:type="paragraph" w:customStyle="1" w:styleId="afff1">
    <w:name w:val="Таблица ревизий (текст)"/>
    <w:basedOn w:val="Normal"/>
    <w:uiPriority w:val="99"/>
    <w:rsid w:val="00800C66"/>
    <w:pPr>
      <w:framePr w:hSpace="181" w:wrap="around" w:vAnchor="page" w:hAnchor="margin" w:y="12475"/>
      <w:widowControl w:val="0"/>
      <w:tabs>
        <w:tab w:val="left" w:pos="3299"/>
      </w:tabs>
      <w:spacing w:after="120"/>
      <w:ind w:left="540"/>
      <w:jc w:val="center"/>
    </w:pPr>
    <w:rPr>
      <w:bCs/>
      <w:color w:val="000000"/>
      <w:sz w:val="20"/>
      <w:szCs w:val="20"/>
      <w:lang w:eastAsia="ru-RU"/>
    </w:rPr>
  </w:style>
  <w:style w:type="paragraph" w:customStyle="1" w:styleId="afff2">
    <w:name w:val="Таблица ревизий (заголовок)"/>
    <w:basedOn w:val="afff1"/>
    <w:uiPriority w:val="99"/>
    <w:rsid w:val="00800C66"/>
    <w:pPr>
      <w:framePr w:wrap="around" w:y="10207"/>
    </w:pPr>
    <w:rPr>
      <w:b/>
    </w:rPr>
  </w:style>
  <w:style w:type="paragraph" w:customStyle="1" w:styleId="AppendixHeader">
    <w:name w:val="Appendix Header"/>
    <w:basedOn w:val="a3"/>
    <w:next w:val="BodyText"/>
    <w:link w:val="AppendixHeader0"/>
    <w:uiPriority w:val="99"/>
    <w:rsid w:val="00800C66"/>
    <w:pPr>
      <w:numPr>
        <w:numId w:val="36"/>
      </w:numPr>
      <w:tabs>
        <w:tab w:val="clear" w:pos="360"/>
        <w:tab w:val="num" w:pos="1209"/>
        <w:tab w:val="left" w:pos="2034"/>
        <w:tab w:val="num" w:pos="2486"/>
      </w:tabs>
      <w:ind w:left="2034" w:hanging="2034"/>
    </w:pPr>
  </w:style>
  <w:style w:type="character" w:customStyle="1" w:styleId="affc">
    <w:name w:val="Заголовок Приложения Знак Знак"/>
    <w:link w:val="a3"/>
    <w:uiPriority w:val="99"/>
    <w:rsid w:val="00800C66"/>
    <w:rPr>
      <w:rFonts w:ascii="Arial Bold" w:eastAsia="Times New Roman" w:hAnsi="Arial Bold" w:cs="Times New Roman"/>
      <w:b/>
      <w:caps/>
      <w:sz w:val="28"/>
      <w:szCs w:val="28"/>
      <w:lang w:val="ru-RU"/>
    </w:rPr>
  </w:style>
  <w:style w:type="character" w:customStyle="1" w:styleId="AppendixHeader0">
    <w:name w:val="Appendix Header Знак Знак"/>
    <w:link w:val="AppendixHeader"/>
    <w:uiPriority w:val="99"/>
    <w:rsid w:val="00800C66"/>
    <w:rPr>
      <w:rFonts w:ascii="Arial Bold" w:eastAsia="Times New Roman" w:hAnsi="Arial Bold" w:cs="Times New Roman"/>
      <w:b/>
      <w:caps/>
      <w:sz w:val="28"/>
      <w:szCs w:val="28"/>
      <w:lang w:val="ru-RU"/>
    </w:rPr>
  </w:style>
  <w:style w:type="character" w:customStyle="1" w:styleId="ListBullet2Char">
    <w:name w:val="List Bullet 2 Char"/>
    <w:link w:val="ListBullet2"/>
    <w:uiPriority w:val="99"/>
    <w:rsid w:val="00800C66"/>
    <w:rPr>
      <w:rFonts w:ascii="Times New Roman" w:eastAsia="Times New Roman" w:hAnsi="Times New Roman" w:cs="Times New Roman"/>
      <w:sz w:val="24"/>
      <w:szCs w:val="20"/>
      <w:lang w:val="ru-RU"/>
    </w:rPr>
  </w:style>
  <w:style w:type="character" w:customStyle="1" w:styleId="aff9">
    <w:name w:val="Список (черта) Знак"/>
    <w:link w:val="a4"/>
    <w:uiPriority w:val="99"/>
    <w:rsid w:val="00800C66"/>
    <w:rPr>
      <w:rFonts w:ascii="Times New Roman" w:eastAsia="Times New Roman" w:hAnsi="Times New Roman" w:cs="Times New Roman"/>
      <w:sz w:val="24"/>
      <w:szCs w:val="20"/>
      <w:lang w:val="ru-RU"/>
    </w:rPr>
  </w:style>
  <w:style w:type="table" w:customStyle="1" w:styleId="1f7">
    <w:name w:val="Таблица документа1"/>
    <w:uiPriority w:val="99"/>
    <w:rsid w:val="00800C66"/>
    <w:pPr>
      <w:spacing w:after="0" w:line="240" w:lineRule="auto"/>
    </w:pPr>
    <w:rPr>
      <w:rFonts w:ascii="Times New Roman" w:eastAsia="Times New Roman" w:hAnsi="Times New Roman" w:cs="Times New Roman"/>
      <w:sz w:val="24"/>
      <w:szCs w:val="20"/>
      <w:lang w:val="en-US"/>
    </w:rPr>
    <w:tblPr>
      <w:tblStyleRow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character" w:customStyle="1" w:styleId="longtext">
    <w:name w:val="long_text"/>
    <w:uiPriority w:val="99"/>
    <w:rsid w:val="00800C66"/>
    <w:rPr>
      <w:rFonts w:cs="Times New Roman"/>
    </w:rPr>
  </w:style>
  <w:style w:type="character" w:customStyle="1" w:styleId="shkhusanov">
    <w:name w:val="shkhusanov"/>
    <w:uiPriority w:val="99"/>
    <w:semiHidden/>
    <w:rsid w:val="00800C66"/>
    <w:rPr>
      <w:rFonts w:ascii="Arial" w:hAnsi="Arial"/>
      <w:color w:val="auto"/>
      <w:sz w:val="20"/>
    </w:rPr>
  </w:style>
  <w:style w:type="paragraph" w:customStyle="1" w:styleId="NumberedList">
    <w:name w:val="Numbered List"/>
    <w:basedOn w:val="Normal"/>
    <w:link w:val="NumberedListChar"/>
    <w:uiPriority w:val="99"/>
    <w:rsid w:val="00800C66"/>
    <w:pPr>
      <w:numPr>
        <w:numId w:val="38"/>
      </w:numPr>
      <w:spacing w:after="120"/>
      <w:jc w:val="both"/>
    </w:pPr>
    <w:rPr>
      <w:color w:val="000000"/>
    </w:rPr>
  </w:style>
  <w:style w:type="character" w:customStyle="1" w:styleId="NumberedListChar">
    <w:name w:val="Numbered List Char"/>
    <w:link w:val="NumberedList"/>
    <w:uiPriority w:val="99"/>
    <w:rsid w:val="00800C66"/>
    <w:rPr>
      <w:rFonts w:ascii="Times New Roman" w:eastAsia="Times New Roman" w:hAnsi="Times New Roman" w:cs="Times New Roman"/>
      <w:color w:val="000000"/>
      <w:sz w:val="24"/>
      <w:szCs w:val="24"/>
      <w:lang w:val="ru-RU"/>
    </w:rPr>
  </w:style>
  <w:style w:type="character" w:customStyle="1" w:styleId="apple-converted-space">
    <w:name w:val="apple-converted-space"/>
    <w:rsid w:val="00800C66"/>
  </w:style>
  <w:style w:type="paragraph" w:customStyle="1" w:styleId="EMSBodyText">
    <w:name w:val="EMS Body Text"/>
    <w:rsid w:val="00800C66"/>
    <w:pPr>
      <w:spacing w:after="0" w:line="240" w:lineRule="auto"/>
      <w:jc w:val="both"/>
    </w:pPr>
    <w:rPr>
      <w:rFonts w:ascii="Times New Roman" w:eastAsia="Times New Roman" w:hAnsi="Times New Roman" w:cs="Times New Roman"/>
      <w:sz w:val="20"/>
      <w:szCs w:val="20"/>
      <w:lang w:val="en-US"/>
    </w:rPr>
  </w:style>
  <w:style w:type="paragraph" w:customStyle="1" w:styleId="110">
    <w:name w:val="Мой Текст1.1"/>
    <w:basedOn w:val="2"/>
    <w:link w:val="112"/>
    <w:rsid w:val="00800C66"/>
    <w:pPr>
      <w:keepNext w:val="0"/>
      <w:keepLines w:val="0"/>
      <w:numPr>
        <w:ilvl w:val="0"/>
        <w:numId w:val="0"/>
      </w:numPr>
      <w:tabs>
        <w:tab w:val="clear" w:pos="460"/>
      </w:tabs>
      <w:spacing w:before="120"/>
    </w:pPr>
    <w:rPr>
      <w:b w:val="0"/>
    </w:rPr>
  </w:style>
  <w:style w:type="character" w:customStyle="1" w:styleId="112">
    <w:name w:val="Мой Текст1.1 Знак"/>
    <w:link w:val="110"/>
    <w:rsid w:val="00800C66"/>
    <w:rPr>
      <w:rFonts w:ascii="Times New Roman" w:eastAsia="Times New Roman" w:hAnsi="Times New Roman" w:cs="Times New Roman"/>
      <w:sz w:val="24"/>
      <w:szCs w:val="24"/>
      <w:lang w:val="ru-RU"/>
    </w:rPr>
  </w:style>
  <w:style w:type="paragraph" w:customStyle="1" w:styleId="Heading">
    <w:name w:val="Heading"/>
    <w:rsid w:val="00800C66"/>
    <w:pPr>
      <w:spacing w:after="0" w:line="240" w:lineRule="auto"/>
    </w:pPr>
    <w:rPr>
      <w:rFonts w:ascii="Arial" w:eastAsia="Times New Roman" w:hAnsi="Arial" w:cs="Arial"/>
      <w:b/>
      <w:bCs/>
      <w:lang w:eastAsia="ru-RU"/>
    </w:rPr>
  </w:style>
  <w:style w:type="character" w:customStyle="1" w:styleId="s19">
    <w:name w:val="s19"/>
    <w:rsid w:val="00800C66"/>
    <w:rPr>
      <w:rFonts w:ascii="Times New Roman" w:hAnsi="Times New Roman" w:cs="Times New Roman" w:hint="default"/>
      <w:b w:val="0"/>
      <w:bCs w:val="0"/>
      <w:i w:val="0"/>
      <w:iCs w:val="0"/>
      <w:color w:val="008000"/>
    </w:rPr>
  </w:style>
  <w:style w:type="character" w:customStyle="1" w:styleId="HeaderChar">
    <w:name w:val="Header Char"/>
    <w:uiPriority w:val="99"/>
    <w:semiHidden/>
    <w:rsid w:val="00800C66"/>
  </w:style>
  <w:style w:type="paragraph" w:customStyle="1" w:styleId="1f8">
    <w:name w:val="Стиль1"/>
    <w:rsid w:val="00800C66"/>
    <w:pPr>
      <w:spacing w:after="0" w:line="240" w:lineRule="auto"/>
    </w:pPr>
    <w:rPr>
      <w:rFonts w:ascii="Times New Roman" w:eastAsia="Calibri" w:hAnsi="Times New Roman" w:cs="Times New Roman"/>
      <w:sz w:val="20"/>
      <w:szCs w:val="20"/>
      <w:lang w:eastAsia="ru-RU"/>
    </w:rPr>
  </w:style>
  <w:style w:type="paragraph" w:customStyle="1" w:styleId="afff3">
    <w:name w:val="Îáû÷íûé"/>
    <w:rsid w:val="00800C66"/>
    <w:pPr>
      <w:widowControl w:val="0"/>
      <w:spacing w:after="0" w:line="240" w:lineRule="auto"/>
    </w:pPr>
    <w:rPr>
      <w:rFonts w:ascii="Times New Roman" w:eastAsia="Times New Roman" w:hAnsi="Times New Roman" w:cs="Times New Roman"/>
      <w:sz w:val="20"/>
      <w:szCs w:val="20"/>
      <w:lang w:eastAsia="ru-RU"/>
    </w:rPr>
  </w:style>
  <w:style w:type="paragraph" w:customStyle="1" w:styleId="-11">
    <w:name w:val="Цветной список - Акцент 11"/>
    <w:basedOn w:val="Normal"/>
    <w:uiPriority w:val="34"/>
    <w:semiHidden/>
    <w:rsid w:val="00800C66"/>
    <w:pPr>
      <w:spacing w:after="200" w:line="276" w:lineRule="auto"/>
      <w:ind w:left="720"/>
      <w:contextualSpacing/>
    </w:pPr>
    <w:rPr>
      <w:rFonts w:ascii="Calibri" w:eastAsia="Calibri" w:hAnsi="Calibri" w:cs="Calibri"/>
      <w:sz w:val="22"/>
      <w:szCs w:val="22"/>
      <w:lang w:val="en-US" w:eastAsia="ru-RU"/>
    </w:rPr>
  </w:style>
  <w:style w:type="paragraph" w:customStyle="1" w:styleId="Iauiue">
    <w:name w:val="Iau?iue"/>
    <w:uiPriority w:val="99"/>
    <w:rsid w:val="00800C66"/>
    <w:pPr>
      <w:widowControl w:val="0"/>
      <w:spacing w:after="0" w:line="240" w:lineRule="auto"/>
    </w:pPr>
    <w:rPr>
      <w:rFonts w:ascii="Arial" w:eastAsia="Arial" w:hAnsi="Arial" w:cs="Arial"/>
      <w:sz w:val="20"/>
      <w:szCs w:val="20"/>
      <w:lang w:eastAsia="ru-RU"/>
    </w:rPr>
  </w:style>
  <w:style w:type="paragraph" w:customStyle="1" w:styleId="CharCharCharCharCharCharCharCharCharCharChar">
    <w:name w:val="Знак Знак Char Char Char Char Знак Char Знак Char Знак Char Знак Char Знак Char Знак Char Знак Char Знак"/>
    <w:basedOn w:val="Normal"/>
    <w:uiPriority w:val="99"/>
    <w:rsid w:val="00800C66"/>
    <w:rPr>
      <w:rFonts w:ascii="Verdana" w:hAnsi="Verdana" w:cs="Verdana"/>
      <w:sz w:val="20"/>
      <w:szCs w:val="20"/>
      <w:lang w:val="en-US"/>
    </w:rPr>
  </w:style>
  <w:style w:type="paragraph" w:customStyle="1" w:styleId="Normal2">
    <w:name w:val="Normal2"/>
    <w:uiPriority w:val="99"/>
    <w:rsid w:val="00800C66"/>
    <w:pPr>
      <w:widowControl w:val="0"/>
      <w:spacing w:after="0" w:line="300" w:lineRule="auto"/>
      <w:jc w:val="both"/>
    </w:pPr>
    <w:rPr>
      <w:rFonts w:ascii="Times New Roman" w:eastAsia="Times New Roman" w:hAnsi="Times New Roman" w:cs="Times New Roman"/>
      <w:lang w:val="uk-UA" w:eastAsia="ru-RU"/>
    </w:rPr>
  </w:style>
  <w:style w:type="paragraph" w:customStyle="1" w:styleId="CharCharCharCharCharCharCharCharChar">
    <w:name w:val="Знак Знак Char Char Char Char Знак Char Знак Char Знак Char Знак Знак Char Знак Char Знак Знак Знак Знак"/>
    <w:basedOn w:val="Normal"/>
    <w:uiPriority w:val="99"/>
    <w:rsid w:val="00800C66"/>
    <w:rPr>
      <w:rFonts w:ascii="Verdana" w:hAnsi="Verdana" w:cs="Verdana"/>
      <w:sz w:val="20"/>
      <w:szCs w:val="20"/>
      <w:lang w:val="en-US"/>
    </w:rPr>
  </w:style>
  <w:style w:type="paragraph" w:customStyle="1" w:styleId="afff4">
    <w:name w:val="Наташа"/>
    <w:basedOn w:val="Normal"/>
    <w:uiPriority w:val="99"/>
    <w:rsid w:val="00800C66"/>
    <w:rPr>
      <w:sz w:val="32"/>
      <w:szCs w:val="32"/>
      <w:lang w:eastAsia="ru-RU"/>
    </w:rPr>
  </w:style>
  <w:style w:type="paragraph" w:customStyle="1" w:styleId="CharCharCharCharCharCharCharCharChar0">
    <w:name w:val="Знак Знак Char Char Char Char Знак Char Знак Char Знак Char Знак Знак Char Знак Char Знак"/>
    <w:basedOn w:val="Normal"/>
    <w:uiPriority w:val="99"/>
    <w:rsid w:val="00800C66"/>
    <w:rPr>
      <w:rFonts w:ascii="Verdana" w:hAnsi="Verdana" w:cs="Verdana"/>
      <w:sz w:val="20"/>
      <w:szCs w:val="20"/>
      <w:lang w:val="en-US"/>
    </w:rPr>
  </w:style>
  <w:style w:type="character" w:customStyle="1" w:styleId="js-phone-number">
    <w:name w:val="js-phone-number"/>
    <w:rsid w:val="00800C66"/>
  </w:style>
  <w:style w:type="paragraph" w:customStyle="1" w:styleId="a">
    <w:name w:val="Абзац первого уровня"/>
    <w:basedOn w:val="Normal"/>
    <w:link w:val="afff5"/>
    <w:qFormat/>
    <w:rsid w:val="00800C66"/>
    <w:pPr>
      <w:numPr>
        <w:numId w:val="39"/>
      </w:numPr>
      <w:spacing w:before="120" w:after="120"/>
      <w:jc w:val="both"/>
    </w:pPr>
    <w:rPr>
      <w:rFonts w:ascii="Calibri" w:hAnsi="Calibri"/>
      <w:lang w:eastAsia="ru-RU"/>
    </w:rPr>
  </w:style>
  <w:style w:type="character" w:customStyle="1" w:styleId="afff5">
    <w:name w:val="Абзац первого уровня Знак"/>
    <w:link w:val="a"/>
    <w:rsid w:val="00800C66"/>
    <w:rPr>
      <w:rFonts w:ascii="Calibri" w:eastAsia="Times New Roman" w:hAnsi="Calibri" w:cs="Times New Roman"/>
      <w:sz w:val="24"/>
      <w:szCs w:val="24"/>
      <w:lang w:val="ru-RU" w:eastAsia="ru-RU"/>
    </w:rPr>
  </w:style>
  <w:style w:type="paragraph" w:customStyle="1" w:styleId="Pa8">
    <w:name w:val="Pa8"/>
    <w:basedOn w:val="Normal"/>
    <w:next w:val="Normal"/>
    <w:uiPriority w:val="99"/>
    <w:rsid w:val="00800C66"/>
    <w:pPr>
      <w:spacing w:line="221" w:lineRule="atLeast"/>
    </w:pPr>
    <w:rPr>
      <w:rFonts w:ascii="fedra sans alt pro book" w:hAnsi="fedra sans alt pro book"/>
      <w:lang w:eastAsia="ru-RU"/>
    </w:rPr>
  </w:style>
  <w:style w:type="paragraph" w:styleId="BodyText3">
    <w:name w:val="Body Text 3"/>
    <w:basedOn w:val="Normal"/>
    <w:link w:val="BodyText3Char"/>
    <w:rsid w:val="00800C66"/>
    <w:pPr>
      <w:spacing w:after="120"/>
    </w:pPr>
    <w:rPr>
      <w:sz w:val="16"/>
      <w:szCs w:val="16"/>
      <w:lang w:eastAsia="ru-RU"/>
    </w:rPr>
  </w:style>
  <w:style w:type="character" w:customStyle="1" w:styleId="BodyText3Char">
    <w:name w:val="Body Text 3 Char"/>
    <w:basedOn w:val="DefaultParagraphFont"/>
    <w:link w:val="BodyText3"/>
    <w:rsid w:val="00800C66"/>
    <w:rPr>
      <w:rFonts w:ascii="Times New Roman" w:eastAsia="Times New Roman" w:hAnsi="Times New Roman" w:cs="Times New Roman"/>
      <w:sz w:val="16"/>
      <w:szCs w:val="16"/>
      <w:lang w:val="ru-RU" w:eastAsia="ru-RU"/>
    </w:rPr>
  </w:style>
  <w:style w:type="paragraph" w:customStyle="1" w:styleId="a2">
    <w:name w:val="Статья"/>
    <w:basedOn w:val="Normal"/>
    <w:rsid w:val="00800C66"/>
    <w:pPr>
      <w:widowControl w:val="0"/>
      <w:numPr>
        <w:numId w:val="40"/>
      </w:numPr>
      <w:tabs>
        <w:tab w:val="left" w:pos="0"/>
        <w:tab w:val="left" w:pos="993"/>
      </w:tabs>
      <w:jc w:val="both"/>
    </w:pPr>
    <w:rPr>
      <w:rFonts w:ascii="Arial" w:hAnsi="Arial" w:cs="Arial"/>
      <w:lang w:eastAsia="ru-RU"/>
    </w:rPr>
  </w:style>
  <w:style w:type="character" w:customStyle="1" w:styleId="6">
    <w:name w:val="Знак Знак6"/>
    <w:rsid w:val="00800C66"/>
    <w:rPr>
      <w:rFonts w:ascii="Arial" w:hAnsi="Arial"/>
      <w:sz w:val="24"/>
      <w:lang w:eastAsia="ru-RU" w:bidi="ar-SA"/>
    </w:rPr>
  </w:style>
  <w:style w:type="character" w:customStyle="1" w:styleId="shorttext">
    <w:name w:val="short_text"/>
    <w:rsid w:val="00800C66"/>
  </w:style>
  <w:style w:type="character" w:customStyle="1" w:styleId="1f9">
    <w:name w:val="Название Знак1"/>
    <w:rsid w:val="00800C66"/>
    <w:rPr>
      <w:rFonts w:ascii="Cambria" w:eastAsia="Times New Roman" w:hAnsi="Cambria" w:cs="Times New Roman"/>
      <w:b/>
      <w:bCs/>
      <w:sz w:val="32"/>
      <w:szCs w:val="32"/>
    </w:rPr>
  </w:style>
  <w:style w:type="paragraph" w:customStyle="1" w:styleId="37">
    <w:name w:val="Абзац списка3"/>
    <w:basedOn w:val="Normal"/>
    <w:uiPriority w:val="34"/>
    <w:qFormat/>
    <w:rsid w:val="00800C66"/>
    <w:pPr>
      <w:spacing w:after="200" w:line="276" w:lineRule="auto"/>
      <w:ind w:left="720"/>
      <w:contextualSpacing/>
    </w:pPr>
    <w:rPr>
      <w:rFonts w:ascii="Calibri" w:hAnsi="Calibri"/>
      <w:sz w:val="22"/>
      <w:szCs w:val="22"/>
      <w:lang w:eastAsia="ru-RU"/>
    </w:rPr>
  </w:style>
  <w:style w:type="paragraph" w:customStyle="1" w:styleId="mailrucssattributepostfixmailrucssattributepostfixmailrucssattributepostfix">
    <w:name w:val="mailrucssattributepostfixmailrucssattributepostfix_mailru_css_attribute_postfix"/>
    <w:basedOn w:val="Normal"/>
    <w:rsid w:val="00800C66"/>
    <w:pPr>
      <w:spacing w:before="100" w:beforeAutospacing="1" w:after="100" w:afterAutospacing="1"/>
    </w:pPr>
    <w:rPr>
      <w:rFonts w:eastAsia="Calibri"/>
      <w:lang w:val="en-US"/>
    </w:rPr>
  </w:style>
  <w:style w:type="numbering" w:customStyle="1" w:styleId="1fa">
    <w:name w:val="Нет списка1"/>
    <w:next w:val="NoList"/>
    <w:uiPriority w:val="99"/>
    <w:semiHidden/>
    <w:rsid w:val="00800C66"/>
  </w:style>
  <w:style w:type="paragraph" w:customStyle="1" w:styleId="45">
    <w:name w:val="Абзац списка4"/>
    <w:basedOn w:val="Normal"/>
    <w:uiPriority w:val="34"/>
    <w:qFormat/>
    <w:rsid w:val="00800C66"/>
    <w:pPr>
      <w:spacing w:after="200" w:line="276" w:lineRule="auto"/>
      <w:ind w:left="720"/>
      <w:contextualSpacing/>
    </w:pPr>
    <w:rPr>
      <w:rFonts w:ascii="Calibri" w:hAnsi="Calibri"/>
      <w:sz w:val="22"/>
      <w:szCs w:val="22"/>
      <w:lang w:eastAsia="ru-RU"/>
    </w:rPr>
  </w:style>
  <w:style w:type="character" w:customStyle="1" w:styleId="Candara-2pt0">
    <w:name w:val="Основной текст + Candara;Интервал -2 pt"/>
    <w:rsid w:val="00800C66"/>
    <w:rPr>
      <w:rFonts w:ascii="Candara" w:eastAsia="Candara" w:hAnsi="Candara" w:cs="Candara"/>
      <w:b w:val="0"/>
      <w:bCs w:val="0"/>
      <w:i w:val="0"/>
      <w:iCs w:val="0"/>
      <w:smallCaps w:val="0"/>
      <w:strike w:val="0"/>
      <w:color w:val="000000"/>
      <w:spacing w:val="-40"/>
      <w:position w:val="0"/>
      <w:sz w:val="22"/>
      <w:szCs w:val="22"/>
      <w:u w:val="none"/>
      <w:shd w:val="clear" w:color="auto" w:fill="FFFFFF"/>
      <w:lang w:val="ru-RU" w:eastAsia="ru-RU" w:bidi="ru-RU"/>
    </w:rPr>
  </w:style>
  <w:style w:type="character" w:customStyle="1" w:styleId="afff6">
    <w:name w:val="Основной текст + Полужирный;Курсив"/>
    <w:rsid w:val="00800C66"/>
    <w:rPr>
      <w:rFonts w:ascii="Times New Roman" w:eastAsia="Times New Roman" w:hAnsi="Times New Roman" w:cs="Times New Roman"/>
      <w:b/>
      <w:bCs/>
      <w:i/>
      <w:iCs/>
      <w:smallCaps w:val="0"/>
      <w:strike w:val="0"/>
      <w:color w:val="000000"/>
      <w:spacing w:val="0"/>
      <w:position w:val="0"/>
      <w:sz w:val="22"/>
      <w:szCs w:val="22"/>
      <w:u w:val="none"/>
      <w:shd w:val="clear" w:color="auto" w:fill="FFFFFF"/>
      <w:lang w:val="ru-RU" w:eastAsia="ru-RU" w:bidi="ru-RU"/>
    </w:rPr>
  </w:style>
  <w:style w:type="character" w:customStyle="1" w:styleId="1pt0">
    <w:name w:val="Основной текст + Полужирный;Курсив;Интервал 1 pt"/>
    <w:rsid w:val="00800C66"/>
    <w:rPr>
      <w:rFonts w:ascii="Times New Roman" w:eastAsia="Times New Roman" w:hAnsi="Times New Roman" w:cs="Times New Roman"/>
      <w:b/>
      <w:bCs/>
      <w:i/>
      <w:iCs/>
      <w:smallCaps w:val="0"/>
      <w:strike w:val="0"/>
      <w:color w:val="000000"/>
      <w:spacing w:val="20"/>
      <w:position w:val="0"/>
      <w:sz w:val="22"/>
      <w:szCs w:val="22"/>
      <w:u w:val="none"/>
      <w:shd w:val="clear" w:color="auto" w:fill="FFFFFF"/>
      <w:lang w:val="ru-RU" w:eastAsia="ru-RU" w:bidi="ru-RU"/>
    </w:rPr>
  </w:style>
  <w:style w:type="character" w:customStyle="1" w:styleId="2c">
    <w:name w:val="Неразрешенное упоминание2"/>
    <w:uiPriority w:val="99"/>
    <w:semiHidden/>
    <w:unhideWhenUsed/>
    <w:rsid w:val="00800C66"/>
    <w:rPr>
      <w:color w:val="605E5C"/>
      <w:shd w:val="clear" w:color="auto" w:fill="E1DFDD"/>
    </w:rPr>
  </w:style>
  <w:style w:type="paragraph" w:customStyle="1" w:styleId="afff7">
    <w:basedOn w:val="Normal"/>
    <w:next w:val="NormalWeb"/>
    <w:uiPriority w:val="99"/>
    <w:unhideWhenUsed/>
    <w:rsid w:val="00800C66"/>
    <w:pPr>
      <w:spacing w:before="100" w:beforeAutospacing="1" w:after="100" w:afterAutospacing="1"/>
    </w:pPr>
    <w:rPr>
      <w:lang w:eastAsia="ru-RU"/>
    </w:rPr>
  </w:style>
  <w:style w:type="character" w:styleId="UnresolvedMention">
    <w:name w:val="Unresolved Mention"/>
    <w:basedOn w:val="DefaultParagraphFont"/>
    <w:uiPriority w:val="99"/>
    <w:semiHidden/>
    <w:unhideWhenUsed/>
    <w:rsid w:val="00844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954546">
      <w:bodyDiv w:val="1"/>
      <w:marLeft w:val="0"/>
      <w:marRight w:val="0"/>
      <w:marTop w:val="0"/>
      <w:marBottom w:val="0"/>
      <w:divBdr>
        <w:top w:val="none" w:sz="0" w:space="0" w:color="auto"/>
        <w:left w:val="none" w:sz="0" w:space="0" w:color="auto"/>
        <w:bottom w:val="none" w:sz="0" w:space="0" w:color="auto"/>
        <w:right w:val="none" w:sz="0" w:space="0" w:color="auto"/>
      </w:divBdr>
    </w:div>
    <w:div w:id="472719669">
      <w:bodyDiv w:val="1"/>
      <w:marLeft w:val="0"/>
      <w:marRight w:val="0"/>
      <w:marTop w:val="0"/>
      <w:marBottom w:val="0"/>
      <w:divBdr>
        <w:top w:val="none" w:sz="0" w:space="0" w:color="auto"/>
        <w:left w:val="none" w:sz="0" w:space="0" w:color="auto"/>
        <w:bottom w:val="none" w:sz="0" w:space="0" w:color="auto"/>
        <w:right w:val="none" w:sz="0" w:space="0" w:color="auto"/>
      </w:divBdr>
    </w:div>
    <w:div w:id="712851965">
      <w:bodyDiv w:val="1"/>
      <w:marLeft w:val="0"/>
      <w:marRight w:val="0"/>
      <w:marTop w:val="0"/>
      <w:marBottom w:val="0"/>
      <w:divBdr>
        <w:top w:val="none" w:sz="0" w:space="0" w:color="auto"/>
        <w:left w:val="none" w:sz="0" w:space="0" w:color="auto"/>
        <w:bottom w:val="none" w:sz="0" w:space="0" w:color="auto"/>
        <w:right w:val="none" w:sz="0" w:space="0" w:color="auto"/>
      </w:divBdr>
    </w:div>
    <w:div w:id="766968814">
      <w:bodyDiv w:val="1"/>
      <w:marLeft w:val="0"/>
      <w:marRight w:val="0"/>
      <w:marTop w:val="0"/>
      <w:marBottom w:val="0"/>
      <w:divBdr>
        <w:top w:val="none" w:sz="0" w:space="0" w:color="auto"/>
        <w:left w:val="none" w:sz="0" w:space="0" w:color="auto"/>
        <w:bottom w:val="none" w:sz="0" w:space="0" w:color="auto"/>
        <w:right w:val="none" w:sz="0" w:space="0" w:color="auto"/>
      </w:divBdr>
    </w:div>
    <w:div w:id="867181465">
      <w:bodyDiv w:val="1"/>
      <w:marLeft w:val="0"/>
      <w:marRight w:val="0"/>
      <w:marTop w:val="0"/>
      <w:marBottom w:val="0"/>
      <w:divBdr>
        <w:top w:val="none" w:sz="0" w:space="0" w:color="auto"/>
        <w:left w:val="none" w:sz="0" w:space="0" w:color="auto"/>
        <w:bottom w:val="none" w:sz="0" w:space="0" w:color="auto"/>
        <w:right w:val="none" w:sz="0" w:space="0" w:color="auto"/>
      </w:divBdr>
    </w:div>
    <w:div w:id="1428501038">
      <w:bodyDiv w:val="1"/>
      <w:marLeft w:val="0"/>
      <w:marRight w:val="0"/>
      <w:marTop w:val="0"/>
      <w:marBottom w:val="0"/>
      <w:divBdr>
        <w:top w:val="none" w:sz="0" w:space="0" w:color="auto"/>
        <w:left w:val="none" w:sz="0" w:space="0" w:color="auto"/>
        <w:bottom w:val="none" w:sz="0" w:space="0" w:color="auto"/>
        <w:right w:val="none" w:sz="0" w:space="0" w:color="auto"/>
      </w:divBdr>
    </w:div>
    <w:div w:id="1706785681">
      <w:bodyDiv w:val="1"/>
      <w:marLeft w:val="0"/>
      <w:marRight w:val="0"/>
      <w:marTop w:val="0"/>
      <w:marBottom w:val="0"/>
      <w:divBdr>
        <w:top w:val="none" w:sz="0" w:space="0" w:color="auto"/>
        <w:left w:val="none" w:sz="0" w:space="0" w:color="auto"/>
        <w:bottom w:val="none" w:sz="0" w:space="0" w:color="auto"/>
        <w:right w:val="none" w:sz="0" w:space="0" w:color="auto"/>
      </w:divBdr>
    </w:div>
    <w:div w:id="214141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isatayoc.k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atayoc.k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05F9056D236E4F84977C59483D7D8F" ma:contentTypeVersion="18" ma:contentTypeDescription="Create a new document." ma:contentTypeScope="" ma:versionID="ff65fa332514b832e291bdbe20513529">
  <xsd:schema xmlns:xsd="http://www.w3.org/2001/XMLSchema" xmlns:xs="http://www.w3.org/2001/XMLSchema" xmlns:p="http://schemas.microsoft.com/office/2006/metadata/properties" xmlns:ns2="2f625f88-21fa-43f0-92cc-04ab15063c4d" xmlns:ns3="3dbeb65e-5298-4015-9564-1af9bbaab90f" targetNamespace="http://schemas.microsoft.com/office/2006/metadata/properties" ma:root="true" ma:fieldsID="a1a71a8c841f688808fdd62e3da64186" ns2:_="" ns3:_="">
    <xsd:import namespace="2f625f88-21fa-43f0-92cc-04ab15063c4d"/>
    <xsd:import namespace="3dbeb65e-5298-4015-9564-1af9bbaab9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25f88-21fa-43f0-92cc-04ab15063c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5b60b02-862f-4eb9-b189-d6b2ca0bd4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beb65e-5298-4015-9564-1af9bbaab90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289b81c-b4a3-4ac3-83ee-8a63aee3a497}" ma:internalName="TaxCatchAll" ma:showField="CatchAllData" ma:web="3dbeb65e-5298-4015-9564-1af9bbaab9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f625f88-21fa-43f0-92cc-04ab15063c4d">
      <Terms xmlns="http://schemas.microsoft.com/office/infopath/2007/PartnerControls"/>
    </lcf76f155ced4ddcb4097134ff3c332f>
    <TaxCatchAll xmlns="3dbeb65e-5298-4015-9564-1af9bbaab9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103D1-B592-4680-B179-87C726E3B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25f88-21fa-43f0-92cc-04ab15063c4d"/>
    <ds:schemaRef ds:uri="3dbeb65e-5298-4015-9564-1af9bbaab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96B7E3-36CF-4828-8753-184E666C6F83}">
  <ds:schemaRefs>
    <ds:schemaRef ds:uri="http://schemas.microsoft.com/office/2006/metadata/properties"/>
    <ds:schemaRef ds:uri="http://schemas.microsoft.com/office/infopath/2007/PartnerControls"/>
    <ds:schemaRef ds:uri="2f625f88-21fa-43f0-92cc-04ab15063c4d"/>
    <ds:schemaRef ds:uri="3dbeb65e-5298-4015-9564-1af9bbaab90f"/>
  </ds:schemaRefs>
</ds:datastoreItem>
</file>

<file path=customXml/itemProps3.xml><?xml version="1.0" encoding="utf-8"?>
<ds:datastoreItem xmlns:ds="http://schemas.openxmlformats.org/officeDocument/2006/customXml" ds:itemID="{A7B0B794-7759-46E5-B0B0-24AE3F864FF7}">
  <ds:schemaRefs>
    <ds:schemaRef ds:uri="http://schemas.microsoft.com/sharepoint/v3/contenttype/forms"/>
  </ds:schemaRefs>
</ds:datastoreItem>
</file>

<file path=customXml/itemProps4.xml><?xml version="1.0" encoding="utf-8"?>
<ds:datastoreItem xmlns:ds="http://schemas.openxmlformats.org/officeDocument/2006/customXml" ds:itemID="{B8F3919F-7406-4A74-81B1-85FFC8CA3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1430</TotalTime>
  <Pages>9</Pages>
  <Words>4302</Words>
  <Characters>24522</Characters>
  <Application>Microsoft Office Word</Application>
  <DocSecurity>0</DocSecurity>
  <Lines>204</Lines>
  <Paragraphs>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Ахмедов Фархат Талгатович</dc:creator>
  <cp:keywords/>
  <dc:description/>
  <cp:lastModifiedBy>Yelena Mukhitanova</cp:lastModifiedBy>
  <cp:revision>9</cp:revision>
  <dcterms:created xsi:type="dcterms:W3CDTF">2025-05-27T05:06:00Z</dcterms:created>
  <dcterms:modified xsi:type="dcterms:W3CDTF">2025-06-03T12:12:00Z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0x010100CC05F9056D236E4F84977C59483D7D8F</vt:lpwstr>
  </property>
  <property fmtid="{D5CDD505-2E9C-101B-9397-08002B2CF9AE}" pid="3" name="MediaServiceImageTags">
    <vt:lpwstr/>
  </property>
</Properties>
</file>